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68" w:rsidRPr="00B46468" w:rsidRDefault="00B46468" w:rsidP="00B46468">
      <w:pPr>
        <w:shd w:val="clear" w:color="auto" w:fill="E3DFBE"/>
        <w:spacing w:after="0" w:line="240" w:lineRule="auto"/>
        <w:outlineLvl w:val="2"/>
        <w:rPr>
          <w:rFonts w:ascii="Rufina" w:eastAsia="Times New Roman" w:hAnsi="Rufina" w:cs="Times New Roman"/>
          <w:color w:val="555A5C"/>
          <w:sz w:val="42"/>
          <w:szCs w:val="42"/>
          <w:u w:val="single"/>
        </w:rPr>
      </w:pPr>
      <w:r w:rsidRPr="00B46468">
        <w:rPr>
          <w:rFonts w:ascii="Rufina" w:eastAsia="Times New Roman" w:hAnsi="Rufina" w:cs="Times New Roman"/>
          <w:color w:val="555A5C"/>
          <w:sz w:val="42"/>
          <w:szCs w:val="42"/>
        </w:rPr>
        <w:t>Book Summary</w:t>
      </w:r>
      <w:r>
        <w:rPr>
          <w:rFonts w:ascii="Rufina" w:eastAsia="Times New Roman" w:hAnsi="Rufina" w:cs="Times New Roman"/>
          <w:color w:val="555A5C"/>
          <w:sz w:val="42"/>
          <w:szCs w:val="42"/>
        </w:rPr>
        <w:t xml:space="preserve">- </w:t>
      </w:r>
      <w:r>
        <w:rPr>
          <w:rFonts w:ascii="Rufina" w:eastAsia="Times New Roman" w:hAnsi="Rufina" w:cs="Times New Roman"/>
          <w:color w:val="555A5C"/>
          <w:sz w:val="42"/>
          <w:szCs w:val="42"/>
          <w:u w:val="single"/>
        </w:rPr>
        <w:t>Stargirl</w:t>
      </w:r>
    </w:p>
    <w:p w:rsidR="00B46468" w:rsidRPr="00B46468" w:rsidRDefault="00B46468" w:rsidP="00B46468">
      <w:pPr>
        <w:shd w:val="clear" w:color="auto" w:fill="E3DFBE"/>
        <w:spacing w:before="269" w:after="269" w:line="240" w:lineRule="atLeast"/>
        <w:rPr>
          <w:rFonts w:ascii="Arial" w:eastAsia="Times New Roman" w:hAnsi="Arial" w:cs="Arial"/>
          <w:color w:val="555A5C"/>
          <w:sz w:val="21"/>
          <w:szCs w:val="21"/>
        </w:rPr>
      </w:pPr>
      <w:r w:rsidRPr="00B46468">
        <w:rPr>
          <w:rFonts w:ascii="Arial" w:eastAsia="Times New Roman" w:hAnsi="Arial" w:cs="Arial"/>
          <w:color w:val="555A5C"/>
          <w:sz w:val="21"/>
          <w:szCs w:val="21"/>
        </w:rPr>
        <w:t xml:space="preserve">Leo </w:t>
      </w:r>
      <w:proofErr w:type="spellStart"/>
      <w:r w:rsidRPr="00B46468">
        <w:rPr>
          <w:rFonts w:ascii="Arial" w:eastAsia="Times New Roman" w:hAnsi="Arial" w:cs="Arial"/>
          <w:color w:val="555A5C"/>
          <w:sz w:val="21"/>
          <w:szCs w:val="21"/>
        </w:rPr>
        <w:t>Borlock</w:t>
      </w:r>
      <w:proofErr w:type="spellEnd"/>
      <w:r w:rsidRPr="00B46468">
        <w:rPr>
          <w:rFonts w:ascii="Arial" w:eastAsia="Times New Roman" w:hAnsi="Arial" w:cs="Arial"/>
          <w:color w:val="555A5C"/>
          <w:sz w:val="21"/>
          <w:szCs w:val="21"/>
        </w:rPr>
        <w:t xml:space="preserve"> follows the unspoken rule at Mica Area High School: don't stand out--under any circumstances! Then </w:t>
      </w:r>
      <w:proofErr w:type="spellStart"/>
      <w:r w:rsidRPr="00B46468">
        <w:rPr>
          <w:rFonts w:ascii="Arial" w:eastAsia="Times New Roman" w:hAnsi="Arial" w:cs="Arial"/>
          <w:color w:val="555A5C"/>
          <w:sz w:val="21"/>
          <w:szCs w:val="21"/>
        </w:rPr>
        <w:t>Stargirl</w:t>
      </w:r>
      <w:proofErr w:type="spellEnd"/>
      <w:r w:rsidRPr="00B46468">
        <w:rPr>
          <w:rFonts w:ascii="Arial" w:eastAsia="Times New Roman" w:hAnsi="Arial" w:cs="Arial"/>
          <w:color w:val="555A5C"/>
          <w:sz w:val="21"/>
          <w:szCs w:val="21"/>
        </w:rPr>
        <w:t xml:space="preserve"> arrives at Mica High and everything changes--for Leo and for the entire school. After 15 years of home schooling, </w:t>
      </w:r>
      <w:proofErr w:type="spellStart"/>
      <w:r w:rsidRPr="00B46468">
        <w:rPr>
          <w:rFonts w:ascii="Arial" w:eastAsia="Times New Roman" w:hAnsi="Arial" w:cs="Arial"/>
          <w:color w:val="555A5C"/>
          <w:sz w:val="21"/>
          <w:szCs w:val="21"/>
        </w:rPr>
        <w:t>Stargirl</w:t>
      </w:r>
      <w:proofErr w:type="spellEnd"/>
      <w:r w:rsidRPr="00B46468">
        <w:rPr>
          <w:rFonts w:ascii="Arial" w:eastAsia="Times New Roman" w:hAnsi="Arial" w:cs="Arial"/>
          <w:color w:val="555A5C"/>
          <w:sz w:val="21"/>
          <w:szCs w:val="21"/>
        </w:rPr>
        <w:t xml:space="preserve"> bursts into tenth grade in an explosion of color and a clatter of ukulele music, enchanting the Mica student body.</w:t>
      </w:r>
      <w:r w:rsidRPr="00B46468">
        <w:rPr>
          <w:rFonts w:ascii="Arial" w:eastAsia="Times New Roman" w:hAnsi="Arial" w:cs="Arial"/>
          <w:color w:val="555A5C"/>
          <w:sz w:val="21"/>
          <w:szCs w:val="21"/>
        </w:rPr>
        <w:br/>
      </w:r>
      <w:r w:rsidRPr="00B46468">
        <w:rPr>
          <w:rFonts w:ascii="Arial" w:eastAsia="Times New Roman" w:hAnsi="Arial" w:cs="Arial"/>
          <w:color w:val="555A5C"/>
          <w:sz w:val="21"/>
          <w:szCs w:val="21"/>
        </w:rPr>
        <w:br/>
        <w:t xml:space="preserve">But the delicate scales of popularity suddenly shift, and </w:t>
      </w:r>
      <w:proofErr w:type="spellStart"/>
      <w:r w:rsidRPr="00B46468">
        <w:rPr>
          <w:rFonts w:ascii="Arial" w:eastAsia="Times New Roman" w:hAnsi="Arial" w:cs="Arial"/>
          <w:color w:val="555A5C"/>
          <w:sz w:val="21"/>
          <w:szCs w:val="21"/>
        </w:rPr>
        <w:t>Stargirl</w:t>
      </w:r>
      <w:proofErr w:type="spellEnd"/>
      <w:r w:rsidRPr="00B46468">
        <w:rPr>
          <w:rFonts w:ascii="Arial" w:eastAsia="Times New Roman" w:hAnsi="Arial" w:cs="Arial"/>
          <w:color w:val="555A5C"/>
          <w:sz w:val="21"/>
          <w:szCs w:val="21"/>
        </w:rPr>
        <w:t xml:space="preserve"> is shunned for everything that makes her different. Somewhere in the midst of </w:t>
      </w:r>
      <w:proofErr w:type="spellStart"/>
      <w:r w:rsidRPr="00B46468">
        <w:rPr>
          <w:rFonts w:ascii="Arial" w:eastAsia="Times New Roman" w:hAnsi="Arial" w:cs="Arial"/>
          <w:color w:val="555A5C"/>
          <w:sz w:val="21"/>
          <w:szCs w:val="21"/>
        </w:rPr>
        <w:t>Stargirl's</w:t>
      </w:r>
      <w:proofErr w:type="spellEnd"/>
      <w:r w:rsidRPr="00B46468">
        <w:rPr>
          <w:rFonts w:ascii="Arial" w:eastAsia="Times New Roman" w:hAnsi="Arial" w:cs="Arial"/>
          <w:color w:val="555A5C"/>
          <w:sz w:val="21"/>
          <w:szCs w:val="21"/>
        </w:rPr>
        <w:t xml:space="preserve"> arrival and rise and fall, normal Leo </w:t>
      </w:r>
      <w:proofErr w:type="spellStart"/>
      <w:r w:rsidRPr="00B46468">
        <w:rPr>
          <w:rFonts w:ascii="Arial" w:eastAsia="Times New Roman" w:hAnsi="Arial" w:cs="Arial"/>
          <w:color w:val="555A5C"/>
          <w:sz w:val="21"/>
          <w:szCs w:val="21"/>
        </w:rPr>
        <w:t>Borlock</w:t>
      </w:r>
      <w:proofErr w:type="spellEnd"/>
      <w:r w:rsidRPr="00B46468">
        <w:rPr>
          <w:rFonts w:ascii="Arial" w:eastAsia="Times New Roman" w:hAnsi="Arial" w:cs="Arial"/>
          <w:color w:val="555A5C"/>
          <w:sz w:val="21"/>
          <w:szCs w:val="21"/>
        </w:rPr>
        <w:t xml:space="preserve"> has tumbled into love with her.</w:t>
      </w:r>
      <w:r w:rsidRPr="00B46468">
        <w:rPr>
          <w:rFonts w:ascii="Arial" w:eastAsia="Times New Roman" w:hAnsi="Arial" w:cs="Arial"/>
          <w:color w:val="555A5C"/>
          <w:sz w:val="21"/>
          <w:szCs w:val="21"/>
        </w:rPr>
        <w:br/>
      </w:r>
      <w:r w:rsidRPr="00B46468">
        <w:rPr>
          <w:rFonts w:ascii="Arial" w:eastAsia="Times New Roman" w:hAnsi="Arial" w:cs="Arial"/>
          <w:color w:val="555A5C"/>
          <w:sz w:val="21"/>
          <w:szCs w:val="21"/>
        </w:rPr>
        <w:br/>
        <w:t xml:space="preserve">In a celebration of nonconformity, Jerry </w:t>
      </w:r>
      <w:proofErr w:type="spellStart"/>
      <w:r w:rsidRPr="00B46468">
        <w:rPr>
          <w:rFonts w:ascii="Arial" w:eastAsia="Times New Roman" w:hAnsi="Arial" w:cs="Arial"/>
          <w:color w:val="555A5C"/>
          <w:sz w:val="21"/>
          <w:szCs w:val="21"/>
        </w:rPr>
        <w:t>Spinelli</w:t>
      </w:r>
      <w:proofErr w:type="spellEnd"/>
      <w:r w:rsidRPr="00B46468">
        <w:rPr>
          <w:rFonts w:ascii="Arial" w:eastAsia="Times New Roman" w:hAnsi="Arial" w:cs="Arial"/>
          <w:color w:val="555A5C"/>
          <w:sz w:val="21"/>
          <w:szCs w:val="21"/>
        </w:rPr>
        <w:t xml:space="preserve"> weaves a tense, emotional tale about the fleeting, cruel nature of popularity--and the thrill and inspiration of first love.</w:t>
      </w:r>
      <w:r w:rsidRPr="00B46468">
        <w:rPr>
          <w:rFonts w:ascii="Arial" w:eastAsia="Times New Roman" w:hAnsi="Arial" w:cs="Arial"/>
          <w:color w:val="555A5C"/>
          <w:sz w:val="21"/>
          <w:szCs w:val="21"/>
        </w:rPr>
        <w:br/>
      </w:r>
      <w:r w:rsidRPr="00B46468">
        <w:rPr>
          <w:rFonts w:ascii="Arial" w:eastAsia="Times New Roman" w:hAnsi="Arial" w:cs="Arial"/>
          <w:color w:val="555A5C"/>
          <w:sz w:val="21"/>
          <w:szCs w:val="21"/>
        </w:rPr>
        <w:br/>
        <w:t>Recommended for Ages 12+</w:t>
      </w:r>
    </w:p>
    <w:p w:rsidR="008070A2" w:rsidRDefault="008070A2"/>
    <w:sectPr w:rsidR="008070A2" w:rsidSect="00807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fi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46468"/>
    <w:rsid w:val="008070A2"/>
    <w:rsid w:val="00B4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A2"/>
  </w:style>
  <w:style w:type="paragraph" w:styleId="Heading3">
    <w:name w:val="heading 3"/>
    <w:basedOn w:val="Normal"/>
    <w:link w:val="Heading3Char"/>
    <w:uiPriority w:val="9"/>
    <w:qFormat/>
    <w:rsid w:val="00B464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4646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4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Kappes</dc:creator>
  <cp:lastModifiedBy>Gina Kappes</cp:lastModifiedBy>
  <cp:revision>1</cp:revision>
  <dcterms:created xsi:type="dcterms:W3CDTF">2015-04-07T18:22:00Z</dcterms:created>
  <dcterms:modified xsi:type="dcterms:W3CDTF">2015-04-07T18:23:00Z</dcterms:modified>
</cp:coreProperties>
</file>