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2B0BDB">
      <w:r>
        <w:t xml:space="preserve">Press Mold </w:t>
      </w:r>
    </w:p>
    <w:p w:rsidR="006F61DD" w:rsidRDefault="009A7E37">
      <w:r>
        <w:t>Requirements</w:t>
      </w:r>
      <w:r w:rsidR="00195FA7">
        <w:t>:</w:t>
      </w:r>
      <w:r w:rsidR="002B0BDB">
        <w:t xml:space="preserve"> You must have a color scheme for this project</w:t>
      </w:r>
    </w:p>
    <w:p w:rsidR="002B0BDB" w:rsidRDefault="002B0BDB">
      <w:r>
        <w:t xml:space="preserve">Hint: we want our projects to dry out as evenly as possible so do not let it dry in the bowl, the plastic wrap will not allow air to get to the outside of your mold, </w:t>
      </w:r>
      <w:proofErr w:type="gramStart"/>
      <w:r>
        <w:t>it</w:t>
      </w:r>
      <w:proofErr w:type="gramEnd"/>
      <w:r>
        <w:t xml:space="preserve"> will become fragile and eventually crack and fall apart. </w:t>
      </w:r>
      <w:bookmarkStart w:id="0" w:name="_GoBack"/>
      <w:bookmarkEnd w:id="0"/>
    </w:p>
    <w:p w:rsidR="006F61DD" w:rsidRDefault="006F61DD"/>
    <w:p w:rsidR="009B6498" w:rsidRDefault="009B6498" w:rsidP="009B6498">
      <w:pPr>
        <w:pStyle w:val="ListParagraph"/>
        <w:numPr>
          <w:ilvl w:val="0"/>
          <w:numId w:val="1"/>
        </w:numPr>
      </w:pPr>
      <w:r>
        <w:t xml:space="preserve">Wedge clay </w:t>
      </w:r>
    </w:p>
    <w:p w:rsidR="002B0BDB" w:rsidRDefault="002B0BDB" w:rsidP="009B6498">
      <w:pPr>
        <w:pStyle w:val="ListParagraph"/>
        <w:numPr>
          <w:ilvl w:val="0"/>
          <w:numId w:val="1"/>
        </w:numPr>
      </w:pPr>
      <w:r>
        <w:t>Get a bowl or some sort of form to place your clay in</w:t>
      </w:r>
    </w:p>
    <w:p w:rsidR="002B0BDB" w:rsidRDefault="002B0BDB" w:rsidP="009B6498">
      <w:pPr>
        <w:pStyle w:val="ListParagraph"/>
        <w:numPr>
          <w:ilvl w:val="0"/>
          <w:numId w:val="1"/>
        </w:numPr>
      </w:pPr>
      <w:r>
        <w:t>Cover your bowl with plastic wrap to prevent sticking</w:t>
      </w:r>
    </w:p>
    <w:p w:rsidR="002B0BDB" w:rsidRDefault="002B0BDB" w:rsidP="009B6498">
      <w:pPr>
        <w:pStyle w:val="ListParagraph"/>
        <w:numPr>
          <w:ilvl w:val="0"/>
          <w:numId w:val="1"/>
        </w:numPr>
      </w:pPr>
      <w:r>
        <w:t>Form your clay into small shapes and place them into the bowl/form</w:t>
      </w:r>
    </w:p>
    <w:p w:rsidR="002B0BDB" w:rsidRDefault="002B0BDB" w:rsidP="009B6498">
      <w:pPr>
        <w:pStyle w:val="ListParagraph"/>
        <w:numPr>
          <w:ilvl w:val="0"/>
          <w:numId w:val="1"/>
        </w:numPr>
      </w:pPr>
      <w:r>
        <w:t>Once your shapes are laid out you can begin smoothing out the inside of your bowl, you must do this or your pieces will just fall apart because we are not slipping and scoring each piece</w:t>
      </w:r>
    </w:p>
    <w:p w:rsidR="002B0BDB" w:rsidRDefault="002B0BDB" w:rsidP="009B6498">
      <w:pPr>
        <w:pStyle w:val="ListParagraph"/>
        <w:numPr>
          <w:ilvl w:val="0"/>
          <w:numId w:val="1"/>
        </w:numPr>
      </w:pPr>
      <w:r>
        <w:t xml:space="preserve">Let your mold dry slightly in the bowl, you do not want to remove your clay when it is too soft or it will fall over, let It sit for too long and your create weak points. </w:t>
      </w:r>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2B0BDB"/>
    <w:rsid w:val="003E12C6"/>
    <w:rsid w:val="004D3278"/>
    <w:rsid w:val="0053398F"/>
    <w:rsid w:val="005431B4"/>
    <w:rsid w:val="006F1169"/>
    <w:rsid w:val="006F61DD"/>
    <w:rsid w:val="00793F3A"/>
    <w:rsid w:val="008B0378"/>
    <w:rsid w:val="009A7E37"/>
    <w:rsid w:val="009B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2014-06-06T15:30:00Z</dcterms:created>
  <dcterms:modified xsi:type="dcterms:W3CDTF">2014-06-06T15:30:00Z</dcterms:modified>
</cp:coreProperties>
</file>