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4" w:rsidRDefault="00931A57">
      <w:r>
        <w:t xml:space="preserve">Clay </w:t>
      </w:r>
    </w:p>
    <w:p w:rsidR="00D3491E" w:rsidRDefault="00931A57" w:rsidP="00D3491E">
      <w:r>
        <w:t xml:space="preserve">Gargoyle </w:t>
      </w:r>
      <w:r w:rsidR="007F1A79">
        <w:t xml:space="preserve">Requirements: </w:t>
      </w:r>
    </w:p>
    <w:p w:rsidR="008D5BA3" w:rsidRDefault="008D5BA3" w:rsidP="00AB5076">
      <w:pPr>
        <w:pStyle w:val="ListParagraph"/>
        <w:numPr>
          <w:ilvl w:val="0"/>
          <w:numId w:val="5"/>
        </w:numPr>
      </w:pPr>
      <w:r>
        <w:t xml:space="preserve">You are going to make a sculpture out of clay, this sculpture must be </w:t>
      </w:r>
      <w:r w:rsidR="00681D32">
        <w:t>ho</w:t>
      </w:r>
      <w:r>
        <w:t xml:space="preserve">llow </w:t>
      </w:r>
      <w:r w:rsidR="00681D32">
        <w:t>(the ho</w:t>
      </w:r>
      <w:r>
        <w:t>llow parts must have holes in them to prevent explosions)</w:t>
      </w:r>
    </w:p>
    <w:p w:rsidR="008D5BA3" w:rsidRDefault="008D5BA3" w:rsidP="00AB5076">
      <w:pPr>
        <w:pStyle w:val="ListParagraph"/>
        <w:numPr>
          <w:ilvl w:val="0"/>
          <w:numId w:val="5"/>
        </w:numPr>
      </w:pPr>
      <w:r>
        <w:t xml:space="preserve">You can make any animal/creature you would like </w:t>
      </w:r>
    </w:p>
    <w:p w:rsidR="008D5BA3" w:rsidRDefault="008D5BA3" w:rsidP="00AB5076">
      <w:pPr>
        <w:pStyle w:val="ListParagraph"/>
        <w:numPr>
          <w:ilvl w:val="0"/>
          <w:numId w:val="5"/>
        </w:numPr>
      </w:pPr>
      <w:r>
        <w:t xml:space="preserve">It must have wings </w:t>
      </w:r>
      <w:r w:rsidRPr="008D5BA3">
        <w:rPr>
          <w:b/>
        </w:rPr>
        <w:t>and</w:t>
      </w:r>
      <w:r>
        <w:t xml:space="preserve"> fangs </w:t>
      </w:r>
      <w:r w:rsidRPr="008D5BA3">
        <w:rPr>
          <w:b/>
        </w:rPr>
        <w:t>or</w:t>
      </w:r>
      <w:r>
        <w:t xml:space="preserve"> claws </w:t>
      </w:r>
    </w:p>
    <w:p w:rsidR="00681D32" w:rsidRDefault="00681D32" w:rsidP="00AB5076">
      <w:pPr>
        <w:pStyle w:val="ListParagraph"/>
        <w:numPr>
          <w:ilvl w:val="0"/>
          <w:numId w:val="5"/>
        </w:numPr>
      </w:pPr>
      <w:r>
        <w:t>You must attempt to stain your project (if you are not liking how it is turning out you may paint it with regular acrylic paint after your show me you have attempted)</w:t>
      </w:r>
    </w:p>
    <w:p w:rsidR="00681D32" w:rsidRDefault="00681D32" w:rsidP="00AB5076">
      <w:pPr>
        <w:pStyle w:val="ListParagraph"/>
        <w:numPr>
          <w:ilvl w:val="0"/>
          <w:numId w:val="5"/>
        </w:numPr>
      </w:pPr>
      <w:r>
        <w:t xml:space="preserve">Size requirement 3 inches in any one direction </w:t>
      </w:r>
    </w:p>
    <w:p w:rsidR="00681D32" w:rsidRDefault="00681D32" w:rsidP="00AB5076">
      <w:pPr>
        <w:pStyle w:val="ListParagraph"/>
        <w:numPr>
          <w:ilvl w:val="0"/>
          <w:numId w:val="5"/>
        </w:numPr>
      </w:pPr>
      <w:r>
        <w:t xml:space="preserve">Texture is your focus </w:t>
      </w:r>
    </w:p>
    <w:p w:rsidR="00EE4F72" w:rsidRDefault="005D53CD" w:rsidP="00EE4F72">
      <w:r>
        <w:t>Hints</w:t>
      </w:r>
      <w:r w:rsidR="00EE4F72">
        <w:t xml:space="preserve">: </w:t>
      </w:r>
    </w:p>
    <w:p w:rsidR="00681D32" w:rsidRDefault="00681D32" w:rsidP="00681D32">
      <w:pPr>
        <w:pStyle w:val="ListParagraph"/>
        <w:numPr>
          <w:ilvl w:val="0"/>
          <w:numId w:val="6"/>
        </w:numPr>
      </w:pPr>
      <w:r>
        <w:t xml:space="preserve">Make sure you wedge your clay </w:t>
      </w:r>
    </w:p>
    <w:p w:rsidR="00681D32" w:rsidRDefault="00681D32" w:rsidP="00681D32">
      <w:pPr>
        <w:pStyle w:val="ListParagraph"/>
        <w:numPr>
          <w:ilvl w:val="0"/>
          <w:numId w:val="6"/>
        </w:numPr>
      </w:pPr>
      <w:r>
        <w:t>Keep damp paper towels and plastic bags over you clay overnight to prevent drying and cracking (once your project is dry you cannot change it)</w:t>
      </w:r>
    </w:p>
    <w:p w:rsidR="00681D32" w:rsidRDefault="00681D32" w:rsidP="00681D32">
      <w:pPr>
        <w:pStyle w:val="ListParagraph"/>
        <w:numPr>
          <w:ilvl w:val="0"/>
          <w:numId w:val="6"/>
        </w:numPr>
      </w:pPr>
      <w:r>
        <w:t>If you are attaching things make sure you are slipping and scoring</w:t>
      </w:r>
    </w:p>
    <w:p w:rsidR="00681D32" w:rsidRDefault="00681D32" w:rsidP="00681D32">
      <w:pPr>
        <w:pStyle w:val="ListParagraph"/>
        <w:numPr>
          <w:ilvl w:val="0"/>
          <w:numId w:val="6"/>
        </w:numPr>
      </w:pPr>
      <w:r>
        <w:t xml:space="preserve">No thicker than ¼ inch </w:t>
      </w:r>
    </w:p>
    <w:p w:rsidR="00681D32" w:rsidRDefault="00681D32" w:rsidP="00681D32">
      <w:pPr>
        <w:pStyle w:val="ListParagraph"/>
        <w:numPr>
          <w:ilvl w:val="0"/>
          <w:numId w:val="6"/>
        </w:numPr>
      </w:pPr>
      <w:r>
        <w:t xml:space="preserve">MUST BE HOLLOW </w:t>
      </w:r>
    </w:p>
    <w:p w:rsidR="009B6498" w:rsidRDefault="009B6498" w:rsidP="00D3491E"/>
    <w:p w:rsidR="00186116" w:rsidRDefault="00931A57" w:rsidP="007F1A79">
      <w:r>
        <w:t>OR</w:t>
      </w:r>
    </w:p>
    <w:p w:rsidR="00931A57" w:rsidRDefault="00931A57" w:rsidP="007F1A79">
      <w:r>
        <w:t>Burnable Holder (incense</w:t>
      </w:r>
      <w:r w:rsidR="00186116">
        <w:t xml:space="preserve"> holder, candle holder, </w:t>
      </w:r>
      <w:proofErr w:type="spellStart"/>
      <w:r w:rsidR="00186116">
        <w:t>scentsy</w:t>
      </w:r>
      <w:proofErr w:type="spellEnd"/>
      <w:r w:rsidR="00186116">
        <w:t>…)</w:t>
      </w:r>
    </w:p>
    <w:p w:rsidR="00186116" w:rsidRDefault="00186116" w:rsidP="007F1A79">
      <w:r>
        <w:t xml:space="preserve">Requirements: It must be able to contain or hold something that is burnable. </w:t>
      </w:r>
    </w:p>
    <w:p w:rsidR="00186116" w:rsidRDefault="00186116" w:rsidP="007F1A79">
      <w:r>
        <w:t>There are many methods you can use while creating this project (pinch, coil, slab, drape, press) the options are limitless. Push your creativity!!!</w:t>
      </w:r>
      <w:bookmarkStart w:id="0" w:name="_GoBack"/>
      <w:bookmarkEnd w:id="0"/>
    </w:p>
    <w:p w:rsidR="00186116" w:rsidRDefault="00186116" w:rsidP="00186116">
      <w:pPr>
        <w:pStyle w:val="ListParagraph"/>
        <w:numPr>
          <w:ilvl w:val="0"/>
          <w:numId w:val="6"/>
        </w:numPr>
      </w:pPr>
      <w:r>
        <w:t xml:space="preserve">Make sure you wedge your clay </w:t>
      </w:r>
    </w:p>
    <w:p w:rsidR="00186116" w:rsidRDefault="00186116" w:rsidP="00186116">
      <w:pPr>
        <w:pStyle w:val="ListParagraph"/>
        <w:numPr>
          <w:ilvl w:val="0"/>
          <w:numId w:val="6"/>
        </w:numPr>
      </w:pPr>
      <w:r>
        <w:t>Keep damp paper towels and plastic bags over you clay overnight to prevent drying and cracking (once your project is dry you cannot change it)</w:t>
      </w:r>
    </w:p>
    <w:p w:rsidR="00186116" w:rsidRDefault="00186116" w:rsidP="00186116">
      <w:pPr>
        <w:pStyle w:val="ListParagraph"/>
        <w:numPr>
          <w:ilvl w:val="0"/>
          <w:numId w:val="6"/>
        </w:numPr>
      </w:pPr>
      <w:r>
        <w:t>If you are attaching things make sure you are slipping and scoring</w:t>
      </w:r>
    </w:p>
    <w:p w:rsidR="00186116" w:rsidRDefault="00186116" w:rsidP="00186116">
      <w:pPr>
        <w:pStyle w:val="ListParagraph"/>
        <w:numPr>
          <w:ilvl w:val="0"/>
          <w:numId w:val="6"/>
        </w:numPr>
      </w:pPr>
      <w:r>
        <w:t xml:space="preserve">No thicker than ¼ inch </w:t>
      </w:r>
    </w:p>
    <w:p w:rsidR="00186116" w:rsidRDefault="00186116" w:rsidP="00186116">
      <w:pPr>
        <w:ind w:left="360"/>
      </w:pPr>
    </w:p>
    <w:p w:rsidR="00186116" w:rsidRDefault="00186116" w:rsidP="007F1A79"/>
    <w:p w:rsidR="00186116" w:rsidRDefault="00186116" w:rsidP="007F1A79"/>
    <w:sectPr w:rsidR="00186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7521"/>
    <w:multiLevelType w:val="hybridMultilevel"/>
    <w:tmpl w:val="8400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A74AB"/>
    <w:multiLevelType w:val="hybridMultilevel"/>
    <w:tmpl w:val="3F26E3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590572C"/>
    <w:multiLevelType w:val="hybridMultilevel"/>
    <w:tmpl w:val="D704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F30DF"/>
    <w:multiLevelType w:val="hybridMultilevel"/>
    <w:tmpl w:val="30C677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C691C8B"/>
    <w:multiLevelType w:val="hybridMultilevel"/>
    <w:tmpl w:val="7E2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B0A5C"/>
    <w:multiLevelType w:val="hybridMultilevel"/>
    <w:tmpl w:val="4A9C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8"/>
    <w:rsid w:val="00186116"/>
    <w:rsid w:val="00195FA7"/>
    <w:rsid w:val="004D3278"/>
    <w:rsid w:val="0053398F"/>
    <w:rsid w:val="005431B4"/>
    <w:rsid w:val="005D53CD"/>
    <w:rsid w:val="00681D32"/>
    <w:rsid w:val="00793F3A"/>
    <w:rsid w:val="007F1A79"/>
    <w:rsid w:val="008B0378"/>
    <w:rsid w:val="008D5BA3"/>
    <w:rsid w:val="00931A57"/>
    <w:rsid w:val="009B6498"/>
    <w:rsid w:val="00AB5076"/>
    <w:rsid w:val="00D3491E"/>
    <w:rsid w:val="00EE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75A-E36F-4AC4-9C70-272786B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Roger A</dc:creator>
  <cp:keywords/>
  <dc:description/>
  <cp:lastModifiedBy>Staskewich, Christina</cp:lastModifiedBy>
  <cp:revision>2</cp:revision>
  <dcterms:created xsi:type="dcterms:W3CDTF">2016-02-11T23:14:00Z</dcterms:created>
  <dcterms:modified xsi:type="dcterms:W3CDTF">2016-02-11T23:14:00Z</dcterms:modified>
</cp:coreProperties>
</file>