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FB" w:rsidRDefault="003579FB">
      <w:pPr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3579FB">
        <w:rPr>
          <w:rFonts w:ascii="Arial" w:eastAsia="Times New Roman" w:hAnsi="Arial" w:cs="Arial"/>
          <w:color w:val="000000"/>
          <w:sz w:val="28"/>
          <w:szCs w:val="28"/>
        </w:rPr>
        <w:t>Camhi</w:t>
      </w:r>
      <w:proofErr w:type="spellEnd"/>
      <w:r w:rsidRPr="003579FB">
        <w:rPr>
          <w:rFonts w:ascii="Arial" w:eastAsia="Times New Roman" w:hAnsi="Arial" w:cs="Arial"/>
          <w:color w:val="000000"/>
          <w:sz w:val="28"/>
          <w:szCs w:val="28"/>
        </w:rPr>
        <w:t>-Geller, Shari L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Baldwin Union Free Schools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$272,203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NYSTRS - Educator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br/>
        <w:t>Gallo, Michelle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Baldwin Union Free Schools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$201,510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NYSTRS - Educator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br/>
        <w:t>Draper, Stephen R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Baldwin Union Free Schools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$196,507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NYSTRS - Educator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br/>
        <w:t>Maher, Timothy A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Baldwin Union Free Schools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$174,576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NYSTRS - Educator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br/>
        <w:t>Acevedo, Bernice-Theresa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Baldwin Union Free Schools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$174,432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 xml:space="preserve">NYSTRS </w:t>
      </w:r>
      <w:r>
        <w:rPr>
          <w:rFonts w:ascii="Arial" w:eastAsia="Times New Roman" w:hAnsi="Arial" w:cs="Arial"/>
          <w:color w:val="000000"/>
          <w:sz w:val="28"/>
          <w:szCs w:val="28"/>
        </w:rPr>
        <w:t>–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3579FB" w:rsidRDefault="003579FB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3579FB">
        <w:rPr>
          <w:rFonts w:ascii="Arial" w:eastAsia="Times New Roman" w:hAnsi="Arial" w:cs="Arial"/>
          <w:color w:val="000000"/>
          <w:sz w:val="28"/>
          <w:szCs w:val="28"/>
        </w:rPr>
        <w:br/>
        <w:t>Gray, Mark P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Baldwin Union Free Schools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$174,432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NYSTRS - Educator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3579FB">
        <w:rPr>
          <w:rFonts w:ascii="Arial" w:eastAsia="Times New Roman" w:hAnsi="Arial" w:cs="Arial"/>
          <w:color w:val="000000"/>
          <w:sz w:val="28"/>
          <w:szCs w:val="28"/>
        </w:rPr>
        <w:t>Presti</w:t>
      </w:r>
      <w:proofErr w:type="spellEnd"/>
      <w:r w:rsidRPr="003579FB">
        <w:rPr>
          <w:rFonts w:ascii="Arial" w:eastAsia="Times New Roman" w:hAnsi="Arial" w:cs="Arial"/>
          <w:color w:val="000000"/>
          <w:sz w:val="28"/>
          <w:szCs w:val="28"/>
        </w:rPr>
        <w:t>, Lori A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Baldwin Union Free Schools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$173,932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NYSTRS - Educator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3579FB">
        <w:rPr>
          <w:rFonts w:ascii="Arial" w:eastAsia="Times New Roman" w:hAnsi="Arial" w:cs="Arial"/>
          <w:color w:val="000000"/>
          <w:sz w:val="28"/>
          <w:szCs w:val="28"/>
        </w:rPr>
        <w:t>Bumford</w:t>
      </w:r>
      <w:proofErr w:type="spellEnd"/>
      <w:r w:rsidRPr="003579FB">
        <w:rPr>
          <w:rFonts w:ascii="Arial" w:eastAsia="Times New Roman" w:hAnsi="Arial" w:cs="Arial"/>
          <w:color w:val="000000"/>
          <w:sz w:val="28"/>
          <w:szCs w:val="28"/>
        </w:rPr>
        <w:t>, Jennifer J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Baldwin Union Free Schools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$173,432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NYSTRS - Educator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br/>
        <w:t xml:space="preserve">May, </w:t>
      </w:r>
      <w:proofErr w:type="spellStart"/>
      <w:r w:rsidRPr="003579FB">
        <w:rPr>
          <w:rFonts w:ascii="Arial" w:eastAsia="Times New Roman" w:hAnsi="Arial" w:cs="Arial"/>
          <w:color w:val="000000"/>
          <w:sz w:val="28"/>
          <w:szCs w:val="28"/>
        </w:rPr>
        <w:t>Echele</w:t>
      </w:r>
      <w:proofErr w:type="spellEnd"/>
      <w:r w:rsidRPr="003579FB">
        <w:rPr>
          <w:rFonts w:ascii="Arial" w:eastAsia="Times New Roman" w:hAnsi="Arial" w:cs="Arial"/>
          <w:color w:val="000000"/>
          <w:sz w:val="28"/>
          <w:szCs w:val="28"/>
        </w:rPr>
        <w:t xml:space="preserve"> L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Baldwin Union Free Schools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$170,514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NYSTRS - Educator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br/>
        <w:t>Ramirez, Eduardo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Baldwin Union Free Schools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$167,666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NYSTRS - Educator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3579FB" w:rsidRDefault="003579FB">
      <w:pPr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3579FB">
        <w:rPr>
          <w:rFonts w:ascii="Arial" w:eastAsia="Times New Roman" w:hAnsi="Arial" w:cs="Arial"/>
          <w:color w:val="000000"/>
          <w:sz w:val="28"/>
          <w:szCs w:val="28"/>
        </w:rPr>
        <w:t>Lafergola</w:t>
      </w:r>
      <w:proofErr w:type="spellEnd"/>
      <w:r w:rsidRPr="003579FB">
        <w:rPr>
          <w:rFonts w:ascii="Arial" w:eastAsia="Times New Roman" w:hAnsi="Arial" w:cs="Arial"/>
          <w:color w:val="000000"/>
          <w:sz w:val="28"/>
          <w:szCs w:val="28"/>
        </w:rPr>
        <w:t>, Caterina M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Baldwin Union Free Schools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$167,416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NYSTRS - Educator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3579FB">
        <w:rPr>
          <w:rFonts w:ascii="Arial" w:eastAsia="Times New Roman" w:hAnsi="Arial" w:cs="Arial"/>
          <w:color w:val="000000"/>
          <w:sz w:val="28"/>
          <w:szCs w:val="28"/>
        </w:rPr>
        <w:t>Boldur</w:t>
      </w:r>
      <w:proofErr w:type="spellEnd"/>
      <w:r w:rsidRPr="003579FB">
        <w:rPr>
          <w:rFonts w:ascii="Arial" w:eastAsia="Times New Roman" w:hAnsi="Arial" w:cs="Arial"/>
          <w:color w:val="000000"/>
          <w:sz w:val="28"/>
          <w:szCs w:val="28"/>
        </w:rPr>
        <w:t>, Stephanie E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Baldwin Union Free Schools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$165,833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NYSTRS - Educator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br/>
        <w:t>Guerrero, Arlene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Baldwin Union Free Schools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$165,833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NYSTRS - Educator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br/>
        <w:t xml:space="preserve">Martin, </w:t>
      </w:r>
      <w:proofErr w:type="spellStart"/>
      <w:r w:rsidRPr="003579FB">
        <w:rPr>
          <w:rFonts w:ascii="Arial" w:eastAsia="Times New Roman" w:hAnsi="Arial" w:cs="Arial"/>
          <w:color w:val="000000"/>
          <w:sz w:val="28"/>
          <w:szCs w:val="28"/>
        </w:rPr>
        <w:t>Sherrisse</w:t>
      </w:r>
      <w:proofErr w:type="spellEnd"/>
      <w:r w:rsidRPr="003579FB">
        <w:rPr>
          <w:rFonts w:ascii="Arial" w:eastAsia="Times New Roman" w:hAnsi="Arial" w:cs="Arial"/>
          <w:color w:val="000000"/>
          <w:sz w:val="28"/>
          <w:szCs w:val="28"/>
        </w:rPr>
        <w:t xml:space="preserve"> N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Baldwin Union Free Schools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$164,940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NYSTRS - Educator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3579FB">
        <w:rPr>
          <w:rFonts w:ascii="Arial" w:eastAsia="Times New Roman" w:hAnsi="Arial" w:cs="Arial"/>
          <w:color w:val="000000"/>
          <w:sz w:val="28"/>
          <w:szCs w:val="28"/>
        </w:rPr>
        <w:t>Mignella</w:t>
      </w:r>
      <w:proofErr w:type="spellEnd"/>
      <w:r w:rsidRPr="003579FB">
        <w:rPr>
          <w:rFonts w:ascii="Arial" w:eastAsia="Times New Roman" w:hAnsi="Arial" w:cs="Arial"/>
          <w:color w:val="000000"/>
          <w:sz w:val="28"/>
          <w:szCs w:val="28"/>
        </w:rPr>
        <w:t>, Anthony L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Baldwin Union Free Schools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$161,143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NYSTRS - Educator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E471E1" w:rsidRDefault="003579FB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3579FB">
        <w:rPr>
          <w:rFonts w:ascii="Arial" w:eastAsia="Times New Roman" w:hAnsi="Arial" w:cs="Arial"/>
          <w:color w:val="000000"/>
          <w:sz w:val="28"/>
          <w:szCs w:val="28"/>
        </w:rPr>
        <w:t>Banks, Erica D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Baldwin Union Free Schools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$157,734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NYSTRS - Educator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br/>
        <w:t>Murray, Donna Robin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Baldwin Union Free Schools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$157,651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NYSTRS - Educator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br/>
        <w:t xml:space="preserve">Bland, </w:t>
      </w:r>
      <w:proofErr w:type="spellStart"/>
      <w:r w:rsidRPr="003579FB">
        <w:rPr>
          <w:rFonts w:ascii="Arial" w:eastAsia="Times New Roman" w:hAnsi="Arial" w:cs="Arial"/>
          <w:color w:val="000000"/>
          <w:sz w:val="28"/>
          <w:szCs w:val="28"/>
        </w:rPr>
        <w:t>Richaud</w:t>
      </w:r>
      <w:proofErr w:type="spellEnd"/>
      <w:r w:rsidRPr="003579FB">
        <w:rPr>
          <w:rFonts w:ascii="Arial" w:eastAsia="Times New Roman" w:hAnsi="Arial" w:cs="Arial"/>
          <w:color w:val="000000"/>
          <w:sz w:val="28"/>
          <w:szCs w:val="28"/>
        </w:rPr>
        <w:t xml:space="preserve"> Darryl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Baldwin Union Free Schools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$152,533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NYSTRS - Educator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3579FB">
        <w:rPr>
          <w:rFonts w:ascii="Arial" w:eastAsia="Times New Roman" w:hAnsi="Arial" w:cs="Arial"/>
          <w:color w:val="000000"/>
          <w:sz w:val="28"/>
          <w:szCs w:val="28"/>
        </w:rPr>
        <w:t>Tupot</w:t>
      </w:r>
      <w:proofErr w:type="spellEnd"/>
      <w:r w:rsidRPr="003579FB">
        <w:rPr>
          <w:rFonts w:ascii="Arial" w:eastAsia="Times New Roman" w:hAnsi="Arial" w:cs="Arial"/>
          <w:color w:val="000000"/>
          <w:sz w:val="28"/>
          <w:szCs w:val="28"/>
        </w:rPr>
        <w:t>, Craig S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Baldwin Union Free Schools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$151,207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NYSTRS - Educator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B17932">
        <w:rPr>
          <w:rFonts w:ascii="Arial" w:eastAsia="Times New Roman" w:hAnsi="Arial" w:cs="Arial"/>
          <w:color w:val="000000"/>
          <w:sz w:val="28"/>
          <w:szCs w:val="28"/>
          <w:highlight w:val="yellow"/>
        </w:rPr>
        <w:t>Smith, Carol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Baldwin Union Free Schools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>$150,579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ab/>
        <w:t xml:space="preserve">NYSLRS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</w:t>
      </w:r>
      <w:r w:rsidRPr="003579FB">
        <w:rPr>
          <w:rFonts w:ascii="Arial" w:eastAsia="Times New Roman" w:hAnsi="Arial" w:cs="Arial"/>
          <w:color w:val="000000"/>
          <w:sz w:val="28"/>
          <w:szCs w:val="28"/>
        </w:rPr>
        <w:t xml:space="preserve">- General </w:t>
      </w:r>
      <w:proofErr w:type="gramStart"/>
      <w:r w:rsidRPr="003579FB">
        <w:rPr>
          <w:rFonts w:ascii="Arial" w:eastAsia="Times New Roman" w:hAnsi="Arial" w:cs="Arial"/>
          <w:color w:val="000000"/>
          <w:sz w:val="28"/>
          <w:szCs w:val="28"/>
        </w:rPr>
        <w:t>Employee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(</w:t>
      </w:r>
      <w:proofErr w:type="gramEnd"/>
      <w:r w:rsidRPr="00B17932">
        <w:rPr>
          <w:rFonts w:ascii="Arial" w:eastAsia="Times New Roman" w:hAnsi="Arial" w:cs="Arial"/>
          <w:color w:val="000000"/>
          <w:sz w:val="28"/>
          <w:szCs w:val="28"/>
          <w:highlight w:val="yellow"/>
        </w:rPr>
        <w:t>clerk in business office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3579FB" w:rsidRDefault="003579FB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3579FB" w:rsidRDefault="003579FB">
      <w:pPr>
        <w:rPr>
          <w:rFonts w:ascii="Arial" w:eastAsia="Times New Roman" w:hAnsi="Arial" w:cs="Arial"/>
          <w:i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These 20 Baldwin employees </w:t>
      </w:r>
      <w:r w:rsidRPr="003579FB">
        <w:rPr>
          <w:rFonts w:ascii="Arial" w:eastAsia="Times New Roman" w:hAnsi="Arial" w:cs="Arial"/>
          <w:b/>
          <w:color w:val="000000"/>
          <w:sz w:val="28"/>
          <w:szCs w:val="28"/>
        </w:rPr>
        <w:t>work less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r w:rsidRPr="003579FB">
        <w:rPr>
          <w:rFonts w:ascii="Arial" w:eastAsia="Times New Roman" w:hAnsi="Arial" w:cs="Arial"/>
          <w:i/>
          <w:color w:val="000000"/>
          <w:sz w:val="28"/>
          <w:szCs w:val="28"/>
        </w:rPr>
        <w:t>five weeks off during school year + 6 weeks paid vacation + &gt;3 weeks paid sick days &amp; personal days)</w:t>
      </w:r>
    </w:p>
    <w:p w:rsidR="003579FB" w:rsidRPr="003579FB" w:rsidRDefault="003579FB">
      <w:pPr>
        <w:rPr>
          <w:sz w:val="28"/>
          <w:szCs w:val="28"/>
        </w:rPr>
      </w:pPr>
      <w:proofErr w:type="gramStart"/>
      <w:r w:rsidRPr="003579FB">
        <w:rPr>
          <w:rFonts w:ascii="Arial" w:eastAsia="Times New Roman" w:hAnsi="Arial" w:cs="Arial"/>
          <w:color w:val="000000"/>
          <w:sz w:val="28"/>
          <w:szCs w:val="28"/>
        </w:rPr>
        <w:t xml:space="preserve">&amp; are paid more </w:t>
      </w:r>
      <w:r w:rsidRPr="00B1793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than NY State Comptroller </w:t>
      </w:r>
      <w:proofErr w:type="spellStart"/>
      <w:r w:rsidRPr="00B17932">
        <w:rPr>
          <w:rFonts w:ascii="Arial" w:eastAsia="Times New Roman" w:hAnsi="Arial" w:cs="Arial"/>
          <w:b/>
          <w:color w:val="000000"/>
          <w:sz w:val="28"/>
          <w:szCs w:val="28"/>
        </w:rPr>
        <w:t>DiNapoli</w:t>
      </w:r>
      <w:proofErr w:type="spellEnd"/>
      <w:r w:rsidRPr="003579FB">
        <w:rPr>
          <w:rFonts w:ascii="Arial" w:eastAsia="Times New Roman" w:hAnsi="Arial" w:cs="Arial"/>
          <w:color w:val="000000"/>
          <w:sz w:val="28"/>
          <w:szCs w:val="28"/>
        </w:rPr>
        <w:t xml:space="preserve"> who manages 8,000 employees &amp; $81 Billion dollars.</w:t>
      </w:r>
      <w:bookmarkStart w:id="0" w:name="_GoBack"/>
      <w:bookmarkEnd w:id="0"/>
      <w:proofErr w:type="gramEnd"/>
    </w:p>
    <w:sectPr w:rsidR="003579FB" w:rsidRPr="003579FB" w:rsidSect="003579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F0"/>
    <w:rsid w:val="003579FB"/>
    <w:rsid w:val="008949F0"/>
    <w:rsid w:val="00B17932"/>
    <w:rsid w:val="00E4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2018-03-11T14:36:00Z</dcterms:created>
  <dcterms:modified xsi:type="dcterms:W3CDTF">2018-03-11T14:38:00Z</dcterms:modified>
</cp:coreProperties>
</file>