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6B" w:rsidRDefault="00E4456B" w:rsidP="00E4456B">
      <w:pPr>
        <w:rPr>
          <w:sz w:val="36"/>
          <w:szCs w:val="36"/>
        </w:rPr>
      </w:pPr>
      <w:r w:rsidRPr="00E4456B">
        <w:rPr>
          <w:sz w:val="36"/>
          <w:szCs w:val="36"/>
        </w:rPr>
        <w:t xml:space="preserve">                </w:t>
      </w:r>
      <w:r w:rsidRPr="00E4456B">
        <w:rPr>
          <w:noProof/>
          <w:sz w:val="36"/>
          <w:szCs w:val="36"/>
        </w:rPr>
        <w:drawing>
          <wp:inline distT="0" distB="0" distL="0" distR="0" wp14:anchorId="4E09EA67" wp14:editId="6D723F91">
            <wp:extent cx="828040" cy="1035050"/>
            <wp:effectExtent l="0" t="0" r="0" b="0"/>
            <wp:docPr id="1" name="Picture 1" descr="pin-tail-donkey.gif (700×89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-tail-donkey.gif (700×894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26" cy="104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56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  </w:t>
      </w:r>
      <w:proofErr w:type="gramStart"/>
      <w:r>
        <w:rPr>
          <w:sz w:val="36"/>
          <w:szCs w:val="36"/>
        </w:rPr>
        <w:t>by</w:t>
      </w:r>
      <w:proofErr w:type="gramEnd"/>
      <w:r>
        <w:rPr>
          <w:sz w:val="36"/>
          <w:szCs w:val="36"/>
        </w:rPr>
        <w:t xml:space="preserve"> Bob </w:t>
      </w:r>
      <w:proofErr w:type="spellStart"/>
      <w:r>
        <w:rPr>
          <w:sz w:val="36"/>
          <w:szCs w:val="36"/>
        </w:rPr>
        <w:t>O’Baldwin</w:t>
      </w:r>
      <w:proofErr w:type="spellEnd"/>
      <w:r>
        <w:rPr>
          <w:sz w:val="36"/>
          <w:szCs w:val="36"/>
        </w:rPr>
        <w:t>™</w:t>
      </w:r>
    </w:p>
    <w:p w:rsidR="00E4456B" w:rsidRPr="00E4456B" w:rsidRDefault="00E4456B" w:rsidP="00E4456B">
      <w:pPr>
        <w:rPr>
          <w:b/>
          <w:sz w:val="36"/>
          <w:szCs w:val="36"/>
        </w:rPr>
      </w:pPr>
      <w:r w:rsidRPr="00E4456B">
        <w:rPr>
          <w:sz w:val="36"/>
          <w:szCs w:val="36"/>
        </w:rPr>
        <w:t xml:space="preserve">  </w:t>
      </w:r>
      <w:r w:rsidRPr="00E4456B">
        <w:rPr>
          <w:b/>
          <w:sz w:val="36"/>
          <w:szCs w:val="36"/>
        </w:rPr>
        <w:t>Assessment Challenges:  Pin Your Taxes on Your Donkey Neighbor</w:t>
      </w:r>
    </w:p>
    <w:p w:rsidR="00D61DD0" w:rsidRDefault="00E4456B" w:rsidP="00E4456B">
      <w:pPr>
        <w:rPr>
          <w:sz w:val="36"/>
          <w:szCs w:val="36"/>
        </w:rPr>
      </w:pPr>
      <w:r w:rsidRPr="00E4456B">
        <w:rPr>
          <w:sz w:val="36"/>
          <w:szCs w:val="36"/>
        </w:rPr>
        <w:t xml:space="preserve">If everyone challenged their assessments and everyone won a 50% reduction, no one’s taxes would go down.  Because the school districts always get their </w:t>
      </w:r>
      <w:r w:rsidRPr="00E4456B">
        <w:rPr>
          <w:b/>
          <w:sz w:val="36"/>
          <w:szCs w:val="36"/>
        </w:rPr>
        <w:t>POUND OF FLESH</w:t>
      </w:r>
      <w:r w:rsidRPr="00E4456B">
        <w:rPr>
          <w:sz w:val="36"/>
          <w:szCs w:val="36"/>
        </w:rPr>
        <w:t xml:space="preserve">. </w:t>
      </w:r>
      <w:r w:rsidR="00D61DD0">
        <w:rPr>
          <w:sz w:val="36"/>
          <w:szCs w:val="36"/>
        </w:rPr>
        <w:t xml:space="preserve">  If you win an assessment challenge, your neighbor’s taxes go up.  And </w:t>
      </w:r>
      <w:proofErr w:type="spellStart"/>
      <w:r w:rsidR="00D61DD0">
        <w:rPr>
          <w:sz w:val="36"/>
          <w:szCs w:val="36"/>
        </w:rPr>
        <w:t>visa</w:t>
      </w:r>
      <w:proofErr w:type="spellEnd"/>
      <w:r w:rsidR="00D61DD0">
        <w:rPr>
          <w:sz w:val="36"/>
          <w:szCs w:val="36"/>
        </w:rPr>
        <w:t xml:space="preserve"> versa.  The school district has to collect the money from someone.</w:t>
      </w:r>
    </w:p>
    <w:p w:rsidR="00D61DD0" w:rsidRDefault="00E4456B" w:rsidP="00E4456B">
      <w:pPr>
        <w:rPr>
          <w:sz w:val="36"/>
          <w:szCs w:val="36"/>
        </w:rPr>
      </w:pPr>
      <w:r w:rsidRPr="00E4456B">
        <w:rPr>
          <w:sz w:val="36"/>
          <w:szCs w:val="36"/>
        </w:rPr>
        <w:t xml:space="preserve"> </w:t>
      </w:r>
      <w:r w:rsidRPr="00E4456B">
        <w:rPr>
          <w:b/>
          <w:sz w:val="36"/>
          <w:szCs w:val="36"/>
        </w:rPr>
        <w:t xml:space="preserve">Your vote for </w:t>
      </w:r>
      <w:proofErr w:type="gramStart"/>
      <w:r w:rsidRPr="00E4456B">
        <w:rPr>
          <w:b/>
          <w:sz w:val="36"/>
          <w:szCs w:val="36"/>
        </w:rPr>
        <w:t>“ the</w:t>
      </w:r>
      <w:proofErr w:type="gramEnd"/>
      <w:r w:rsidRPr="00E4456B">
        <w:rPr>
          <w:b/>
          <w:sz w:val="36"/>
          <w:szCs w:val="36"/>
        </w:rPr>
        <w:t xml:space="preserve"> budget” is a disguised vote for higher taxes.</w:t>
      </w:r>
      <w:r w:rsidRPr="00E4456B">
        <w:rPr>
          <w:sz w:val="36"/>
          <w:szCs w:val="36"/>
        </w:rPr>
        <w:t xml:space="preserve">  For 50+ years, the Baldwin School District has </w:t>
      </w:r>
      <w:r w:rsidRPr="00E4456B">
        <w:rPr>
          <w:sz w:val="36"/>
          <w:szCs w:val="36"/>
          <w:u w:val="single"/>
        </w:rPr>
        <w:t>raised taxes every year</w:t>
      </w:r>
      <w:r w:rsidRPr="00E4456B">
        <w:rPr>
          <w:sz w:val="36"/>
          <w:szCs w:val="36"/>
        </w:rPr>
        <w:t xml:space="preserve">.  </w:t>
      </w:r>
      <w:proofErr w:type="gramStart"/>
      <w:r w:rsidRPr="00E4456B">
        <w:rPr>
          <w:sz w:val="36"/>
          <w:szCs w:val="36"/>
        </w:rPr>
        <w:t>This year they want $ 2 million more, a 2% tax hike.</w:t>
      </w:r>
      <w:proofErr w:type="gramEnd"/>
      <w:r w:rsidRPr="00E4456B">
        <w:rPr>
          <w:sz w:val="36"/>
          <w:szCs w:val="36"/>
        </w:rPr>
        <w:t xml:space="preserve"> </w:t>
      </w:r>
    </w:p>
    <w:p w:rsidR="00D61DD0" w:rsidRDefault="00E4456B" w:rsidP="00E4456B">
      <w:pPr>
        <w:rPr>
          <w:sz w:val="36"/>
          <w:szCs w:val="36"/>
        </w:rPr>
      </w:pPr>
      <w:r w:rsidRPr="00E4456B">
        <w:rPr>
          <w:sz w:val="36"/>
          <w:szCs w:val="36"/>
        </w:rPr>
        <w:t xml:space="preserve"> The current local total tax assessment (which the voters raise every year is </w:t>
      </w:r>
      <w:r w:rsidRPr="00E4456B">
        <w:rPr>
          <w:b/>
          <w:sz w:val="36"/>
          <w:szCs w:val="36"/>
        </w:rPr>
        <w:t>$ 95 million</w:t>
      </w:r>
      <w:r w:rsidRPr="00E4456B">
        <w:rPr>
          <w:sz w:val="36"/>
          <w:szCs w:val="36"/>
        </w:rPr>
        <w:t>.  The</w:t>
      </w:r>
      <w:r w:rsidRPr="00E4456B">
        <w:rPr>
          <w:b/>
          <w:sz w:val="36"/>
          <w:szCs w:val="36"/>
        </w:rPr>
        <w:t xml:space="preserve"> $ 1500/ home STAR subsidy</w:t>
      </w:r>
      <w:r w:rsidRPr="00E4456B">
        <w:rPr>
          <w:sz w:val="36"/>
          <w:szCs w:val="36"/>
        </w:rPr>
        <w:t xml:space="preserve"> by NY State reduces this to $ 80 </w:t>
      </w:r>
      <w:proofErr w:type="spellStart"/>
      <w:r w:rsidRPr="00E4456B">
        <w:rPr>
          <w:sz w:val="36"/>
          <w:szCs w:val="36"/>
        </w:rPr>
        <w:t>milion</w:t>
      </w:r>
      <w:proofErr w:type="spellEnd"/>
      <w:r w:rsidRPr="00E4456B">
        <w:rPr>
          <w:sz w:val="36"/>
          <w:szCs w:val="36"/>
        </w:rPr>
        <w:t xml:space="preserve">. </w:t>
      </w:r>
    </w:p>
    <w:p w:rsidR="00E4456B" w:rsidRPr="00E4456B" w:rsidRDefault="00E4456B" w:rsidP="00E4456B">
      <w:pPr>
        <w:rPr>
          <w:sz w:val="36"/>
          <w:szCs w:val="36"/>
        </w:rPr>
      </w:pPr>
      <w:r w:rsidRPr="00E4456B">
        <w:rPr>
          <w:sz w:val="36"/>
          <w:szCs w:val="36"/>
        </w:rPr>
        <w:t xml:space="preserve"> </w:t>
      </w:r>
      <w:r w:rsidRPr="00E4456B">
        <w:rPr>
          <w:b/>
          <w:sz w:val="36"/>
          <w:szCs w:val="36"/>
        </w:rPr>
        <w:t xml:space="preserve">The proposed SCHOOL BUDGET </w:t>
      </w:r>
      <w:proofErr w:type="gramStart"/>
      <w:r w:rsidRPr="00E4456B">
        <w:rPr>
          <w:b/>
          <w:sz w:val="36"/>
          <w:szCs w:val="36"/>
        </w:rPr>
        <w:t>2019  is</w:t>
      </w:r>
      <w:proofErr w:type="gramEnd"/>
      <w:r w:rsidRPr="00E4456B">
        <w:rPr>
          <w:b/>
          <w:sz w:val="36"/>
          <w:szCs w:val="36"/>
        </w:rPr>
        <w:t xml:space="preserve"> $ 130 million.</w:t>
      </w:r>
      <w:r w:rsidRPr="00E4456B">
        <w:rPr>
          <w:sz w:val="36"/>
          <w:szCs w:val="36"/>
        </w:rPr>
        <w:t xml:space="preserve">  Additional NY State </w:t>
      </w:r>
      <w:proofErr w:type="gramStart"/>
      <w:r w:rsidRPr="00E4456B">
        <w:rPr>
          <w:sz w:val="36"/>
          <w:szCs w:val="36"/>
        </w:rPr>
        <w:t>Aid  is</w:t>
      </w:r>
      <w:proofErr w:type="gramEnd"/>
      <w:r w:rsidRPr="00E4456B">
        <w:rPr>
          <w:sz w:val="36"/>
          <w:szCs w:val="36"/>
        </w:rPr>
        <w:t xml:space="preserve"> $ 32 million.  Of the </w:t>
      </w:r>
      <w:r w:rsidRPr="00E4456B">
        <w:rPr>
          <w:b/>
          <w:sz w:val="36"/>
          <w:szCs w:val="36"/>
        </w:rPr>
        <w:t xml:space="preserve">$ 130 million, NY State </w:t>
      </w:r>
      <w:r w:rsidRPr="00D61DD0">
        <w:rPr>
          <w:b/>
          <w:sz w:val="36"/>
          <w:szCs w:val="36"/>
          <w:u w:val="single"/>
        </w:rPr>
        <w:t>pays $ 47 million</w:t>
      </w:r>
      <w:r w:rsidRPr="00E4456B">
        <w:rPr>
          <w:sz w:val="36"/>
          <w:szCs w:val="36"/>
        </w:rPr>
        <w:t xml:space="preserve"> from your NYS income tax &amp; your sales tax. </w:t>
      </w:r>
    </w:p>
    <w:p w:rsidR="00D61DD0" w:rsidRDefault="00E4456B" w:rsidP="00E4456B">
      <w:pPr>
        <w:rPr>
          <w:sz w:val="36"/>
          <w:szCs w:val="36"/>
        </w:rPr>
      </w:pPr>
      <w:r w:rsidRPr="00D61DD0">
        <w:rPr>
          <w:b/>
          <w:sz w:val="36"/>
          <w:szCs w:val="36"/>
        </w:rPr>
        <w:t>In 2008</w:t>
      </w:r>
      <w:r w:rsidRPr="00E4456B">
        <w:rPr>
          <w:sz w:val="36"/>
          <w:szCs w:val="36"/>
        </w:rPr>
        <w:t>, our Baldwin School budget was $ 100 million and there were 5300 students.  Next year</w:t>
      </w:r>
      <w:r w:rsidR="00D61DD0">
        <w:rPr>
          <w:sz w:val="36"/>
          <w:szCs w:val="36"/>
        </w:rPr>
        <w:t xml:space="preserve">, the budget </w:t>
      </w:r>
      <w:proofErr w:type="gramStart"/>
      <w:r w:rsidR="00D61DD0">
        <w:rPr>
          <w:sz w:val="36"/>
          <w:szCs w:val="36"/>
        </w:rPr>
        <w:t xml:space="preserve">is </w:t>
      </w:r>
      <w:r w:rsidRPr="00E4456B">
        <w:rPr>
          <w:sz w:val="36"/>
          <w:szCs w:val="36"/>
        </w:rPr>
        <w:t xml:space="preserve"> $</w:t>
      </w:r>
      <w:proofErr w:type="gramEnd"/>
      <w:r w:rsidRPr="00E4456B">
        <w:rPr>
          <w:sz w:val="36"/>
          <w:szCs w:val="36"/>
        </w:rPr>
        <w:t xml:space="preserve"> 130 million for 4500 students.  </w:t>
      </w:r>
    </w:p>
    <w:p w:rsidR="00E4456B" w:rsidRDefault="00E4456B" w:rsidP="00E4456B">
      <w:pPr>
        <w:rPr>
          <w:sz w:val="24"/>
          <w:szCs w:val="24"/>
        </w:rPr>
      </w:pPr>
      <w:bookmarkStart w:id="0" w:name="_GoBack"/>
      <w:bookmarkEnd w:id="0"/>
      <w:r w:rsidRPr="00E4456B">
        <w:rPr>
          <w:b/>
          <w:sz w:val="36"/>
          <w:szCs w:val="36"/>
        </w:rPr>
        <w:t>More for less.</w:t>
      </w:r>
      <w:r w:rsidRPr="00E4456B">
        <w:rPr>
          <w:sz w:val="36"/>
          <w:szCs w:val="36"/>
        </w:rPr>
        <w:t xml:space="preserve">  </w:t>
      </w:r>
      <w:proofErr w:type="gramStart"/>
      <w:r w:rsidRPr="00E4456B">
        <w:rPr>
          <w:sz w:val="36"/>
          <w:szCs w:val="36"/>
        </w:rPr>
        <w:t xml:space="preserve">But </w:t>
      </w:r>
      <w:r w:rsidRPr="00E4456B">
        <w:rPr>
          <w:b/>
          <w:sz w:val="36"/>
          <w:szCs w:val="36"/>
        </w:rPr>
        <w:t>more for the salaries &amp; benefits of our Educators</w:t>
      </w:r>
      <w:r w:rsidRPr="00E4456B">
        <w:rPr>
          <w:sz w:val="36"/>
          <w:szCs w:val="36"/>
        </w:rPr>
        <w:t>.</w:t>
      </w:r>
      <w:proofErr w:type="gramEnd"/>
      <w:r w:rsidRPr="00E4456B">
        <w:rPr>
          <w:sz w:val="36"/>
          <w:szCs w:val="36"/>
        </w:rPr>
        <w:t xml:space="preserve">  Who is the real donkey?</w:t>
      </w:r>
    </w:p>
    <w:p w:rsidR="00E06266" w:rsidRDefault="00E06266"/>
    <w:sectPr w:rsidR="00E06266" w:rsidSect="00F44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F2"/>
    <w:rsid w:val="000E11F2"/>
    <w:rsid w:val="002321B7"/>
    <w:rsid w:val="008F5D2E"/>
    <w:rsid w:val="00D61DD0"/>
    <w:rsid w:val="00E06266"/>
    <w:rsid w:val="00E4456B"/>
    <w:rsid w:val="00F4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2018-02-22T22:12:00Z</dcterms:created>
  <dcterms:modified xsi:type="dcterms:W3CDTF">2018-02-22T22:27:00Z</dcterms:modified>
</cp:coreProperties>
</file>