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9B" w:rsidRPr="00AC5B9B" w:rsidRDefault="00AC5B9B" w:rsidP="00AC5B9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40"/>
          <w:szCs w:val="40"/>
        </w:rPr>
      </w:pPr>
      <w:r w:rsidRPr="00AC5B9B">
        <w:rPr>
          <w:rStyle w:val="passage-display-bcv"/>
          <w:rFonts w:ascii="Verdana" w:hAnsi="Verdana"/>
          <w:b w:val="0"/>
          <w:bCs w:val="0"/>
          <w:color w:val="000000"/>
          <w:sz w:val="40"/>
          <w:szCs w:val="40"/>
        </w:rPr>
        <w:t>Isaiah 47-49</w:t>
      </w:r>
    </w:p>
    <w:p w:rsidR="00AC5B9B" w:rsidRDefault="00AC5B9B" w:rsidP="00AC5B9B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fall of Babylon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text"/>
          <w:rFonts w:ascii="Verdana" w:hAnsi="Verdana" w:cs="Helvetica"/>
          <w:color w:val="000000"/>
        </w:rPr>
        <w:t>“Go down, sit in the dust,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Virgin Daughter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Babylon;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sit on the ground without a throne,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queen city of the Babylonians.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6" w:anchor="fen-NIV-18601a" w:tooltip="See footnote a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No more will you be called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tender or delicate.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 w:cs="Helvetica"/>
          <w:color w:val="000000"/>
        </w:rPr>
        <w:t>Take millstones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grind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flour;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take off your veil.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Lift up your skirts,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bare your legs,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wade through the streams.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 w:cs="Helvetica"/>
          <w:color w:val="000000"/>
        </w:rPr>
        <w:t>Your nakedness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be exposed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your shame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uncovered.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take vengeance;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will spare no one.”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 w:cs="Helvetica"/>
          <w:color w:val="000000"/>
        </w:rPr>
        <w:t>Our Redeemer—the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Almighty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is his name—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is the Holy One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Israel.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 w:cs="Helvetica"/>
          <w:color w:val="000000"/>
        </w:rPr>
        <w:t>“Sit in silence,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go into darkness,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queen city of the Babylonians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no more will you be called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queen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kingdoms.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 w:cs="Helvetica"/>
          <w:color w:val="000000"/>
        </w:rPr>
        <w:t>I was angry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with my people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desecrated my inheritance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gave them into your hand,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you showed them no mercy.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Even on the aged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 laid a very heavy yoke.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 w:cs="Helvetica"/>
          <w:color w:val="000000"/>
        </w:rPr>
        <w:t>You said, ‘I am forever—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eternal queen!’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But you did not consider these things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or reflect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on what might happen.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8 </w:t>
      </w:r>
      <w:r>
        <w:rPr>
          <w:rStyle w:val="text"/>
          <w:rFonts w:ascii="Verdana" w:hAnsi="Verdana" w:cs="Helvetica"/>
          <w:color w:val="000000"/>
        </w:rPr>
        <w:t>“Now then, listen, you lover of pleasure,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lounging in your security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and saying to yourself,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‘I am, and there is none besides me.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never be a widow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or suffer the loss of children.’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 w:cs="Helvetica"/>
          <w:color w:val="000000"/>
        </w:rPr>
        <w:t>Both of these will overtake you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in a moment,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on a single day: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loss of children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widowhood.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They will come upon you in full measure,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 xml:space="preserve">in spite of your </w:t>
      </w:r>
      <w:proofErr w:type="gramStart"/>
      <w:r>
        <w:rPr>
          <w:rStyle w:val="text"/>
          <w:rFonts w:ascii="Verdana" w:hAnsi="Verdana" w:cs="Helvetica"/>
          <w:color w:val="000000"/>
        </w:rPr>
        <w:t>many sorceries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all your potent spells.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 w:cs="Helvetica"/>
          <w:color w:val="000000"/>
        </w:rPr>
        <w:t>You have trusted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 your wickedness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have said, ‘No one sees me.’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Your wisdom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knowledge mislead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when you say to yourself,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‘I am, and there is none besides me.’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 w:cs="Helvetica"/>
          <w:color w:val="000000"/>
        </w:rPr>
        <w:t>Disaster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come upon you,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you will not know how to conjure it away.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 calamity will fall upon you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that you cannot ward off with a ransom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 catastrophe you cannot foresee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will suddenly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come upon you.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 w:cs="Helvetica"/>
          <w:color w:val="000000"/>
        </w:rPr>
        <w:t>“Keep on, then, with your magic spells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 xml:space="preserve">and with your </w:t>
      </w:r>
      <w:proofErr w:type="gramStart"/>
      <w:r>
        <w:rPr>
          <w:rStyle w:val="text"/>
          <w:rFonts w:ascii="Verdana" w:hAnsi="Verdana" w:cs="Helvetica"/>
          <w:color w:val="000000"/>
        </w:rPr>
        <w:t>many sorceries</w:t>
      </w:r>
      <w:proofErr w:type="gramEnd"/>
      <w:r>
        <w:rPr>
          <w:rStyle w:val="text"/>
          <w:rFonts w:ascii="Verdana" w:hAnsi="Verdana" w:cs="Helvetica"/>
          <w:color w:val="000000"/>
        </w:rPr>
        <w:t>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which you have labored at since childhood.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Perhaps you will succeed,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perhaps you will cause terror.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 w:cs="Helvetica"/>
          <w:color w:val="000000"/>
        </w:rPr>
        <w:t>All the counsel you have received has only worn you out!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Let your astrologers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come forward</w:t>
      </w:r>
      <w:proofErr w:type="gramStart"/>
      <w:r>
        <w:rPr>
          <w:rStyle w:val="text"/>
          <w:rFonts w:ascii="Verdana" w:hAnsi="Verdana" w:cs="Helvetica"/>
          <w:color w:val="000000"/>
        </w:rPr>
        <w:t>,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those stargazers who make predictions month by month,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let them save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from what is coming upon you.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 w:cs="Helvetica"/>
          <w:color w:val="000000"/>
        </w:rPr>
        <w:t>Surely they are like stubble;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fire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burn them up.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lastRenderedPageBreak/>
        <w:t>They cannot even save themselves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from the power of the flame.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These are not coals for warmth;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this is not a fire to sit by.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hAnsi="Verdana" w:cs="Helvetica"/>
          <w:color w:val="000000"/>
        </w:rPr>
        <w:t>That is all they are to you—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these you have dealt with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labored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with since childhood.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All of them go on in their error;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there is not one that can save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you.</w:t>
      </w:r>
    </w:p>
    <w:p w:rsidR="00AC5B9B" w:rsidRDefault="00AC5B9B" w:rsidP="00AC5B9B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Stubborn Israel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text"/>
          <w:rFonts w:ascii="Verdana" w:hAnsi="Verdana" w:cs="Helvetica"/>
          <w:color w:val="000000"/>
        </w:rPr>
        <w:t>“Listen to this, you descendants of Jacob,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 who are called by the name of Israel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come from the line of Judah,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you who take oaths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 the name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invoke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God of Israel—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but not in truth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or righteousness—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 w:cs="Helvetica"/>
          <w:color w:val="000000"/>
        </w:rPr>
        <w:t>you who call yourselves citizens of the holy city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claim to rely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on the God of Israel—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Almighty is his name: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 w:cs="Helvetica"/>
          <w:color w:val="000000"/>
        </w:rPr>
        <w:t>I foretold the former things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long ago,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my mouth announced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them and I made them known;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then suddenly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 acted, and they came to pass.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 w:cs="Helvetica"/>
          <w:color w:val="000000"/>
        </w:rPr>
        <w:t>For I knew how stubborn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were;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neck muscles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were iron,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forehead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was bronze.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 w:cs="Helvetica"/>
          <w:color w:val="000000"/>
        </w:rPr>
        <w:t>Therefore I told you these things long ago;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before they happened I announced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them to you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so that you could not say,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‘My images brought them about;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my wooden image and metal god ordained them.’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 w:cs="Helvetica"/>
          <w:color w:val="000000"/>
        </w:rPr>
        <w:t>You have heard these things; look at them all.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Will you not admit them?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lastRenderedPageBreak/>
        <w:t>“From now on I will tell you of new things,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of hidden things unknown to you.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 w:cs="Helvetica"/>
          <w:color w:val="000000"/>
        </w:rPr>
        <w:t>They are created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 xml:space="preserve">now, and </w:t>
      </w:r>
      <w:proofErr w:type="gramStart"/>
      <w:r>
        <w:rPr>
          <w:rStyle w:val="text"/>
          <w:rFonts w:ascii="Verdana" w:hAnsi="Verdana" w:cs="Helvetica"/>
          <w:color w:val="000000"/>
        </w:rPr>
        <w:t>not long ago;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 have not heard of them before today</w:t>
      </w:r>
      <w:proofErr w:type="gramEnd"/>
      <w:r>
        <w:rPr>
          <w:rStyle w:val="text"/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So you cannot say,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‘Yes, I knew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them.’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 w:cs="Helvetica"/>
          <w:color w:val="000000"/>
        </w:rPr>
        <w:t>You have neither heard nor understood;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from of old your ears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have not been open.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Well do I know how treacherous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are;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 were called a rebel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from birth.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 w:cs="Helvetica"/>
          <w:color w:val="000000"/>
        </w:rPr>
        <w:t>For my own name’s sake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 delay my wrath;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for the sake of my praise I hold it back from you,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so as not to destroy you completely.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 w:cs="Helvetica"/>
          <w:color w:val="000000"/>
        </w:rPr>
        <w:t>See, I have refined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you, though not as silver;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have tested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in the furnace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affliction.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 w:cs="Helvetica"/>
          <w:color w:val="000000"/>
        </w:rPr>
        <w:t>For my own sake,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for my own sake, I do this.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How can I let myself be defamed?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will not yield my glory to another.</w:t>
      </w:r>
    </w:p>
    <w:p w:rsidR="00AC5B9B" w:rsidRDefault="00AC5B9B" w:rsidP="00AC5B9B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Israel Freed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 w:cs="Helvetica"/>
          <w:color w:val="000000"/>
        </w:rPr>
        <w:t>“Listen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to me, Jacob,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Israel, whom I have called</w:t>
      </w:r>
      <w:proofErr w:type="gramStart"/>
      <w:r>
        <w:rPr>
          <w:rStyle w:val="text"/>
          <w:rFonts w:ascii="Verdana" w:hAnsi="Verdana" w:cs="Helvetica"/>
          <w:color w:val="000000"/>
        </w:rPr>
        <w:t>: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am he;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am the first and I am the last.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 w:cs="Helvetica"/>
          <w:color w:val="000000"/>
        </w:rPr>
        <w:t>My own hand laid the foundations of the earth,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my right hand spread out the heavens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when I summon them,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they all stand up together.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 w:cs="Helvetica"/>
          <w:color w:val="000000"/>
        </w:rPr>
        <w:t>“Come together,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all of you, and listen: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Which of the idols has foretold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these things?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’s chosen ally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will carry out his purpose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against Babylon;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his arm will be against the Babylonians.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7" w:anchor="fen-NIV-18629b" w:tooltip="See footnote b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hAnsi="Verdana" w:cs="Helvetica"/>
          <w:color w:val="000000"/>
        </w:rPr>
        <w:t>I, even I, have spoken;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lastRenderedPageBreak/>
        <w:t>    </w:t>
      </w:r>
      <w:r>
        <w:rPr>
          <w:rStyle w:val="text"/>
          <w:rFonts w:ascii="Verdana" w:hAnsi="Verdana" w:cs="Helvetica"/>
          <w:color w:val="000000"/>
        </w:rPr>
        <w:t>yes, I have called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him.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bring him,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he will succeed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 his mission.</w:t>
      </w:r>
    </w:p>
    <w:p w:rsidR="00AC5B9B" w:rsidRDefault="00AC5B9B" w:rsidP="00AC5B9B">
      <w:pPr>
        <w:pStyle w:val="top-05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/>
          <w:color w:val="000000"/>
        </w:rPr>
        <w:t>“Come near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me and listen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to this: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>“From the first announcement I have not spoken in secret;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at the time it happens, I am there.”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>And now the Sovereign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has sent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endowed with his Spirit.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Verdana" w:hAnsi="Verdana" w:cs="Helvetica"/>
          <w:color w:val="000000"/>
        </w:rPr>
        <w:t>This is what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says—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Redeemer,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 Holy One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Israel</w:t>
      </w:r>
      <w:proofErr w:type="gramStart"/>
      <w:r>
        <w:rPr>
          <w:rStyle w:val="text"/>
          <w:rFonts w:ascii="Verdana" w:hAnsi="Verdana" w:cs="Helvetica"/>
          <w:color w:val="000000"/>
        </w:rPr>
        <w:t>: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“I am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your God,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who teaches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what is best for you,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who directs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in the way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should go.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Verdana" w:hAnsi="Verdana" w:cs="Helvetica"/>
          <w:color w:val="000000"/>
        </w:rPr>
        <w:t>If only you had paid attention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to my commands,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peace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would have been like a river,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well-being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like the waves of the sea.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Verdana" w:hAnsi="Verdana" w:cs="Helvetica"/>
          <w:color w:val="000000"/>
        </w:rPr>
        <w:t>Your descendants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would have been like the sand,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children like its numberless grains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their name would never be blotted out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nor destroyed from before me.”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Verdana" w:hAnsi="Verdana" w:cs="Helvetica"/>
          <w:color w:val="000000"/>
        </w:rPr>
        <w:t>Leave Babylon,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flee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from the Babylonians!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Announce this with shouts of joy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proclaim it.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Send it out to the ends of the earth;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say, “The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has redeemed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his servant Jacob.”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Verdana" w:hAnsi="Verdana" w:cs="Helvetica"/>
          <w:color w:val="000000"/>
        </w:rPr>
        <w:t>They did not thirst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when he led them through the deserts;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he made water flow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for them from the rock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he split the rock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water gushed out.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Verdana" w:hAnsi="Verdana" w:cs="Helvetica"/>
          <w:color w:val="000000"/>
        </w:rPr>
        <w:t>“There is no peace,”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says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“for the wicked.”</w:t>
      </w:r>
    </w:p>
    <w:p w:rsidR="00AC5B9B" w:rsidRDefault="00AC5B9B" w:rsidP="00AC5B9B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Servant of the</w:t>
      </w:r>
      <w:r>
        <w:rPr>
          <w:rStyle w:val="apple-converted-space"/>
          <w:rFonts w:ascii="Verdana" w:hAnsi="Verdana"/>
          <w:b w:val="0"/>
          <w:bCs w:val="0"/>
          <w:color w:val="000000"/>
          <w:sz w:val="37"/>
          <w:szCs w:val="37"/>
        </w:rPr>
        <w:t> </w:t>
      </w:r>
      <w:r>
        <w:rPr>
          <w:rStyle w:val="small-caps"/>
          <w:rFonts w:ascii="Verdana" w:hAnsi="Verdana"/>
          <w:b w:val="0"/>
          <w:bCs w:val="0"/>
          <w:smallCaps/>
          <w:color w:val="000000"/>
          <w:sz w:val="37"/>
          <w:szCs w:val="37"/>
        </w:rPr>
        <w:t>Lord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lastRenderedPageBreak/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r>
        <w:rPr>
          <w:rStyle w:val="text"/>
          <w:rFonts w:ascii="Verdana" w:hAnsi="Verdana" w:cs="Helvetica"/>
          <w:color w:val="000000"/>
        </w:rPr>
        <w:t>Listen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to me, you islands;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hear this, you distant nations</w:t>
      </w:r>
      <w:proofErr w:type="gramStart"/>
      <w:r>
        <w:rPr>
          <w:rStyle w:val="text"/>
          <w:rFonts w:ascii="Verdana" w:hAnsi="Verdana" w:cs="Helvetica"/>
          <w:color w:val="000000"/>
        </w:rPr>
        <w:t>: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Before I was born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called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me;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from my mother’s womb he has spoken my name.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 w:cs="Helvetica"/>
          <w:color w:val="000000"/>
        </w:rPr>
        <w:t>He made my mouth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like a sharpened sword,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in the shadow of his hand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he hid me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he made me into a polished arrow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concealed me in his quiver.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 w:cs="Helvetica"/>
          <w:color w:val="000000"/>
        </w:rPr>
        <w:t>He said to me, “You are my servant,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Israel, in whom I will display my splendor.”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 w:cs="Helvetica"/>
          <w:color w:val="000000"/>
        </w:rPr>
        <w:t>But I said, “I have labored in vain;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have spent my strength for nothing at all.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Yet what is due me is in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’s hand,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my reward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is with my God.”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 w:cs="Helvetica"/>
          <w:color w:val="000000"/>
        </w:rPr>
        <w:t>And now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says—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he who formed me in the womb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to be his servant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to bring Jacob back to him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gather Israel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to himself,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for I am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8" w:anchor="fen-NIV-18642c" w:tooltip="See footnote c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honored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 the eyes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my God has been my strength—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 w:cs="Helvetica"/>
          <w:color w:val="000000"/>
        </w:rPr>
        <w:t>he says: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“It is too small a thing for you to be my servant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to restore the tribes of Jacob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bring back those of Israel I have kept.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also make you a light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 xml:space="preserve">for the </w:t>
      </w:r>
      <w:proofErr w:type="gramStart"/>
      <w:r>
        <w:rPr>
          <w:rStyle w:val="text"/>
          <w:rFonts w:ascii="Verdana" w:hAnsi="Verdana" w:cs="Helvetica"/>
          <w:color w:val="000000"/>
        </w:rPr>
        <w:t>Gentiles,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that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my salvation may reach to the ends of the earth.”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 w:cs="Helvetica"/>
          <w:color w:val="000000"/>
        </w:rPr>
        <w:t>This is what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says—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Redeemer and Holy One of Israel—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to him who was despised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abhorred by the nation,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to the servant of rulers</w:t>
      </w:r>
      <w:proofErr w:type="gramStart"/>
      <w:r>
        <w:rPr>
          <w:rStyle w:val="text"/>
          <w:rFonts w:ascii="Verdana" w:hAnsi="Verdana" w:cs="Helvetica"/>
          <w:color w:val="000000"/>
        </w:rPr>
        <w:t>: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“Kings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see you and stand up,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princes will see and bow down,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because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who is faithful,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Holy One of Israel, who has chosen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you.”</w:t>
      </w:r>
    </w:p>
    <w:p w:rsidR="00AC5B9B" w:rsidRDefault="00AC5B9B" w:rsidP="00AC5B9B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lastRenderedPageBreak/>
        <w:t>Restoration of Israel</w:t>
      </w:r>
    </w:p>
    <w:p w:rsidR="00AC5B9B" w:rsidRDefault="00AC5B9B" w:rsidP="00AC5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>This is what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says: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>“In the time of my favor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 will answer you,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in the day of salvation I will help you;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keep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and will make you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to be a covenant for the people,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to restore the land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to reassign its desolate inheritances,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 w:cs="Helvetica"/>
          <w:color w:val="000000"/>
        </w:rPr>
        <w:t>to say to the captives,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‘Come out,’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to those in darkness,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‘Be free!’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>“They will feed beside the roads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find pasture on every barren hill.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 w:cs="Helvetica"/>
          <w:color w:val="000000"/>
        </w:rPr>
        <w:t>They will neither hunger nor thirst,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nor will the desert heat or the sun beat down on them.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He who has compassion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on them will guide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them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lead them beside springs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water.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 w:cs="Helvetica"/>
          <w:color w:val="000000"/>
        </w:rPr>
        <w:t>I will turn all my mountains into roads,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my highways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be raised up.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 w:cs="Helvetica"/>
          <w:color w:val="000000"/>
        </w:rPr>
        <w:t>See, they will come from afar—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some from the north, some from the west,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some from the region of Aswan</w:t>
      </w:r>
      <w:proofErr w:type="gramStart"/>
      <w:r>
        <w:rPr>
          <w:rStyle w:val="text"/>
          <w:rFonts w:ascii="Verdana" w:hAnsi="Verdana" w:cs="Helvetica"/>
          <w:color w:val="000000"/>
        </w:rPr>
        <w:t>.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proofErr w:type="gramEnd"/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fldChar w:fldCharType="begin"/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instrText xml:space="preserve"> HYPERLINK "https://www.biblegateway.com/passage/?search=Isaiah%2047-49&amp;version=NIV&amp;interface=print" \l "fen-NIV-18649d" \o "See footnote d" </w:instrTex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fldChar w:fldCharType="separate"/>
      </w:r>
      <w:r>
        <w:rPr>
          <w:rStyle w:val="Hyperlink"/>
          <w:rFonts w:ascii="Verdana" w:hAnsi="Verdana" w:cs="Helvetica"/>
          <w:color w:val="B34B2C"/>
          <w:sz w:val="15"/>
          <w:szCs w:val="15"/>
          <w:vertAlign w:val="superscript"/>
        </w:rPr>
        <w:t>d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fldChar w:fldCharType="end"/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 w:cs="Helvetica"/>
          <w:color w:val="000000"/>
        </w:rPr>
        <w:t>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 w:cs="Helvetica"/>
          <w:color w:val="000000"/>
        </w:rPr>
        <w:t>Shout for joy,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heavens;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rejoice, you earth;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burst into song, you mountains!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For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comforts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his people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will have compassion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on his afflicted ones.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 w:cs="Helvetica"/>
          <w:color w:val="000000"/>
        </w:rPr>
        <w:t>But Zion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said, “The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has forsaken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me,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 Lord has forgotten me.”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hAnsi="Verdana" w:cs="Helvetica"/>
          <w:color w:val="000000"/>
        </w:rPr>
        <w:t>“Can a mother forget the baby at her breast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have no compassion on the child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she has borne?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Though she may forget,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will not forget you!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 w:cs="Helvetica"/>
          <w:color w:val="000000"/>
        </w:rPr>
        <w:t>See, I have engraved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on the palms of my hands;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lastRenderedPageBreak/>
        <w:t>    </w:t>
      </w:r>
      <w:r>
        <w:rPr>
          <w:rStyle w:val="text"/>
          <w:rFonts w:ascii="Verdana" w:hAnsi="Verdana" w:cs="Helvetica"/>
          <w:color w:val="000000"/>
        </w:rPr>
        <w:t>your walls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are ever before me.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Verdana" w:hAnsi="Verdana" w:cs="Helvetica"/>
          <w:color w:val="000000"/>
        </w:rPr>
        <w:t>Your children hasten back,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those who laid you waste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depart from you.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Verdana" w:hAnsi="Verdana" w:cs="Helvetica"/>
          <w:color w:val="000000"/>
        </w:rPr>
        <w:t>Lift up your eyes and look around;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all your children gather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come to you.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As surely as I live,” declares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“you will wear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them all as ornaments;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 will put them on, like a bride.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Verdana" w:hAnsi="Verdana" w:cs="Helvetica"/>
          <w:color w:val="000000"/>
        </w:rPr>
        <w:t>“Though you were ruined and made desolate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your land laid waste</w:t>
      </w:r>
      <w:proofErr w:type="gramStart"/>
      <w:r>
        <w:rPr>
          <w:rStyle w:val="text"/>
          <w:rFonts w:ascii="Verdana" w:hAnsi="Verdana" w:cs="Helvetica"/>
          <w:color w:val="000000"/>
        </w:rPr>
        <w:t>,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now you will be too small for your people,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those who devoured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 will be far away.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Verdana" w:hAnsi="Verdana" w:cs="Helvetica"/>
          <w:color w:val="000000"/>
        </w:rPr>
        <w:t>The children born during your bereavement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will yet say in your hearing</w:t>
      </w:r>
      <w:proofErr w:type="gramStart"/>
      <w:r>
        <w:rPr>
          <w:rStyle w:val="text"/>
          <w:rFonts w:ascii="Verdana" w:hAnsi="Verdana" w:cs="Helvetica"/>
          <w:color w:val="000000"/>
        </w:rPr>
        <w:t>,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‘This place is too small for us;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give us more space to live in.’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Verdana" w:hAnsi="Verdana" w:cs="Helvetica"/>
          <w:color w:val="000000"/>
        </w:rPr>
        <w:t>Then you will say in your heart,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‘Who bore me these?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was bereaved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barren;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was exiled and rejected.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Who brought these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up?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was left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all alone,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but these—where have they come from?’”</w:t>
      </w:r>
    </w:p>
    <w:p w:rsidR="00AC5B9B" w:rsidRDefault="00AC5B9B" w:rsidP="00AC5B9B">
      <w:pPr>
        <w:pStyle w:val="top-05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Verdana" w:hAnsi="Verdana"/>
          <w:color w:val="000000"/>
        </w:rPr>
        <w:t>This is what the Sovereign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says: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>“See, I will beckon to the nations,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I will lift up my banner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to the peoples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they will bring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your sons in their arms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carry your daughters on their hips.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Verdana" w:hAnsi="Verdana" w:cs="Helvetica"/>
          <w:color w:val="000000"/>
        </w:rPr>
        <w:t>Kings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be your foster fathers,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their queens your nursing mothers.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They will bow down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before you with their faces to the ground;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they will lick the dust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at your feet.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Then you will know that I am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those who hope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in me will not be disappointed.”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24 </w:t>
      </w:r>
      <w:r>
        <w:rPr>
          <w:rStyle w:val="text"/>
          <w:rFonts w:ascii="Verdana" w:hAnsi="Verdana" w:cs="Helvetica"/>
          <w:color w:val="000000"/>
        </w:rPr>
        <w:t>Can plunder be taken from warriors,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 xml:space="preserve">or captives </w:t>
      </w:r>
      <w:proofErr w:type="gramStart"/>
      <w:r>
        <w:rPr>
          <w:rStyle w:val="text"/>
          <w:rFonts w:ascii="Verdana" w:hAnsi="Verdana" w:cs="Helvetica"/>
          <w:color w:val="000000"/>
        </w:rPr>
        <w:t>be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rescued from the fierce</w:t>
      </w:r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[</w:t>
      </w:r>
      <w:hyperlink r:id="rId9" w:anchor="fen-NIV-18661e" w:tooltip="See footnote e" w:history="1">
        <w:r>
          <w:rPr>
            <w:rStyle w:val="Hyperlink"/>
            <w:rFonts w:ascii="Verdana" w:hAnsi="Verdana" w:cs="Helvetica"/>
            <w:color w:val="B34B2C"/>
            <w:sz w:val="15"/>
            <w:szCs w:val="15"/>
            <w:vertAlign w:val="superscript"/>
          </w:rPr>
          <w:t>e</w:t>
        </w:r>
      </w:hyperlink>
      <w:r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 w:cs="Helvetica"/>
          <w:color w:val="000000"/>
        </w:rPr>
        <w:t>?</w:t>
      </w:r>
    </w:p>
    <w:p w:rsidR="00AC5B9B" w:rsidRDefault="00AC5B9B" w:rsidP="00AC5B9B">
      <w:pPr>
        <w:pStyle w:val="top-05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Verdana" w:hAnsi="Verdana"/>
          <w:color w:val="000000"/>
        </w:rPr>
        <w:t>But this is what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says:</w:t>
      </w:r>
    </w:p>
    <w:p w:rsidR="00AC5B9B" w:rsidRDefault="00AC5B9B" w:rsidP="00AC5B9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Verdana" w:hAnsi="Verdana" w:cs="Helvetica"/>
          <w:color w:val="000000"/>
        </w:rPr>
        <w:t>“Yes, captives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will be taken from warriors,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plunder retrieved from the fierce</w:t>
      </w:r>
      <w:proofErr w:type="gramStart"/>
      <w:r>
        <w:rPr>
          <w:rStyle w:val="text"/>
          <w:rFonts w:ascii="Verdana" w:hAnsi="Verdana" w:cs="Helvetica"/>
          <w:color w:val="000000"/>
        </w:rPr>
        <w:t>;</w:t>
      </w:r>
      <w:proofErr w:type="gramEnd"/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I will contend with those who contend with you,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and your children I will save.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Verdana" w:hAnsi="Verdana" w:cs="Helvetica"/>
          <w:color w:val="000000"/>
        </w:rPr>
        <w:t>I will make your oppressors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eat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their own flesh;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they will be drunk on their own blood,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as with wine.</w:t>
      </w: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Verdana" w:hAnsi="Verdana" w:cs="Helvetica"/>
          <w:color w:val="000000"/>
        </w:rPr>
        <w:t>Then all mankind will know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that I,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am your Savior,</w:t>
      </w:r>
      <w:r>
        <w:rPr>
          <w:rFonts w:ascii="Verdana" w:hAnsi="Verdana" w:cs="Helvetica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Verdana" w:hAnsi="Verdana" w:cs="Helvetica"/>
          <w:color w:val="000000"/>
        </w:rPr>
        <w:t>your Redeemer,</w:t>
      </w:r>
      <w:r>
        <w:rPr>
          <w:rStyle w:val="apple-converted-space"/>
          <w:rFonts w:ascii="Verdana" w:hAnsi="Verdana" w:cs="Helvetica"/>
          <w:color w:val="000000"/>
        </w:rPr>
        <w:t> </w:t>
      </w:r>
      <w:proofErr w:type="gramStart"/>
      <w:r>
        <w:rPr>
          <w:rStyle w:val="text"/>
          <w:rFonts w:ascii="Verdana" w:hAnsi="Verdana" w:cs="Helvetica"/>
          <w:color w:val="000000"/>
        </w:rPr>
        <w:t>the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Mighty One of Jacob.”</w:t>
      </w:r>
    </w:p>
    <w:p w:rsidR="00826FE2" w:rsidRPr="00AC5B9B" w:rsidRDefault="00826FE2" w:rsidP="00AC5B9B">
      <w:pPr>
        <w:rPr>
          <w:szCs w:val="44"/>
        </w:rPr>
      </w:pPr>
    </w:p>
    <w:sectPr w:rsidR="00826FE2" w:rsidRPr="00AC5B9B" w:rsidSect="00481B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02" w:rsidRDefault="00906B02" w:rsidP="00826FE2">
      <w:pPr>
        <w:spacing w:after="0" w:line="240" w:lineRule="auto"/>
      </w:pPr>
      <w:r>
        <w:separator/>
      </w:r>
    </w:p>
  </w:endnote>
  <w:endnote w:type="continuationSeparator" w:id="0">
    <w:p w:rsidR="00906B02" w:rsidRDefault="00906B02" w:rsidP="008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FB" w:rsidRPr="00BA0CAE" w:rsidRDefault="00AE3503" w:rsidP="00DF6AFB">
    <w:pPr>
      <w:spacing w:after="0" w:line="240" w:lineRule="auto"/>
      <w:jc w:val="center"/>
      <w:rPr>
        <w:rFonts w:eastAsia="Times New Roman" w:cs="Times New Roman"/>
        <w:sz w:val="16"/>
        <w:szCs w:val="16"/>
      </w:rPr>
    </w:pPr>
    <w:hyperlink r:id="rId1" w:history="1">
      <w:r w:rsidR="00DF6AFB" w:rsidRPr="00BA0CAE">
        <w:rPr>
          <w:rFonts w:eastAsia="Times New Roman" w:cs="Helvetica"/>
          <w:b/>
          <w:bCs/>
          <w:color w:val="511811"/>
          <w:sz w:val="16"/>
          <w:szCs w:val="16"/>
          <w:u w:val="single"/>
        </w:rPr>
        <w:t>New International Version</w:t>
      </w:r>
    </w:hyperlink>
    <w:r w:rsidR="00DF6AFB" w:rsidRPr="00BA0CAE">
      <w:rPr>
        <w:rFonts w:eastAsia="Times New Roman" w:cs="Helvetica"/>
        <w:b/>
        <w:bCs/>
        <w:color w:val="000000"/>
        <w:sz w:val="16"/>
        <w:szCs w:val="16"/>
      </w:rPr>
      <w:t> (NIV)</w:t>
    </w:r>
  </w:p>
  <w:p w:rsidR="00DF6AFB" w:rsidRPr="00BA0CAE" w:rsidRDefault="00DF6AFB" w:rsidP="00DF6AFB">
    <w:pPr>
      <w:shd w:val="clear" w:color="auto" w:fill="FFFFFF"/>
      <w:spacing w:after="150" w:line="300" w:lineRule="atLeast"/>
      <w:jc w:val="center"/>
      <w:rPr>
        <w:rFonts w:eastAsia="Times New Roman" w:cs="Arial"/>
        <w:color w:val="000000"/>
        <w:sz w:val="16"/>
        <w:szCs w:val="16"/>
      </w:rPr>
    </w:pPr>
    <w:r w:rsidRPr="00BA0CAE">
      <w:rPr>
        <w:rFonts w:eastAsia="Times New Roman" w:cs="Arial"/>
        <w:color w:val="000000"/>
        <w:sz w:val="16"/>
        <w:szCs w:val="16"/>
      </w:rPr>
      <w:t>Holy Bible, New International Version®, NIV® Copyright ©1973, 1978, 1984, 2011 by </w:t>
    </w:r>
    <w:hyperlink r:id="rId2" w:history="1">
      <w:r w:rsidRPr="00BA0CAE">
        <w:rPr>
          <w:rFonts w:eastAsia="Times New Roman" w:cs="Arial"/>
          <w:color w:val="B34B2C"/>
          <w:sz w:val="16"/>
          <w:szCs w:val="16"/>
        </w:rPr>
        <w:t>Biblica, Inc</w:t>
      </w:r>
      <w:proofErr w:type="gramStart"/>
      <w:r w:rsidRPr="00BA0CAE">
        <w:rPr>
          <w:rFonts w:eastAsia="Times New Roman" w:cs="Arial"/>
          <w:color w:val="B34B2C"/>
          <w:sz w:val="16"/>
          <w:szCs w:val="16"/>
        </w:rPr>
        <w:t>.®</w:t>
      </w:r>
      <w:proofErr w:type="gramEnd"/>
    </w:hyperlink>
    <w:r w:rsidRPr="00BA0CAE">
      <w:rPr>
        <w:rFonts w:eastAsia="Times New Roman" w:cs="Arial"/>
        <w:color w:val="000000"/>
        <w:sz w:val="16"/>
        <w:szCs w:val="16"/>
      </w:rPr>
      <w:t> Used by permission. All rights reserved worldwide.</w:t>
    </w:r>
  </w:p>
  <w:p w:rsidR="00DF6AFB" w:rsidRDefault="00DF6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02" w:rsidRDefault="00906B02" w:rsidP="00826FE2">
      <w:pPr>
        <w:spacing w:after="0" w:line="240" w:lineRule="auto"/>
      </w:pPr>
      <w:r>
        <w:separator/>
      </w:r>
    </w:p>
  </w:footnote>
  <w:footnote w:type="continuationSeparator" w:id="0">
    <w:p w:rsidR="00906B02" w:rsidRDefault="00906B02" w:rsidP="0082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E2" w:rsidRPr="00826FE2" w:rsidRDefault="00826FE2" w:rsidP="00826FE2">
    <w:pPr>
      <w:pStyle w:val="Header"/>
      <w:jc w:val="center"/>
      <w:rPr>
        <w:b/>
        <w:color w:val="76923C" w:themeColor="accent3" w:themeShade="BF"/>
        <w:sz w:val="44"/>
        <w:szCs w:val="44"/>
      </w:rPr>
    </w:pPr>
    <w:r w:rsidRPr="00826FE2">
      <w:rPr>
        <w:b/>
        <w:color w:val="76923C" w:themeColor="accent3" w:themeShade="BF"/>
        <w:sz w:val="44"/>
        <w:szCs w:val="44"/>
      </w:rPr>
      <w:t>ZION – BETHLEHEM DAILY BIBLE READINGS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E2"/>
    <w:rsid w:val="000633EA"/>
    <w:rsid w:val="000916AE"/>
    <w:rsid w:val="000C7B57"/>
    <w:rsid w:val="001250B5"/>
    <w:rsid w:val="00132BB5"/>
    <w:rsid w:val="00156C90"/>
    <w:rsid w:val="00192243"/>
    <w:rsid w:val="00224F2B"/>
    <w:rsid w:val="002E6C8C"/>
    <w:rsid w:val="002F4B07"/>
    <w:rsid w:val="00301A12"/>
    <w:rsid w:val="0033011A"/>
    <w:rsid w:val="003D69B1"/>
    <w:rsid w:val="00411E86"/>
    <w:rsid w:val="0044334D"/>
    <w:rsid w:val="00481B66"/>
    <w:rsid w:val="00487650"/>
    <w:rsid w:val="00531A59"/>
    <w:rsid w:val="0054285D"/>
    <w:rsid w:val="00572D8C"/>
    <w:rsid w:val="00582D1F"/>
    <w:rsid w:val="005A265F"/>
    <w:rsid w:val="005A4E3A"/>
    <w:rsid w:val="005D1771"/>
    <w:rsid w:val="00636025"/>
    <w:rsid w:val="006D34C7"/>
    <w:rsid w:val="006E2E6A"/>
    <w:rsid w:val="00761131"/>
    <w:rsid w:val="00792253"/>
    <w:rsid w:val="00792D1A"/>
    <w:rsid w:val="00826FE2"/>
    <w:rsid w:val="00833B7E"/>
    <w:rsid w:val="00860498"/>
    <w:rsid w:val="00866480"/>
    <w:rsid w:val="008C79A5"/>
    <w:rsid w:val="008C7DFA"/>
    <w:rsid w:val="00906B02"/>
    <w:rsid w:val="009B687B"/>
    <w:rsid w:val="009D68A4"/>
    <w:rsid w:val="00A209F8"/>
    <w:rsid w:val="00A44D48"/>
    <w:rsid w:val="00A6017E"/>
    <w:rsid w:val="00AC5B9B"/>
    <w:rsid w:val="00AD7AC7"/>
    <w:rsid w:val="00AE3503"/>
    <w:rsid w:val="00B55C49"/>
    <w:rsid w:val="00BA05BD"/>
    <w:rsid w:val="00BD24D5"/>
    <w:rsid w:val="00BE4CE9"/>
    <w:rsid w:val="00C552D7"/>
    <w:rsid w:val="00D5379C"/>
    <w:rsid w:val="00DF6AFB"/>
    <w:rsid w:val="00E26236"/>
    <w:rsid w:val="00E73663"/>
    <w:rsid w:val="00E75C5D"/>
    <w:rsid w:val="00F47E33"/>
    <w:rsid w:val="00F57857"/>
    <w:rsid w:val="00FC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66"/>
  </w:style>
  <w:style w:type="paragraph" w:styleId="Heading1">
    <w:name w:val="heading 1"/>
    <w:basedOn w:val="Normal"/>
    <w:link w:val="Heading1Char"/>
    <w:uiPriority w:val="9"/>
    <w:qFormat/>
    <w:rsid w:val="00826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26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6F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826FE2"/>
  </w:style>
  <w:style w:type="character" w:customStyle="1" w:styleId="passage-display-version">
    <w:name w:val="passage-display-version"/>
    <w:basedOn w:val="DefaultParagraphFont"/>
    <w:rsid w:val="00826FE2"/>
  </w:style>
  <w:style w:type="character" w:customStyle="1" w:styleId="text">
    <w:name w:val="text"/>
    <w:basedOn w:val="DefaultParagraphFont"/>
    <w:rsid w:val="00826FE2"/>
  </w:style>
  <w:style w:type="paragraph" w:customStyle="1" w:styleId="chapter-2">
    <w:name w:val="chapter-2"/>
    <w:basedOn w:val="Normal"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26FE2"/>
  </w:style>
  <w:style w:type="character" w:customStyle="1" w:styleId="apple-converted-space">
    <w:name w:val="apple-converted-space"/>
    <w:basedOn w:val="DefaultParagraphFont"/>
    <w:rsid w:val="00826FE2"/>
  </w:style>
  <w:style w:type="paragraph" w:styleId="NormalWeb">
    <w:name w:val="Normal (Web)"/>
    <w:basedOn w:val="Normal"/>
    <w:uiPriority w:val="99"/>
    <w:semiHidden/>
    <w:unhideWhenUsed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FE2"/>
    <w:rPr>
      <w:color w:val="0000FF"/>
      <w:u w:val="single"/>
    </w:rPr>
  </w:style>
  <w:style w:type="character" w:customStyle="1" w:styleId="small-caps">
    <w:name w:val="small-caps"/>
    <w:basedOn w:val="DefaultParagraphFont"/>
    <w:rsid w:val="00826FE2"/>
  </w:style>
  <w:style w:type="paragraph" w:styleId="Header">
    <w:name w:val="header"/>
    <w:basedOn w:val="Normal"/>
    <w:link w:val="HeaderChar"/>
    <w:uiPriority w:val="99"/>
    <w:semiHidden/>
    <w:unhideWhenUsed/>
    <w:rsid w:val="0082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FE2"/>
  </w:style>
  <w:style w:type="paragraph" w:styleId="Footer">
    <w:name w:val="footer"/>
    <w:basedOn w:val="Normal"/>
    <w:link w:val="FooterChar"/>
    <w:uiPriority w:val="99"/>
    <w:semiHidden/>
    <w:unhideWhenUsed/>
    <w:rsid w:val="0082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E2"/>
  </w:style>
  <w:style w:type="paragraph" w:customStyle="1" w:styleId="chapter-1">
    <w:name w:val="chapter-1"/>
    <w:basedOn w:val="Normal"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2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26FE2"/>
  </w:style>
  <w:style w:type="paragraph" w:customStyle="1" w:styleId="top-05">
    <w:name w:val="top-05"/>
    <w:basedOn w:val="Normal"/>
    <w:rsid w:val="00D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1">
    <w:name w:val="chapter-21"/>
    <w:basedOn w:val="Normal"/>
    <w:rsid w:val="00D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">
    <w:name w:val="indent-1"/>
    <w:basedOn w:val="DefaultParagraphFont"/>
    <w:rsid w:val="00AC5B9B"/>
  </w:style>
  <w:style w:type="character" w:styleId="FollowedHyperlink">
    <w:name w:val="FollowedHyperlink"/>
    <w:basedOn w:val="DefaultParagraphFont"/>
    <w:uiPriority w:val="99"/>
    <w:semiHidden/>
    <w:unhideWhenUsed/>
    <w:rsid w:val="00AC5B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30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9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8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0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3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4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1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320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8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07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98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06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3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7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33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44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891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36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2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50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7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02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8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7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12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13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0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9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9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5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7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09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51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87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85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55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7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84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3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16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380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68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8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97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83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8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71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5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6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5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1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2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8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%2047-49&amp;version=NIV&amp;interface=pri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Isaiah%2047-49&amp;version=NIV&amp;interface=pr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Isaiah%2047-49&amp;version=NIV&amp;interface=prin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Isaiah%2047-49&amp;version=NIV&amp;interface=pr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ica.com/" TargetMode="External"/><Relationship Id="rId1" Type="http://schemas.openxmlformats.org/officeDocument/2006/relationships/hyperlink" Target="https://www.biblegateway.com/versions/New-International-Version-NIV-B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joes</dc:creator>
  <cp:lastModifiedBy>joes</cp:lastModifiedBy>
  <cp:revision>2</cp:revision>
  <cp:lastPrinted>2016-09-25T21:14:00Z</cp:lastPrinted>
  <dcterms:created xsi:type="dcterms:W3CDTF">2016-09-30T01:32:00Z</dcterms:created>
  <dcterms:modified xsi:type="dcterms:W3CDTF">2016-09-30T01:32:00Z</dcterms:modified>
</cp:coreProperties>
</file>