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23" w:rsidRDefault="00744223">
      <w:pPr>
        <w:pStyle w:val="Heading1"/>
      </w:pPr>
      <w:r>
        <w:t xml:space="preserve">                 </w:t>
      </w:r>
    </w:p>
    <w:p w:rsidR="00744223" w:rsidRDefault="00744223">
      <w:pPr>
        <w:pStyle w:val="Heading1"/>
      </w:pPr>
    </w:p>
    <w:p w:rsidR="00744223" w:rsidRDefault="00744223">
      <w:pPr>
        <w:pStyle w:val="Heading1"/>
      </w:pPr>
    </w:p>
    <w:p w:rsidR="00744223" w:rsidRDefault="00744223">
      <w:pPr>
        <w:pStyle w:val="Heading1"/>
      </w:pPr>
      <w:r>
        <w:t xml:space="preserve">                  </w:t>
      </w:r>
    </w:p>
    <w:p w:rsidR="00744223" w:rsidRDefault="00744223">
      <w:pPr>
        <w:pStyle w:val="Heading1"/>
      </w:pPr>
    </w:p>
    <w:p w:rsidR="00744223" w:rsidRDefault="00744223">
      <w:pPr>
        <w:pStyle w:val="Heading1"/>
      </w:pPr>
    </w:p>
    <w:p w:rsidR="00744223" w:rsidRPr="0022435A" w:rsidRDefault="00744223" w:rsidP="0022435A">
      <w:pPr>
        <w:pStyle w:val="Heading1"/>
        <w:spacing w:line="360" w:lineRule="auto"/>
        <w:rPr>
          <w:b/>
          <w:sz w:val="28"/>
          <w:szCs w:val="28"/>
        </w:rPr>
      </w:pPr>
      <w:r w:rsidRPr="0022435A">
        <w:rPr>
          <w:sz w:val="28"/>
          <w:szCs w:val="28"/>
        </w:rPr>
        <w:t xml:space="preserve">                </w:t>
      </w:r>
      <w:r w:rsidR="000908C4" w:rsidRPr="0022435A">
        <w:rPr>
          <w:sz w:val="28"/>
          <w:szCs w:val="28"/>
        </w:rPr>
        <w:t xml:space="preserve">  </w:t>
      </w:r>
      <w:r w:rsidR="0022435A">
        <w:rPr>
          <w:sz w:val="28"/>
          <w:szCs w:val="28"/>
        </w:rPr>
        <w:t xml:space="preserve">       </w:t>
      </w:r>
      <w:r w:rsidR="000908C4" w:rsidRPr="0022435A">
        <w:rPr>
          <w:sz w:val="28"/>
          <w:szCs w:val="28"/>
        </w:rPr>
        <w:t xml:space="preserve"> </w:t>
      </w:r>
      <w:r w:rsidRPr="0022435A">
        <w:rPr>
          <w:sz w:val="28"/>
          <w:szCs w:val="28"/>
        </w:rPr>
        <w:t xml:space="preserve">  </w:t>
      </w:r>
      <w:r w:rsidRPr="0022435A">
        <w:rPr>
          <w:b/>
          <w:sz w:val="28"/>
          <w:szCs w:val="28"/>
        </w:rPr>
        <w:t>THE MATHEMETI</w:t>
      </w:r>
      <w:r w:rsidR="000908C4" w:rsidRPr="0022435A">
        <w:rPr>
          <w:b/>
          <w:sz w:val="28"/>
          <w:szCs w:val="28"/>
        </w:rPr>
        <w:t>CS</w:t>
      </w:r>
      <w:r w:rsidRPr="0022435A">
        <w:rPr>
          <w:b/>
          <w:sz w:val="28"/>
          <w:szCs w:val="28"/>
        </w:rPr>
        <w:t xml:space="preserve"> OF</w:t>
      </w:r>
    </w:p>
    <w:p w:rsidR="00744223" w:rsidRPr="0022435A" w:rsidRDefault="00744223" w:rsidP="0022435A">
      <w:pPr>
        <w:spacing w:line="360" w:lineRule="auto"/>
        <w:jc w:val="both"/>
        <w:rPr>
          <w:b/>
          <w:sz w:val="28"/>
          <w:szCs w:val="28"/>
        </w:rPr>
      </w:pPr>
      <w:r w:rsidRPr="0022435A">
        <w:rPr>
          <w:b/>
          <w:sz w:val="28"/>
          <w:szCs w:val="28"/>
        </w:rPr>
        <w:t xml:space="preserve">                          </w:t>
      </w:r>
      <w:r w:rsidR="0022435A">
        <w:rPr>
          <w:b/>
          <w:sz w:val="28"/>
          <w:szCs w:val="28"/>
        </w:rPr>
        <w:t xml:space="preserve">    </w:t>
      </w:r>
      <w:r w:rsidRPr="0022435A">
        <w:rPr>
          <w:b/>
          <w:sz w:val="28"/>
          <w:szCs w:val="28"/>
        </w:rPr>
        <w:t xml:space="preserve">   EVOLUTIONARY</w:t>
      </w:r>
    </w:p>
    <w:p w:rsidR="00744223" w:rsidRPr="0022435A" w:rsidRDefault="00744223" w:rsidP="0022435A">
      <w:pPr>
        <w:spacing w:line="360" w:lineRule="auto"/>
        <w:jc w:val="both"/>
        <w:rPr>
          <w:b/>
          <w:sz w:val="28"/>
          <w:szCs w:val="28"/>
        </w:rPr>
      </w:pPr>
      <w:r w:rsidRPr="0022435A">
        <w:rPr>
          <w:b/>
          <w:sz w:val="28"/>
          <w:szCs w:val="28"/>
        </w:rPr>
        <w:t xml:space="preserve">                            </w:t>
      </w:r>
      <w:r w:rsidR="0022435A">
        <w:rPr>
          <w:b/>
          <w:sz w:val="28"/>
          <w:szCs w:val="28"/>
        </w:rPr>
        <w:t xml:space="preserve">    </w:t>
      </w:r>
      <w:r w:rsidRPr="0022435A">
        <w:rPr>
          <w:b/>
          <w:sz w:val="28"/>
          <w:szCs w:val="28"/>
        </w:rPr>
        <w:t xml:space="preserve">    PROCESSES</w:t>
      </w:r>
    </w:p>
    <w:p w:rsidR="00744223" w:rsidRPr="0022435A" w:rsidRDefault="00744223" w:rsidP="0022435A">
      <w:pPr>
        <w:spacing w:line="360" w:lineRule="auto"/>
        <w:jc w:val="both"/>
        <w:rPr>
          <w:b/>
          <w:sz w:val="28"/>
          <w:szCs w:val="28"/>
        </w:rPr>
      </w:pPr>
    </w:p>
    <w:p w:rsidR="00744223" w:rsidRPr="0022435A" w:rsidRDefault="00744223" w:rsidP="0022435A">
      <w:pPr>
        <w:spacing w:line="360" w:lineRule="auto"/>
        <w:jc w:val="both"/>
        <w:rPr>
          <w:b/>
          <w:sz w:val="28"/>
          <w:szCs w:val="28"/>
        </w:rPr>
      </w:pPr>
    </w:p>
    <w:p w:rsidR="00744223" w:rsidRPr="0022435A" w:rsidRDefault="00744223" w:rsidP="0022435A">
      <w:pPr>
        <w:pStyle w:val="Heading2"/>
        <w:spacing w:line="360" w:lineRule="auto"/>
        <w:rPr>
          <w:b/>
          <w:sz w:val="28"/>
          <w:szCs w:val="28"/>
        </w:rPr>
      </w:pPr>
      <w:r w:rsidRPr="0022435A">
        <w:rPr>
          <w:b/>
          <w:sz w:val="28"/>
          <w:szCs w:val="28"/>
        </w:rPr>
        <w:t xml:space="preserve">                                                      </w:t>
      </w:r>
    </w:p>
    <w:p w:rsidR="00744223" w:rsidRPr="0022435A" w:rsidRDefault="00744223" w:rsidP="0022435A">
      <w:pPr>
        <w:pStyle w:val="Heading2"/>
        <w:spacing w:line="360" w:lineRule="auto"/>
        <w:rPr>
          <w:b/>
          <w:sz w:val="28"/>
          <w:szCs w:val="28"/>
        </w:rPr>
      </w:pPr>
    </w:p>
    <w:p w:rsidR="00744223" w:rsidRPr="0022435A" w:rsidRDefault="00744223" w:rsidP="0022435A">
      <w:pPr>
        <w:pStyle w:val="Heading2"/>
        <w:spacing w:line="360" w:lineRule="auto"/>
        <w:rPr>
          <w:b/>
          <w:sz w:val="28"/>
          <w:szCs w:val="28"/>
        </w:rPr>
      </w:pPr>
      <w:r w:rsidRPr="0022435A">
        <w:rPr>
          <w:b/>
          <w:sz w:val="28"/>
          <w:szCs w:val="28"/>
        </w:rPr>
        <w:t xml:space="preserve">  </w:t>
      </w:r>
      <w:r w:rsidR="00D8371B">
        <w:rPr>
          <w:b/>
          <w:sz w:val="28"/>
          <w:szCs w:val="28"/>
        </w:rPr>
        <w:t xml:space="preserve">                               </w:t>
      </w:r>
      <w:r w:rsidRPr="0022435A">
        <w:rPr>
          <w:b/>
          <w:sz w:val="28"/>
          <w:szCs w:val="28"/>
        </w:rPr>
        <w:t xml:space="preserve">              BY</w:t>
      </w:r>
    </w:p>
    <w:p w:rsidR="00744223" w:rsidRPr="0022435A" w:rsidRDefault="00744223" w:rsidP="0022435A">
      <w:pPr>
        <w:spacing w:line="360" w:lineRule="auto"/>
        <w:jc w:val="both"/>
        <w:rPr>
          <w:b/>
          <w:sz w:val="28"/>
          <w:szCs w:val="28"/>
        </w:rPr>
      </w:pPr>
      <w:r w:rsidRPr="0022435A">
        <w:rPr>
          <w:b/>
          <w:sz w:val="28"/>
          <w:szCs w:val="28"/>
        </w:rPr>
        <w:t xml:space="preserve">                                    </w:t>
      </w:r>
    </w:p>
    <w:p w:rsidR="00744223" w:rsidRPr="0022435A" w:rsidRDefault="00744223" w:rsidP="0022435A">
      <w:pPr>
        <w:spacing w:line="360" w:lineRule="auto"/>
        <w:jc w:val="both"/>
        <w:rPr>
          <w:b/>
          <w:sz w:val="28"/>
          <w:szCs w:val="28"/>
        </w:rPr>
      </w:pPr>
    </w:p>
    <w:p w:rsidR="00744223" w:rsidRPr="0022435A" w:rsidRDefault="00744223" w:rsidP="0022435A">
      <w:pPr>
        <w:spacing w:line="360" w:lineRule="auto"/>
        <w:jc w:val="both"/>
        <w:rPr>
          <w:b/>
          <w:sz w:val="28"/>
          <w:szCs w:val="28"/>
        </w:rPr>
      </w:pPr>
      <w:r w:rsidRPr="0022435A">
        <w:rPr>
          <w:b/>
          <w:sz w:val="28"/>
          <w:szCs w:val="28"/>
        </w:rPr>
        <w:t xml:space="preserve">                            </w:t>
      </w:r>
    </w:p>
    <w:p w:rsidR="00744223" w:rsidRPr="0022435A" w:rsidRDefault="00744223" w:rsidP="0022435A">
      <w:pPr>
        <w:spacing w:line="360" w:lineRule="auto"/>
        <w:jc w:val="both"/>
        <w:rPr>
          <w:b/>
          <w:sz w:val="28"/>
          <w:szCs w:val="28"/>
        </w:rPr>
      </w:pPr>
    </w:p>
    <w:p w:rsidR="00744223" w:rsidRPr="0022435A" w:rsidRDefault="00D8371B" w:rsidP="0022435A">
      <w:pPr>
        <w:spacing w:line="360" w:lineRule="auto"/>
        <w:jc w:val="both"/>
        <w:rPr>
          <w:b/>
          <w:sz w:val="28"/>
          <w:szCs w:val="28"/>
        </w:rPr>
      </w:pPr>
      <w:r>
        <w:rPr>
          <w:b/>
          <w:sz w:val="28"/>
          <w:szCs w:val="28"/>
        </w:rPr>
        <w:t xml:space="preserve">                          </w:t>
      </w:r>
      <w:r w:rsidR="00744223" w:rsidRPr="0022435A">
        <w:rPr>
          <w:b/>
          <w:sz w:val="28"/>
          <w:szCs w:val="28"/>
        </w:rPr>
        <w:t xml:space="preserve">          DAVID J. SHORT</w:t>
      </w:r>
    </w:p>
    <w:p w:rsidR="00744223" w:rsidRPr="0022435A" w:rsidRDefault="00744223" w:rsidP="0022435A">
      <w:pPr>
        <w:spacing w:line="360" w:lineRule="auto"/>
        <w:jc w:val="both"/>
        <w:rPr>
          <w:b/>
          <w:sz w:val="28"/>
          <w:szCs w:val="28"/>
        </w:rPr>
      </w:pPr>
      <w:r w:rsidRPr="0022435A">
        <w:rPr>
          <w:b/>
          <w:sz w:val="28"/>
          <w:szCs w:val="28"/>
        </w:rPr>
        <w:t xml:space="preserve">               </w:t>
      </w:r>
      <w:r w:rsidR="00EE39E3" w:rsidRPr="0022435A">
        <w:rPr>
          <w:b/>
          <w:sz w:val="28"/>
          <w:szCs w:val="28"/>
        </w:rPr>
        <w:t xml:space="preserve">                 </w:t>
      </w:r>
    </w:p>
    <w:p w:rsidR="00744223" w:rsidRPr="0022435A" w:rsidRDefault="00744223" w:rsidP="0022435A">
      <w:pPr>
        <w:spacing w:line="360" w:lineRule="auto"/>
        <w:jc w:val="both"/>
        <w:rPr>
          <w:b/>
          <w:sz w:val="28"/>
          <w:szCs w:val="28"/>
        </w:rPr>
      </w:pPr>
    </w:p>
    <w:p w:rsidR="00744223" w:rsidRDefault="00744223" w:rsidP="0022435A">
      <w:pPr>
        <w:spacing w:line="360" w:lineRule="auto"/>
        <w:jc w:val="both"/>
        <w:rPr>
          <w:b/>
          <w:sz w:val="28"/>
          <w:szCs w:val="28"/>
        </w:rPr>
      </w:pPr>
    </w:p>
    <w:p w:rsidR="00D8371B" w:rsidRPr="0022435A" w:rsidRDefault="00D8371B" w:rsidP="0022435A">
      <w:pPr>
        <w:spacing w:line="360" w:lineRule="auto"/>
        <w:jc w:val="both"/>
        <w:rPr>
          <w:b/>
          <w:sz w:val="28"/>
          <w:szCs w:val="28"/>
        </w:rPr>
      </w:pPr>
    </w:p>
    <w:p w:rsidR="00744223" w:rsidRPr="0022435A" w:rsidRDefault="00744223" w:rsidP="0022435A">
      <w:pPr>
        <w:spacing w:line="360" w:lineRule="auto"/>
        <w:jc w:val="both"/>
        <w:rPr>
          <w:b/>
          <w:sz w:val="28"/>
          <w:szCs w:val="28"/>
        </w:rPr>
      </w:pPr>
    </w:p>
    <w:p w:rsidR="00744223" w:rsidRDefault="00744223" w:rsidP="0022435A">
      <w:pPr>
        <w:pStyle w:val="Heading3"/>
        <w:spacing w:line="360" w:lineRule="auto"/>
        <w:rPr>
          <w:sz w:val="28"/>
          <w:szCs w:val="28"/>
        </w:rPr>
      </w:pPr>
      <w:r w:rsidRPr="0022435A">
        <w:rPr>
          <w:sz w:val="28"/>
          <w:szCs w:val="28"/>
        </w:rPr>
        <w:t xml:space="preserve">                                        MARCH 2001</w:t>
      </w:r>
    </w:p>
    <w:p w:rsidR="00D8371B" w:rsidRPr="00D8371B" w:rsidRDefault="00D8371B" w:rsidP="00D8371B">
      <w:pPr>
        <w:rPr>
          <w:sz w:val="32"/>
          <w:szCs w:val="32"/>
        </w:rPr>
      </w:pPr>
      <w:r>
        <w:rPr>
          <w:sz w:val="32"/>
          <w:szCs w:val="32"/>
        </w:rPr>
        <w:t xml:space="preserve">                                           </w:t>
      </w:r>
      <w:r w:rsidRPr="00D8371B">
        <w:rPr>
          <w:sz w:val="32"/>
          <w:szCs w:val="32"/>
        </w:rPr>
        <w:t>(AA</w:t>
      </w:r>
      <w:r w:rsidR="007E77A3">
        <w:rPr>
          <w:sz w:val="32"/>
          <w:szCs w:val="32"/>
        </w:rPr>
        <w:t>A</w:t>
      </w:r>
      <w:r w:rsidRPr="00D8371B">
        <w:rPr>
          <w:sz w:val="32"/>
          <w:szCs w:val="32"/>
        </w:rPr>
        <w:t>)</w:t>
      </w:r>
    </w:p>
    <w:p w:rsidR="00744223" w:rsidRPr="0022435A" w:rsidRDefault="00744223" w:rsidP="0022435A">
      <w:pPr>
        <w:spacing w:line="360" w:lineRule="auto"/>
        <w:jc w:val="both"/>
        <w:rPr>
          <w:b/>
          <w:sz w:val="28"/>
          <w:szCs w:val="28"/>
        </w:rPr>
      </w:pPr>
    </w:p>
    <w:p w:rsidR="00744223" w:rsidRPr="0022435A" w:rsidRDefault="00744223" w:rsidP="0022435A">
      <w:pPr>
        <w:spacing w:line="360" w:lineRule="auto"/>
        <w:jc w:val="both"/>
        <w:rPr>
          <w:b/>
          <w:sz w:val="28"/>
          <w:szCs w:val="28"/>
        </w:rPr>
      </w:pPr>
    </w:p>
    <w:p w:rsidR="00744223" w:rsidRPr="0022435A" w:rsidRDefault="00744223" w:rsidP="0022435A">
      <w:pPr>
        <w:pStyle w:val="Heading4"/>
        <w:spacing w:line="360" w:lineRule="auto"/>
        <w:rPr>
          <w:sz w:val="28"/>
          <w:szCs w:val="28"/>
        </w:rPr>
      </w:pPr>
      <w:r w:rsidRPr="0022435A">
        <w:rPr>
          <w:sz w:val="28"/>
          <w:szCs w:val="28"/>
          <w:u w:val="none"/>
        </w:rPr>
        <w:lastRenderedPageBreak/>
        <w:t xml:space="preserve">                      </w:t>
      </w:r>
    </w:p>
    <w:p w:rsidR="00744223" w:rsidRPr="0022435A" w:rsidRDefault="00744223" w:rsidP="0022435A">
      <w:pPr>
        <w:pStyle w:val="BodyText"/>
        <w:spacing w:line="360" w:lineRule="auto"/>
        <w:rPr>
          <w:szCs w:val="28"/>
        </w:rPr>
      </w:pPr>
      <w:r w:rsidRPr="0022435A">
        <w:rPr>
          <w:szCs w:val="28"/>
        </w:rPr>
        <w:t>Even the most cursory glance at the broad spectrum of living things both plant and animal cannot help but bring to the attention of the observer the huge variety of species which exist in the world today. Moreover, examination of the fossil record reveals an even greater variety of life forms which existed in the past. Indeed it is true to say that so many life forms have existed in the past and have become extinct that a statistician could say hand on heart, that to a first approximation, all life forms have already become extinct such is the vast number of varieties which have in the past and do now exist.</w:t>
      </w:r>
    </w:p>
    <w:p w:rsidR="00744223" w:rsidRPr="0022435A" w:rsidRDefault="00744223" w:rsidP="0022435A">
      <w:pPr>
        <w:spacing w:line="360" w:lineRule="auto"/>
        <w:jc w:val="both"/>
        <w:rPr>
          <w:sz w:val="28"/>
          <w:szCs w:val="28"/>
        </w:rPr>
      </w:pPr>
      <w:r w:rsidRPr="0022435A">
        <w:rPr>
          <w:sz w:val="28"/>
          <w:szCs w:val="28"/>
        </w:rPr>
        <w:t xml:space="preserve">Clearly life forms did not begin with an infinite </w:t>
      </w:r>
      <w:proofErr w:type="gramStart"/>
      <w:r w:rsidRPr="0022435A">
        <w:rPr>
          <w:sz w:val="28"/>
          <w:szCs w:val="28"/>
        </w:rPr>
        <w:t>variety,</w:t>
      </w:r>
      <w:proofErr w:type="gramEnd"/>
      <w:r w:rsidRPr="0022435A">
        <w:rPr>
          <w:sz w:val="28"/>
          <w:szCs w:val="28"/>
        </w:rPr>
        <w:t xml:space="preserve"> they began as a few simple structures which evolved over time into many complex structures. Therefore we can generalise by hypothesising that life forms occupied a small volume of space in the </w:t>
      </w:r>
      <w:proofErr w:type="gramStart"/>
      <w:r w:rsidRPr="0022435A">
        <w:rPr>
          <w:sz w:val="28"/>
          <w:szCs w:val="28"/>
        </w:rPr>
        <w:t>past  and</w:t>
      </w:r>
      <w:proofErr w:type="gramEnd"/>
      <w:r w:rsidRPr="0022435A">
        <w:rPr>
          <w:sz w:val="28"/>
          <w:szCs w:val="28"/>
        </w:rPr>
        <w:t xml:space="preserve"> evolved to occupy a larger volume space in the future.</w:t>
      </w:r>
    </w:p>
    <w:p w:rsidR="00595082" w:rsidRDefault="00744223" w:rsidP="0022435A">
      <w:pPr>
        <w:spacing w:line="360" w:lineRule="auto"/>
        <w:jc w:val="both"/>
        <w:rPr>
          <w:sz w:val="28"/>
          <w:szCs w:val="28"/>
        </w:rPr>
      </w:pPr>
      <w:r w:rsidRPr="0022435A">
        <w:rPr>
          <w:sz w:val="28"/>
          <w:szCs w:val="28"/>
        </w:rPr>
        <w:t xml:space="preserve">We can then extend our hypothesis </w:t>
      </w:r>
      <w:proofErr w:type="gramStart"/>
      <w:r w:rsidRPr="0022435A">
        <w:rPr>
          <w:sz w:val="28"/>
          <w:szCs w:val="28"/>
        </w:rPr>
        <w:t>further  and</w:t>
      </w:r>
      <w:proofErr w:type="gramEnd"/>
      <w:r w:rsidRPr="0022435A">
        <w:rPr>
          <w:sz w:val="28"/>
          <w:szCs w:val="28"/>
        </w:rPr>
        <w:t xml:space="preserve"> say  that evolutionary processes appear to have filled every possible available niche. </w:t>
      </w:r>
    </w:p>
    <w:p w:rsidR="00744223" w:rsidRPr="0022435A" w:rsidRDefault="00744223" w:rsidP="0022435A">
      <w:pPr>
        <w:spacing w:line="360" w:lineRule="auto"/>
        <w:jc w:val="both"/>
        <w:rPr>
          <w:sz w:val="28"/>
          <w:szCs w:val="28"/>
        </w:rPr>
      </w:pPr>
      <w:r w:rsidRPr="0022435A">
        <w:rPr>
          <w:sz w:val="28"/>
          <w:szCs w:val="28"/>
        </w:rPr>
        <w:t xml:space="preserve">Generally we can say that the rate of evolutionary processes increases with time. That is to say the possibility space </w:t>
      </w:r>
      <w:r w:rsidR="00595082">
        <w:rPr>
          <w:sz w:val="28"/>
          <w:szCs w:val="28"/>
        </w:rPr>
        <w:t xml:space="preserve"> available to living species to undergo</w:t>
      </w:r>
      <w:r w:rsidRPr="0022435A">
        <w:rPr>
          <w:sz w:val="28"/>
          <w:szCs w:val="28"/>
        </w:rPr>
        <w:t xml:space="preserve"> evolutionary change  increases with time up to a maximum available possibility space which is that figure made available by the age of the universe itself. It follows that evolutio</w:t>
      </w:r>
      <w:r w:rsidR="00C10B72">
        <w:rPr>
          <w:sz w:val="28"/>
          <w:szCs w:val="28"/>
        </w:rPr>
        <w:t>nary processes are depende</w:t>
      </w:r>
      <w:r w:rsidRPr="0022435A">
        <w:rPr>
          <w:sz w:val="28"/>
          <w:szCs w:val="28"/>
        </w:rPr>
        <w:t>nt on two main criteria, these being the total possibility space and the passage of time.</w:t>
      </w:r>
    </w:p>
    <w:p w:rsidR="00744223" w:rsidRPr="0022435A" w:rsidRDefault="00744223" w:rsidP="0022435A">
      <w:pPr>
        <w:spacing w:line="360" w:lineRule="auto"/>
        <w:jc w:val="both"/>
        <w:rPr>
          <w:sz w:val="28"/>
          <w:szCs w:val="28"/>
        </w:rPr>
      </w:pPr>
      <w:r w:rsidRPr="0022435A">
        <w:rPr>
          <w:sz w:val="28"/>
          <w:szCs w:val="28"/>
        </w:rPr>
        <w:t xml:space="preserve">Thus we can write that the possibility space is proportional to time </w:t>
      </w:r>
      <w:proofErr w:type="spellStart"/>
      <w:r w:rsidRPr="0022435A">
        <w:rPr>
          <w:sz w:val="28"/>
          <w:szCs w:val="28"/>
        </w:rPr>
        <w:t>i.e</w:t>
      </w:r>
      <w:proofErr w:type="spellEnd"/>
      <w:r w:rsidRPr="0022435A">
        <w:rPr>
          <w:sz w:val="28"/>
          <w:szCs w:val="28"/>
        </w:rPr>
        <w:t>:-</w:t>
      </w:r>
    </w:p>
    <w:p w:rsidR="00744223" w:rsidRPr="0022435A" w:rsidRDefault="00744223" w:rsidP="0022435A">
      <w:pPr>
        <w:pStyle w:val="Heading1"/>
        <w:spacing w:line="360" w:lineRule="auto"/>
        <w:rPr>
          <w:sz w:val="28"/>
          <w:szCs w:val="28"/>
        </w:rPr>
      </w:pPr>
      <w:r w:rsidRPr="0022435A">
        <w:rPr>
          <w:i/>
          <w:sz w:val="28"/>
          <w:szCs w:val="28"/>
        </w:rPr>
        <w:t xml:space="preserve">Ps  </w:t>
      </w:r>
      <w:r w:rsidRPr="0022435A">
        <w:rPr>
          <w:i/>
          <w:sz w:val="28"/>
          <w:szCs w:val="28"/>
        </w:rPr>
        <w:sym w:font="Symbol" w:char="F0B5"/>
      </w:r>
      <w:r w:rsidRPr="0022435A">
        <w:rPr>
          <w:i/>
          <w:sz w:val="28"/>
          <w:szCs w:val="28"/>
        </w:rPr>
        <w:t xml:space="preserve">  T</w:t>
      </w:r>
      <w:r w:rsidRPr="0022435A">
        <w:rPr>
          <w:sz w:val="28"/>
          <w:szCs w:val="28"/>
        </w:rPr>
        <w:t xml:space="preserve">      </w:t>
      </w:r>
      <w:proofErr w:type="gramStart"/>
      <w:r w:rsidRPr="0022435A">
        <w:rPr>
          <w:sz w:val="28"/>
          <w:szCs w:val="28"/>
        </w:rPr>
        <w:t xml:space="preserve">where  </w:t>
      </w:r>
      <w:r w:rsidRPr="0022435A">
        <w:rPr>
          <w:i/>
          <w:sz w:val="28"/>
          <w:szCs w:val="28"/>
        </w:rPr>
        <w:t>Ps</w:t>
      </w:r>
      <w:proofErr w:type="gramEnd"/>
      <w:r w:rsidRPr="0022435A">
        <w:rPr>
          <w:i/>
          <w:sz w:val="28"/>
          <w:szCs w:val="28"/>
        </w:rPr>
        <w:t xml:space="preserve"> = possibility space</w:t>
      </w:r>
      <w:r w:rsidRPr="0022435A">
        <w:rPr>
          <w:sz w:val="28"/>
          <w:szCs w:val="28"/>
        </w:rPr>
        <w:t xml:space="preserve"> and  </w:t>
      </w:r>
      <w:r w:rsidRPr="0022435A">
        <w:rPr>
          <w:i/>
          <w:sz w:val="28"/>
          <w:szCs w:val="28"/>
        </w:rPr>
        <w:t>T = time</w:t>
      </w:r>
      <w:r w:rsidRPr="0022435A">
        <w:rPr>
          <w:sz w:val="28"/>
          <w:szCs w:val="28"/>
        </w:rPr>
        <w:t>.</w:t>
      </w:r>
    </w:p>
    <w:p w:rsidR="00744223" w:rsidRPr="0022435A" w:rsidRDefault="00744223" w:rsidP="0022435A">
      <w:pPr>
        <w:spacing w:line="360" w:lineRule="auto"/>
        <w:jc w:val="both"/>
        <w:rPr>
          <w:sz w:val="28"/>
          <w:szCs w:val="28"/>
        </w:rPr>
      </w:pPr>
      <w:r w:rsidRPr="0022435A">
        <w:rPr>
          <w:sz w:val="28"/>
          <w:szCs w:val="28"/>
        </w:rPr>
        <w:t xml:space="preserve">From this it follows that </w:t>
      </w:r>
      <w:r w:rsidRPr="0022435A">
        <w:rPr>
          <w:i/>
          <w:sz w:val="28"/>
          <w:szCs w:val="28"/>
        </w:rPr>
        <w:t>Ps</w:t>
      </w:r>
      <w:r w:rsidRPr="0022435A">
        <w:rPr>
          <w:sz w:val="28"/>
          <w:szCs w:val="28"/>
        </w:rPr>
        <w:t xml:space="preserve"> represents the possibility space occupied up to and including the present epoch.</w:t>
      </w:r>
    </w:p>
    <w:p w:rsidR="00744223" w:rsidRPr="0022435A" w:rsidRDefault="00744223" w:rsidP="0022435A">
      <w:pPr>
        <w:spacing w:line="360" w:lineRule="auto"/>
        <w:jc w:val="both"/>
        <w:rPr>
          <w:sz w:val="28"/>
          <w:szCs w:val="28"/>
        </w:rPr>
      </w:pPr>
    </w:p>
    <w:p w:rsidR="00744223" w:rsidRPr="0022435A" w:rsidRDefault="00744223" w:rsidP="0022435A">
      <w:pPr>
        <w:spacing w:line="360" w:lineRule="auto"/>
        <w:jc w:val="both"/>
        <w:rPr>
          <w:sz w:val="28"/>
          <w:szCs w:val="28"/>
        </w:rPr>
      </w:pPr>
      <w:r w:rsidRPr="0022435A">
        <w:rPr>
          <w:sz w:val="28"/>
          <w:szCs w:val="28"/>
        </w:rPr>
        <w:lastRenderedPageBreak/>
        <w:t xml:space="preserve">The rate of change of evolutionary processes i.e. </w:t>
      </w:r>
      <w:r w:rsidRPr="0022435A">
        <w:rPr>
          <w:position w:val="-10"/>
          <w:sz w:val="28"/>
          <w:szCs w:val="28"/>
        </w:rPr>
        <w:object w:dxaOrig="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75pt" o:ole="" fillcolor="window">
            <v:imagedata r:id="rId8" o:title=""/>
          </v:shape>
          <o:OLEObject Type="Embed" ProgID="Equation.2" ShapeID="_x0000_i1025" DrawAspect="Content" ObjectID="_1543669110" r:id="rId9"/>
        </w:object>
      </w:r>
      <w:r w:rsidRPr="0022435A">
        <w:rPr>
          <w:sz w:val="28"/>
          <w:szCs w:val="28"/>
        </w:rPr>
        <w:t xml:space="preserve"> can be written </w:t>
      </w:r>
      <w:proofErr w:type="gramStart"/>
      <w:r w:rsidRPr="0022435A">
        <w:rPr>
          <w:sz w:val="28"/>
          <w:szCs w:val="28"/>
        </w:rPr>
        <w:t>as :</w:t>
      </w:r>
      <w:proofErr w:type="gramEnd"/>
      <w:r w:rsidRPr="0022435A">
        <w:rPr>
          <w:sz w:val="28"/>
          <w:szCs w:val="28"/>
        </w:rPr>
        <w:t>-</w:t>
      </w:r>
    </w:p>
    <w:p w:rsidR="00744223" w:rsidRPr="0022435A" w:rsidRDefault="00744223" w:rsidP="0022435A">
      <w:pPr>
        <w:spacing w:line="360" w:lineRule="auto"/>
        <w:jc w:val="both"/>
        <w:rPr>
          <w:sz w:val="28"/>
          <w:szCs w:val="28"/>
        </w:rPr>
      </w:pPr>
      <w:r w:rsidRPr="0022435A">
        <w:rPr>
          <w:position w:val="-28"/>
          <w:sz w:val="28"/>
          <w:szCs w:val="28"/>
        </w:rPr>
        <w:object w:dxaOrig="1640" w:dyaOrig="720">
          <v:shape id="_x0000_i1026" type="#_x0000_t75" style="width:81.75pt;height:36pt" o:ole="" fillcolor="window">
            <v:imagedata r:id="rId10" o:title=""/>
          </v:shape>
          <o:OLEObject Type="Embed" ProgID="Equation.2" ShapeID="_x0000_i1026" DrawAspect="Content" ObjectID="_1543669111" r:id="rId11"/>
        </w:object>
      </w:r>
      <w:r w:rsidR="00595082">
        <w:rPr>
          <w:sz w:val="28"/>
          <w:szCs w:val="28"/>
        </w:rPr>
        <w:t xml:space="preserve">                                                    Equ.1</w:t>
      </w:r>
    </w:p>
    <w:p w:rsidR="00744223" w:rsidRPr="0022435A" w:rsidRDefault="00744223" w:rsidP="0022435A">
      <w:pPr>
        <w:spacing w:line="360" w:lineRule="auto"/>
        <w:jc w:val="both"/>
        <w:rPr>
          <w:sz w:val="28"/>
          <w:szCs w:val="28"/>
        </w:rPr>
      </w:pPr>
      <w:r w:rsidRPr="0022435A">
        <w:rPr>
          <w:sz w:val="28"/>
          <w:szCs w:val="28"/>
        </w:rPr>
        <w:t xml:space="preserve">where  </w:t>
      </w:r>
      <w:r w:rsidRPr="0022435A">
        <w:rPr>
          <w:position w:val="-14"/>
          <w:sz w:val="28"/>
          <w:szCs w:val="28"/>
        </w:rPr>
        <w:object w:dxaOrig="260" w:dyaOrig="360">
          <v:shape id="_x0000_i1027" type="#_x0000_t75" style="width:12.75pt;height:18pt" o:ole="" fillcolor="window">
            <v:imagedata r:id="rId12" o:title=""/>
          </v:shape>
          <o:OLEObject Type="Embed" ProgID="Equation.2" ShapeID="_x0000_i1027" DrawAspect="Content" ObjectID="_1543669112" r:id="rId13"/>
        </w:object>
      </w:r>
      <w:r w:rsidRPr="0022435A">
        <w:rPr>
          <w:sz w:val="28"/>
          <w:szCs w:val="28"/>
        </w:rPr>
        <w:t xml:space="preserve">  is the elapsed time of the evolutionary process to date and </w:t>
      </w:r>
      <w:r w:rsidRPr="0022435A">
        <w:rPr>
          <w:position w:val="-10"/>
          <w:sz w:val="28"/>
          <w:szCs w:val="28"/>
        </w:rPr>
        <w:object w:dxaOrig="440" w:dyaOrig="320">
          <v:shape id="_x0000_i1028" type="#_x0000_t75" style="width:21.75pt;height:15.75pt" o:ole="" fillcolor="window">
            <v:imagedata r:id="rId14" o:title=""/>
          </v:shape>
          <o:OLEObject Type="Embed" ProgID="Equation.2" ShapeID="_x0000_i1028" DrawAspect="Content" ObjectID="_1543669113" r:id="rId15"/>
        </w:object>
      </w:r>
      <w:r w:rsidRPr="0022435A">
        <w:rPr>
          <w:sz w:val="28"/>
          <w:szCs w:val="28"/>
        </w:rPr>
        <w:t xml:space="preserve"> is the total time available to the evolutionary process in question (clearly </w:t>
      </w:r>
      <w:r w:rsidRPr="0022435A">
        <w:rPr>
          <w:position w:val="-10"/>
          <w:sz w:val="28"/>
          <w:szCs w:val="28"/>
        </w:rPr>
        <w:object w:dxaOrig="440" w:dyaOrig="320">
          <v:shape id="_x0000_i1029" type="#_x0000_t75" style="width:21.75pt;height:15.75pt" o:ole="" fillcolor="window">
            <v:imagedata r:id="rId14" o:title=""/>
          </v:shape>
          <o:OLEObject Type="Embed" ProgID="Equation.2" ShapeID="_x0000_i1029" DrawAspect="Content" ObjectID="_1543669114" r:id="rId16"/>
        </w:object>
      </w:r>
      <w:r w:rsidRPr="0022435A">
        <w:rPr>
          <w:sz w:val="28"/>
          <w:szCs w:val="28"/>
        </w:rPr>
        <w:t xml:space="preserve"> cannot exceed the present age of the universe!) and thus we can write:-</w:t>
      </w:r>
    </w:p>
    <w:p w:rsidR="00744223" w:rsidRPr="0022435A" w:rsidRDefault="00744223" w:rsidP="0022435A">
      <w:pPr>
        <w:spacing w:line="360" w:lineRule="auto"/>
        <w:jc w:val="both"/>
        <w:rPr>
          <w:sz w:val="28"/>
          <w:szCs w:val="28"/>
        </w:rPr>
      </w:pPr>
      <w:r w:rsidRPr="0022435A">
        <w:rPr>
          <w:position w:val="-18"/>
          <w:sz w:val="28"/>
          <w:szCs w:val="28"/>
        </w:rPr>
        <w:object w:dxaOrig="1880" w:dyaOrig="520">
          <v:shape id="_x0000_i1030" type="#_x0000_t75" style="width:93.75pt;height:26.25pt" o:ole="" fillcolor="window">
            <v:imagedata r:id="rId17" o:title=""/>
          </v:shape>
          <o:OLEObject Type="Embed" ProgID="Equation.2" ShapeID="_x0000_i1030" DrawAspect="Content" ObjectID="_1543669115" r:id="rId18"/>
        </w:object>
      </w:r>
    </w:p>
    <w:p w:rsidR="00744223" w:rsidRPr="0022435A" w:rsidRDefault="00744223" w:rsidP="0022435A">
      <w:pPr>
        <w:spacing w:line="360" w:lineRule="auto"/>
        <w:jc w:val="both"/>
        <w:rPr>
          <w:sz w:val="28"/>
          <w:szCs w:val="28"/>
        </w:rPr>
      </w:pPr>
      <w:proofErr w:type="gramStart"/>
      <w:r w:rsidRPr="0022435A">
        <w:rPr>
          <w:sz w:val="28"/>
          <w:szCs w:val="28"/>
        </w:rPr>
        <w:t>where</w:t>
      </w:r>
      <w:proofErr w:type="gramEnd"/>
      <w:r w:rsidRPr="0022435A">
        <w:rPr>
          <w:sz w:val="28"/>
          <w:szCs w:val="28"/>
        </w:rPr>
        <w:t xml:space="preserve"> </w:t>
      </w:r>
      <w:r w:rsidRPr="0022435A">
        <w:rPr>
          <w:position w:val="-14"/>
          <w:sz w:val="28"/>
          <w:szCs w:val="28"/>
        </w:rPr>
        <w:object w:dxaOrig="440" w:dyaOrig="360">
          <v:shape id="_x0000_i1031" type="#_x0000_t75" style="width:21.75pt;height:18pt" o:ole="" fillcolor="window">
            <v:imagedata r:id="rId19" o:title=""/>
          </v:shape>
          <o:OLEObject Type="Embed" ProgID="Equation.2" ShapeID="_x0000_i1031" DrawAspect="Content" ObjectID="_1543669116" r:id="rId20"/>
        </w:object>
      </w:r>
      <w:r w:rsidRPr="0022435A">
        <w:rPr>
          <w:sz w:val="28"/>
          <w:szCs w:val="28"/>
        </w:rPr>
        <w:t xml:space="preserve"> and </w:t>
      </w:r>
      <w:r w:rsidRPr="0022435A">
        <w:rPr>
          <w:position w:val="-10"/>
          <w:sz w:val="28"/>
          <w:szCs w:val="28"/>
        </w:rPr>
        <w:object w:dxaOrig="400" w:dyaOrig="320">
          <v:shape id="_x0000_i1032" type="#_x0000_t75" style="width:20.25pt;height:15.75pt" o:ole="" fillcolor="window">
            <v:imagedata r:id="rId21" o:title=""/>
          </v:shape>
          <o:OLEObject Type="Embed" ProgID="Equation.2" ShapeID="_x0000_i1032" DrawAspect="Content" ObjectID="_1543669117" r:id="rId22"/>
        </w:object>
      </w:r>
      <w:r w:rsidRPr="0022435A">
        <w:rPr>
          <w:sz w:val="28"/>
          <w:szCs w:val="28"/>
        </w:rPr>
        <w:t xml:space="preserve"> are the final and initial states respectively of evolutionary processes.</w:t>
      </w:r>
    </w:p>
    <w:p w:rsidR="00744223" w:rsidRPr="0022435A" w:rsidRDefault="00744223" w:rsidP="0022435A">
      <w:pPr>
        <w:spacing w:line="360" w:lineRule="auto"/>
        <w:jc w:val="both"/>
        <w:rPr>
          <w:sz w:val="28"/>
          <w:szCs w:val="28"/>
        </w:rPr>
      </w:pPr>
      <w:r w:rsidRPr="0022435A">
        <w:rPr>
          <w:sz w:val="28"/>
          <w:szCs w:val="28"/>
        </w:rPr>
        <w:t>Since the processes of evolutionary change are irreversible (if the processes were reversible, this would amount to a reversal of causality), the multiplicative qualities of possibility space can be converted into the additive process of evolutionary change by becoming a function of the natural logarithm of the possibility space in the following manner :-</w:t>
      </w:r>
    </w:p>
    <w:p w:rsidR="00744223" w:rsidRPr="0022435A" w:rsidRDefault="00744223" w:rsidP="0022435A">
      <w:pPr>
        <w:spacing w:line="360" w:lineRule="auto"/>
        <w:jc w:val="both"/>
        <w:rPr>
          <w:sz w:val="28"/>
          <w:szCs w:val="28"/>
        </w:rPr>
      </w:pPr>
      <w:r w:rsidRPr="0022435A">
        <w:rPr>
          <w:position w:val="-66"/>
          <w:sz w:val="28"/>
          <w:szCs w:val="28"/>
        </w:rPr>
        <w:object w:dxaOrig="2880" w:dyaOrig="1860">
          <v:shape id="_x0000_i1033" type="#_x0000_t75" style="width:2in;height:93pt" o:ole="" fillcolor="window">
            <v:imagedata r:id="rId23" o:title=""/>
          </v:shape>
          <o:OLEObject Type="Embed" ProgID="Equation.2" ShapeID="_x0000_i1033" DrawAspect="Content" ObjectID="_1543669118" r:id="rId24"/>
        </w:object>
      </w:r>
    </w:p>
    <w:p w:rsidR="00744223" w:rsidRPr="0022435A" w:rsidRDefault="00744223" w:rsidP="0022435A">
      <w:pPr>
        <w:spacing w:line="360" w:lineRule="auto"/>
        <w:jc w:val="both"/>
        <w:rPr>
          <w:sz w:val="28"/>
          <w:szCs w:val="28"/>
        </w:rPr>
      </w:pPr>
      <w:proofErr w:type="gramStart"/>
      <w:r w:rsidRPr="0022435A">
        <w:rPr>
          <w:sz w:val="28"/>
          <w:szCs w:val="28"/>
        </w:rPr>
        <w:t>i.e</w:t>
      </w:r>
      <w:proofErr w:type="gramEnd"/>
      <w:r w:rsidRPr="0022435A">
        <w:rPr>
          <w:sz w:val="28"/>
          <w:szCs w:val="28"/>
        </w:rPr>
        <w:t>. the possibility space increases over time.</w:t>
      </w:r>
    </w:p>
    <w:p w:rsidR="00744223" w:rsidRPr="0022435A" w:rsidRDefault="00744223" w:rsidP="0022435A">
      <w:pPr>
        <w:spacing w:line="360" w:lineRule="auto"/>
        <w:jc w:val="both"/>
        <w:rPr>
          <w:sz w:val="28"/>
          <w:szCs w:val="28"/>
        </w:rPr>
      </w:pPr>
      <w:r w:rsidRPr="0022435A">
        <w:rPr>
          <w:sz w:val="28"/>
          <w:szCs w:val="28"/>
        </w:rPr>
        <w:t>The foregoing then is a description of any naturally occurring system which is subject to evolutionary processes and we assume of course, that these processes are an inherent part of the general structure of nature.</w:t>
      </w:r>
    </w:p>
    <w:p w:rsidR="00744223" w:rsidRPr="0022435A" w:rsidRDefault="00744223" w:rsidP="0022435A">
      <w:pPr>
        <w:spacing w:line="360" w:lineRule="auto"/>
        <w:jc w:val="both"/>
        <w:rPr>
          <w:sz w:val="28"/>
          <w:szCs w:val="28"/>
        </w:rPr>
      </w:pPr>
      <w:r w:rsidRPr="0022435A">
        <w:rPr>
          <w:sz w:val="28"/>
          <w:szCs w:val="28"/>
        </w:rPr>
        <w:t xml:space="preserve">We now ask the question ‘What is the effect on these natural processes if </w:t>
      </w:r>
      <w:proofErr w:type="spellStart"/>
      <w:proofErr w:type="gramStart"/>
      <w:r w:rsidRPr="0022435A">
        <w:rPr>
          <w:sz w:val="28"/>
          <w:szCs w:val="28"/>
        </w:rPr>
        <w:t>the</w:t>
      </w:r>
      <w:proofErr w:type="spellEnd"/>
      <w:r w:rsidRPr="0022435A">
        <w:rPr>
          <w:sz w:val="28"/>
          <w:szCs w:val="28"/>
        </w:rPr>
        <w:t xml:space="preserve"> are</w:t>
      </w:r>
      <w:proofErr w:type="gramEnd"/>
      <w:r w:rsidRPr="0022435A">
        <w:rPr>
          <w:sz w:val="28"/>
          <w:szCs w:val="28"/>
        </w:rPr>
        <w:t xml:space="preserve"> curtailed or interrupted in any way?’ A broad assumption could be that any decision made at any particular given point in time would affect the outcome of the process at any future given point in time. So how do we quantify the effects of ‘decisions’ taken today on future events?</w:t>
      </w:r>
    </w:p>
    <w:p w:rsidR="00595082" w:rsidRDefault="00595082" w:rsidP="00595082">
      <w:pPr>
        <w:spacing w:line="360" w:lineRule="auto"/>
        <w:jc w:val="both"/>
        <w:rPr>
          <w:sz w:val="28"/>
          <w:szCs w:val="28"/>
        </w:rPr>
      </w:pPr>
      <w:r w:rsidRPr="0022435A">
        <w:rPr>
          <w:sz w:val="28"/>
          <w:szCs w:val="28"/>
        </w:rPr>
        <w:lastRenderedPageBreak/>
        <w:t>In any probabilistic situation the set of all possible outcomes is the possibility space. Possibility space can best be illustrated by the use of branching models. In the case of random decisions all possibilities are equally likely. For example in a system where there are two alternatives presented at every decision node, the tree diagram is structured as below where each decision node is numbered 1</w:t>
      </w:r>
      <w:proofErr w:type="gramStart"/>
      <w:r w:rsidRPr="0022435A">
        <w:rPr>
          <w:sz w:val="28"/>
          <w:szCs w:val="28"/>
        </w:rPr>
        <w:t>,2</w:t>
      </w:r>
      <w:proofErr w:type="gramEnd"/>
      <w:r w:rsidRPr="0022435A">
        <w:rPr>
          <w:sz w:val="28"/>
          <w:szCs w:val="28"/>
        </w:rPr>
        <w:t xml:space="preserve"> or 3 </w:t>
      </w:r>
      <w:proofErr w:type="spellStart"/>
      <w:r w:rsidRPr="0022435A">
        <w:rPr>
          <w:sz w:val="28"/>
          <w:szCs w:val="28"/>
        </w:rPr>
        <w:t>etc</w:t>
      </w:r>
      <w:proofErr w:type="spellEnd"/>
      <w:r>
        <w:rPr>
          <w:sz w:val="28"/>
          <w:szCs w:val="28"/>
        </w:rPr>
        <w:t>:-</w:t>
      </w:r>
      <w:r w:rsidRPr="0022435A">
        <w:rPr>
          <w:sz w:val="28"/>
          <w:szCs w:val="28"/>
        </w:rPr>
        <w:t xml:space="preserve"> </w:t>
      </w:r>
    </w:p>
    <w:p w:rsidR="00595082" w:rsidRPr="0022435A" w:rsidRDefault="00595082" w:rsidP="00595082">
      <w:pPr>
        <w:spacing w:line="360" w:lineRule="auto"/>
        <w:jc w:val="both"/>
        <w:rPr>
          <w:sz w:val="28"/>
          <w:szCs w:val="28"/>
        </w:rPr>
      </w:pPr>
      <w:r w:rsidRPr="0022435A">
        <w:rPr>
          <w:sz w:val="28"/>
          <w:szCs w:val="28"/>
        </w:rPr>
        <w:t xml:space="preserve">     </w:t>
      </w:r>
      <w:r>
        <w:rPr>
          <w:sz w:val="28"/>
          <w:szCs w:val="28"/>
        </w:rPr>
        <w:t xml:space="preserve">                 </w:t>
      </w:r>
      <w:r w:rsidRPr="0022435A">
        <w:rPr>
          <w:sz w:val="28"/>
          <w:szCs w:val="28"/>
        </w:rPr>
        <w:t xml:space="preserve">       </w:t>
      </w:r>
      <w:r>
        <w:rPr>
          <w:noProof/>
          <w:sz w:val="28"/>
          <w:szCs w:val="28"/>
        </w:rPr>
        <mc:AlternateContent>
          <mc:Choice Requires="wps">
            <w:drawing>
              <wp:anchor distT="0" distB="0" distL="114300" distR="114300" simplePos="0" relativeHeight="251675136" behindDoc="0" locked="0" layoutInCell="1" allowOverlap="1" wp14:anchorId="1E1AD7CA" wp14:editId="06D51A88">
                <wp:simplePos x="0" y="0"/>
                <wp:positionH relativeFrom="column">
                  <wp:posOffset>1863725</wp:posOffset>
                </wp:positionH>
                <wp:positionV relativeFrom="paragraph">
                  <wp:posOffset>124460</wp:posOffset>
                </wp:positionV>
                <wp:extent cx="365760" cy="228600"/>
                <wp:effectExtent l="0" t="0" r="0" b="0"/>
                <wp:wrapNone/>
                <wp:docPr id="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082" w:rsidRDefault="00595082" w:rsidP="005950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146.75pt;margin-top:9.8pt;width:28.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" stroked="f">
                <v:textbox>
                  <w:txbxContent>
                    <w:p w:rsidR="00595082" w:rsidRDefault="00595082" w:rsidP="00595082"/>
                  </w:txbxContent>
                </v:textbox>
              </v:shape>
            </w:pict>
          </mc:Fallback>
        </mc:AlternateContent>
      </w:r>
    </w:p>
    <w:p w:rsidR="00595082" w:rsidRPr="0022435A" w:rsidRDefault="004F36E9" w:rsidP="00A566BA">
      <w:pPr>
        <w:spacing w:line="360" w:lineRule="auto"/>
        <w:jc w:val="both"/>
        <w:rPr>
          <w:sz w:val="28"/>
          <w:szCs w:val="28"/>
        </w:rPr>
      </w:pPr>
      <w:r>
        <w:rPr>
          <w:noProof/>
          <w:sz w:val="28"/>
          <w:szCs w:val="28"/>
        </w:rPr>
        <mc:AlternateContent>
          <mc:Choice Requires="wps">
            <w:drawing>
              <wp:anchor distT="0" distB="0" distL="114300" distR="114300" simplePos="0" relativeHeight="251692544" behindDoc="0" locked="0" layoutInCell="1" allowOverlap="1">
                <wp:simplePos x="0" y="0"/>
                <wp:positionH relativeFrom="column">
                  <wp:posOffset>1228725</wp:posOffset>
                </wp:positionH>
                <wp:positionV relativeFrom="paragraph">
                  <wp:posOffset>43815</wp:posOffset>
                </wp:positionV>
                <wp:extent cx="200025" cy="428625"/>
                <wp:effectExtent l="0" t="0" r="28575" b="28575"/>
                <wp:wrapNone/>
                <wp:docPr id="31" name="Straight Connector 31"/>
                <wp:cNvGraphicFramePr/>
                <a:graphic xmlns:a="http://schemas.openxmlformats.org/drawingml/2006/main">
                  <a:graphicData uri="http://schemas.microsoft.com/office/word/2010/wordprocessingShape">
                    <wps:wsp>
                      <wps:cNvCnPr/>
                      <wps:spPr>
                        <a:xfrm flipV="1">
                          <a:off x="0" y="0"/>
                          <a:ext cx="200025"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flip:y;z-index:251692544;visibility:visible;mso-wrap-style:square;mso-wrap-distance-left:9pt;mso-wrap-distance-top:0;mso-wrap-distance-right:9pt;mso-wrap-distance-bottom:0;mso-position-horizontal:absolute;mso-position-horizontal-relative:text;mso-position-vertical:absolute;mso-position-vertical-relative:text" from="96.75pt,3.45pt" to="112.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" strokecolor="black [3040]"/>
            </w:pict>
          </mc:Fallback>
        </mc:AlternateContent>
      </w:r>
      <w:r w:rsidR="00595082">
        <w:rPr>
          <w:noProof/>
          <w:sz w:val="28"/>
          <w:szCs w:val="28"/>
        </w:rPr>
        <mc:AlternateContent>
          <mc:Choice Requires="wps">
            <w:drawing>
              <wp:anchor distT="0" distB="0" distL="114300" distR="114300" simplePos="0" relativeHeight="251684352" behindDoc="0" locked="0" layoutInCell="1" allowOverlap="1" wp14:anchorId="38678516" wp14:editId="766960E0">
                <wp:simplePos x="0" y="0"/>
                <wp:positionH relativeFrom="column">
                  <wp:posOffset>1876425</wp:posOffset>
                </wp:positionH>
                <wp:positionV relativeFrom="paragraph">
                  <wp:posOffset>276225</wp:posOffset>
                </wp:positionV>
                <wp:extent cx="190500" cy="276225"/>
                <wp:effectExtent l="0" t="0" r="0" b="9525"/>
                <wp:wrapNone/>
                <wp:docPr id="49" name="Text Box 49"/>
                <wp:cNvGraphicFramePr/>
                <a:graphic xmlns:a="http://schemas.openxmlformats.org/drawingml/2006/main">
                  <a:graphicData uri="http://schemas.microsoft.com/office/word/2010/wordprocessingShape">
                    <wps:wsp>
                      <wps:cNvSpPr txBox="1"/>
                      <wps:spPr>
                        <a:xfrm>
                          <a:off x="0" y="0"/>
                          <a:ext cx="190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5082" w:rsidRDefault="00595082" w:rsidP="005950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9" o:spid="_x0000_s1027" type="#_x0000_t202" style="position:absolute;left:0;text-align:left;margin-left:147.75pt;margin-top:21.75pt;width:15pt;height:21.7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" fillcolor="white [3201]" stroked="f" strokeweight=".5pt">
                <v:textbox>
                  <w:txbxContent>
                    <w:p w:rsidR="00595082" w:rsidRDefault="00595082" w:rsidP="00595082"/>
                  </w:txbxContent>
                </v:textbox>
              </v:shape>
            </w:pict>
          </mc:Fallback>
        </mc:AlternateContent>
      </w:r>
      <w:r w:rsidR="00595082" w:rsidRPr="0022435A">
        <w:rPr>
          <w:sz w:val="28"/>
          <w:szCs w:val="28"/>
        </w:rPr>
        <w:t xml:space="preserve">                           </w:t>
      </w:r>
      <w:r w:rsidR="00E64ED9">
        <w:rPr>
          <w:sz w:val="28"/>
          <w:szCs w:val="28"/>
        </w:rPr>
        <w:t>2</w:t>
      </w:r>
      <w:r w:rsidR="00595082" w:rsidRPr="0022435A">
        <w:rPr>
          <w:sz w:val="28"/>
          <w:szCs w:val="28"/>
        </w:rPr>
        <w:t xml:space="preserve"> </w:t>
      </w:r>
    </w:p>
    <w:p w:rsidR="00A566BA" w:rsidRPr="0022435A" w:rsidRDefault="004F36E9" w:rsidP="00A566BA">
      <w:pPr>
        <w:spacing w:line="360" w:lineRule="auto"/>
        <w:jc w:val="both"/>
        <w:rPr>
          <w:sz w:val="28"/>
          <w:szCs w:val="28"/>
        </w:rPr>
      </w:pPr>
      <w:r>
        <w:rPr>
          <w:noProof/>
          <w:sz w:val="28"/>
          <w:szCs w:val="28"/>
        </w:rPr>
        <mc:AlternateContent>
          <mc:Choice Requires="wps">
            <w:drawing>
              <wp:anchor distT="0" distB="0" distL="114300" distR="114300" simplePos="0" relativeHeight="251694592" behindDoc="0" locked="0" layoutInCell="1" allowOverlap="1">
                <wp:simplePos x="0" y="0"/>
                <wp:positionH relativeFrom="column">
                  <wp:posOffset>1228725</wp:posOffset>
                </wp:positionH>
                <wp:positionV relativeFrom="paragraph">
                  <wp:posOffset>165735</wp:posOffset>
                </wp:positionV>
                <wp:extent cx="428625" cy="13335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428625"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96.75pt,13.05pt" to="13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" strokecolor="black [3040]"/>
            </w:pict>
          </mc:Fallback>
        </mc:AlternateContent>
      </w:r>
      <w:r w:rsidR="00A566BA">
        <w:rPr>
          <w:noProof/>
          <w:sz w:val="28"/>
          <w:szCs w:val="28"/>
        </w:rPr>
        <mc:AlternateContent>
          <mc:Choice Requires="wps">
            <w:drawing>
              <wp:anchor distT="0" distB="0" distL="114300" distR="114300" simplePos="0" relativeHeight="251690496" behindDoc="0" locked="0" layoutInCell="1" allowOverlap="1">
                <wp:simplePos x="0" y="0"/>
                <wp:positionH relativeFrom="column">
                  <wp:posOffset>876300</wp:posOffset>
                </wp:positionH>
                <wp:positionV relativeFrom="paragraph">
                  <wp:posOffset>165735</wp:posOffset>
                </wp:positionV>
                <wp:extent cx="352425" cy="247650"/>
                <wp:effectExtent l="0" t="0" r="28575" b="19050"/>
                <wp:wrapNone/>
                <wp:docPr id="29" name="Straight Connector 29"/>
                <wp:cNvGraphicFramePr/>
                <a:graphic xmlns:a="http://schemas.openxmlformats.org/drawingml/2006/main">
                  <a:graphicData uri="http://schemas.microsoft.com/office/word/2010/wordprocessingShape">
                    <wps:wsp>
                      <wps:cNvCnPr/>
                      <wps:spPr>
                        <a:xfrm flipV="1">
                          <a:off x="0" y="0"/>
                          <a:ext cx="35242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flip:y;z-index:251690496;visibility:visible;mso-wrap-style:square;mso-wrap-distance-left:9pt;mso-wrap-distance-top:0;mso-wrap-distance-right:9pt;mso-wrap-distance-bottom:0;mso-position-horizontal:absolute;mso-position-horizontal-relative:text;mso-position-vertical:absolute;mso-position-vertical-relative:text" from="69pt,13.05pt" to="96.7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" strokecolor="black [3040]"/>
            </w:pict>
          </mc:Fallback>
        </mc:AlternateContent>
      </w:r>
      <w:r w:rsidR="00595082">
        <w:rPr>
          <w:noProof/>
          <w:sz w:val="28"/>
          <w:szCs w:val="28"/>
        </w:rPr>
        <mc:AlternateContent>
          <mc:Choice Requires="wps">
            <w:drawing>
              <wp:anchor distT="0" distB="0" distL="114300" distR="114300" simplePos="0" relativeHeight="251682304" behindDoc="0" locked="0" layoutInCell="1" allowOverlap="1" wp14:anchorId="7675CCE5" wp14:editId="204268E6">
                <wp:simplePos x="0" y="0"/>
                <wp:positionH relativeFrom="column">
                  <wp:posOffset>2066925</wp:posOffset>
                </wp:positionH>
                <wp:positionV relativeFrom="paragraph">
                  <wp:posOffset>295275</wp:posOffset>
                </wp:positionV>
                <wp:extent cx="255270" cy="281940"/>
                <wp:effectExtent l="0" t="0" r="0" b="3810"/>
                <wp:wrapNone/>
                <wp:docPr id="47" name="Text Box 47"/>
                <wp:cNvGraphicFramePr/>
                <a:graphic xmlns:a="http://schemas.openxmlformats.org/drawingml/2006/main">
                  <a:graphicData uri="http://schemas.microsoft.com/office/word/2010/wordprocessingShape">
                    <wps:wsp>
                      <wps:cNvSpPr txBox="1"/>
                      <wps:spPr>
                        <a:xfrm>
                          <a:off x="0" y="0"/>
                          <a:ext cx="25527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5082" w:rsidRDefault="00595082" w:rsidP="00595082">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7" o:spid="_x0000_s1028" type="#_x0000_t202" style="position:absolute;left:0;text-align:left;margin-left:162.75pt;margin-top:23.25pt;width:20.1pt;height:22.2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" fillcolor="white [3201]" stroked="f" strokeweight=".5pt">
                <v:textbox>
                  <w:txbxContent>
                    <w:p w:rsidR="00595082" w:rsidRDefault="00595082" w:rsidP="00595082">
                      <w:r>
                        <w:t xml:space="preserve"> 3</w:t>
                      </w:r>
                    </w:p>
                  </w:txbxContent>
                </v:textbox>
              </v:shape>
            </w:pict>
          </mc:Fallback>
        </mc:AlternateContent>
      </w:r>
      <w:r w:rsidR="00595082">
        <w:rPr>
          <w:noProof/>
          <w:sz w:val="28"/>
          <w:szCs w:val="28"/>
        </w:rPr>
        <mc:AlternateContent>
          <mc:Choice Requires="wps">
            <w:drawing>
              <wp:anchor distT="0" distB="0" distL="114300" distR="114300" simplePos="0" relativeHeight="251680256" behindDoc="0" locked="0" layoutInCell="1" allowOverlap="1" wp14:anchorId="2EBF1533" wp14:editId="739D109A">
                <wp:simplePos x="0" y="0"/>
                <wp:positionH relativeFrom="column">
                  <wp:posOffset>828675</wp:posOffset>
                </wp:positionH>
                <wp:positionV relativeFrom="paragraph">
                  <wp:posOffset>211455</wp:posOffset>
                </wp:positionV>
                <wp:extent cx="314325" cy="262890"/>
                <wp:effectExtent l="0" t="0" r="9525" b="3810"/>
                <wp:wrapNone/>
                <wp:docPr id="39" name="Text Box 39"/>
                <wp:cNvGraphicFramePr/>
                <a:graphic xmlns:a="http://schemas.openxmlformats.org/drawingml/2006/main">
                  <a:graphicData uri="http://schemas.microsoft.com/office/word/2010/wordprocessingShape">
                    <wps:wsp>
                      <wps:cNvSpPr txBox="1"/>
                      <wps:spPr>
                        <a:xfrm>
                          <a:off x="0" y="0"/>
                          <a:ext cx="314325" cy="262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5082" w:rsidRDefault="00595082" w:rsidP="005950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29" type="#_x0000_t202" style="position:absolute;left:0;text-align:left;margin-left:65.25pt;margin-top:16.65pt;width:24.75pt;height:20.7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" fillcolor="white [3201]" stroked="f" strokeweight=".5pt">
                <v:textbox>
                  <w:txbxContent>
                    <w:p w:rsidR="00595082" w:rsidRDefault="00595082" w:rsidP="00595082"/>
                  </w:txbxContent>
                </v:textbox>
              </v:shape>
            </w:pict>
          </mc:Fallback>
        </mc:AlternateContent>
      </w:r>
      <w:r w:rsidR="00595082">
        <w:rPr>
          <w:sz w:val="28"/>
          <w:szCs w:val="28"/>
        </w:rPr>
        <w:t xml:space="preserve">                  </w:t>
      </w:r>
      <w:r w:rsidR="00595082" w:rsidRPr="0022435A">
        <w:rPr>
          <w:sz w:val="28"/>
          <w:szCs w:val="28"/>
        </w:rPr>
        <w:t xml:space="preserve">   </w:t>
      </w:r>
      <w:r w:rsidR="00E64ED9">
        <w:rPr>
          <w:sz w:val="28"/>
          <w:szCs w:val="28"/>
        </w:rPr>
        <w:t>1</w:t>
      </w:r>
      <w:r w:rsidR="00595082" w:rsidRPr="0022435A">
        <w:rPr>
          <w:sz w:val="28"/>
          <w:szCs w:val="28"/>
        </w:rPr>
        <w:t xml:space="preserve">         </w:t>
      </w:r>
      <w:r w:rsidR="00E64ED9">
        <w:rPr>
          <w:sz w:val="28"/>
          <w:szCs w:val="28"/>
        </w:rPr>
        <w:t>3</w:t>
      </w:r>
      <w:r w:rsidR="00595082" w:rsidRPr="0022435A">
        <w:rPr>
          <w:sz w:val="28"/>
          <w:szCs w:val="28"/>
        </w:rPr>
        <w:t xml:space="preserve">   </w:t>
      </w:r>
    </w:p>
    <w:p w:rsidR="00595082" w:rsidRPr="0022435A" w:rsidRDefault="004F36E9" w:rsidP="00595082">
      <w:pPr>
        <w:spacing w:line="360" w:lineRule="auto"/>
        <w:jc w:val="both"/>
        <w:rPr>
          <w:sz w:val="28"/>
          <w:szCs w:val="28"/>
        </w:rPr>
      </w:pPr>
      <w:r>
        <w:rPr>
          <w:noProof/>
          <w:sz w:val="28"/>
          <w:szCs w:val="28"/>
        </w:rPr>
        <mc:AlternateContent>
          <mc:Choice Requires="wps">
            <w:drawing>
              <wp:anchor distT="0" distB="0" distL="114300" distR="114300" simplePos="0" relativeHeight="251697664" behindDoc="0" locked="0" layoutInCell="1" allowOverlap="1">
                <wp:simplePos x="0" y="0"/>
                <wp:positionH relativeFrom="column">
                  <wp:posOffset>752475</wp:posOffset>
                </wp:positionH>
                <wp:positionV relativeFrom="paragraph">
                  <wp:posOffset>173355</wp:posOffset>
                </wp:positionV>
                <wp:extent cx="123825" cy="914400"/>
                <wp:effectExtent l="0" t="0" r="9525" b="0"/>
                <wp:wrapNone/>
                <wp:docPr id="36" name="Text Box 36"/>
                <wp:cNvGraphicFramePr/>
                <a:graphic xmlns:a="http://schemas.openxmlformats.org/drawingml/2006/main">
                  <a:graphicData uri="http://schemas.microsoft.com/office/word/2010/wordprocessingShape">
                    <wps:wsp>
                      <wps:cNvSpPr txBox="1"/>
                      <wps:spPr>
                        <a:xfrm>
                          <a:off x="0" y="0"/>
                          <a:ext cx="12382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36E9" w:rsidRDefault="004F36E9">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6" o:spid="_x0000_s1030" type="#_x0000_t202" style="position:absolute;left:0;text-align:left;margin-left:59.25pt;margin-top:13.65pt;width:9.75pt;height:1in;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" fillcolor="white [3201]" stroked="f" strokeweight=".5pt">
                <v:textbox>
                  <w:txbxContent>
                    <w:p w:rsidR="004F36E9" w:rsidRDefault="004F36E9">
                      <w:r>
                        <w:t>1</w:t>
                      </w:r>
                    </w:p>
                  </w:txbxContent>
                </v:textbox>
              </v:shape>
            </w:pict>
          </mc:Fallback>
        </mc:AlternateContent>
      </w:r>
      <w:r>
        <w:rPr>
          <w:noProof/>
          <w:sz w:val="28"/>
          <w:szCs w:val="28"/>
        </w:rPr>
        <mc:AlternateContent>
          <mc:Choice Requires="wps">
            <w:drawing>
              <wp:anchor distT="0" distB="0" distL="114300" distR="114300" simplePos="0" relativeHeight="251696640" behindDoc="0" locked="0" layoutInCell="1" allowOverlap="1">
                <wp:simplePos x="0" y="0"/>
                <wp:positionH relativeFrom="column">
                  <wp:posOffset>285750</wp:posOffset>
                </wp:positionH>
                <wp:positionV relativeFrom="paragraph">
                  <wp:posOffset>169545</wp:posOffset>
                </wp:positionV>
                <wp:extent cx="219075" cy="260985"/>
                <wp:effectExtent l="0" t="0" r="9525" b="5715"/>
                <wp:wrapNone/>
                <wp:docPr id="35" name="Text Box 35"/>
                <wp:cNvGraphicFramePr/>
                <a:graphic xmlns:a="http://schemas.openxmlformats.org/drawingml/2006/main">
                  <a:graphicData uri="http://schemas.microsoft.com/office/word/2010/wordprocessingShape">
                    <wps:wsp>
                      <wps:cNvSpPr txBox="1"/>
                      <wps:spPr>
                        <a:xfrm>
                          <a:off x="0" y="0"/>
                          <a:ext cx="219075" cy="260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36E9" w:rsidRDefault="004F36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31" type="#_x0000_t202" style="position:absolute;left:0;text-align:left;margin-left:22.5pt;margin-top:13.35pt;width:17.25pt;height:20.55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" fillcolor="white [3201]" stroked="f" strokeweight=".5pt">
                <v:textbox>
                  <w:txbxContent>
                    <w:p w:rsidR="004F36E9" w:rsidRDefault="004F36E9"/>
                  </w:txbxContent>
                </v:textbox>
              </v:shape>
            </w:pict>
          </mc:Fallback>
        </mc:AlternateContent>
      </w:r>
      <w:r>
        <w:rPr>
          <w:noProof/>
          <w:sz w:val="28"/>
          <w:szCs w:val="28"/>
        </w:rPr>
        <mc:AlternateContent>
          <mc:Choice Requires="wps">
            <w:drawing>
              <wp:anchor distT="0" distB="0" distL="114300" distR="114300" simplePos="0" relativeHeight="251695616" behindDoc="0" locked="0" layoutInCell="1" allowOverlap="1">
                <wp:simplePos x="0" y="0"/>
                <wp:positionH relativeFrom="column">
                  <wp:posOffset>1228725</wp:posOffset>
                </wp:positionH>
                <wp:positionV relativeFrom="paragraph">
                  <wp:posOffset>274320</wp:posOffset>
                </wp:positionV>
                <wp:extent cx="428625" cy="89535"/>
                <wp:effectExtent l="0" t="0" r="28575" b="24765"/>
                <wp:wrapNone/>
                <wp:docPr id="34" name="Straight Connector 34"/>
                <wp:cNvGraphicFramePr/>
                <a:graphic xmlns:a="http://schemas.openxmlformats.org/drawingml/2006/main">
                  <a:graphicData uri="http://schemas.microsoft.com/office/word/2010/wordprocessingShape">
                    <wps:wsp>
                      <wps:cNvCnPr/>
                      <wps:spPr>
                        <a:xfrm flipV="1">
                          <a:off x="0" y="0"/>
                          <a:ext cx="428625" cy="89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 o:spid="_x0000_s1026" style="position:absolute;flip:y;z-index:251695616;visibility:visible;mso-wrap-style:square;mso-wrap-distance-left:9pt;mso-wrap-distance-top:0;mso-wrap-distance-right:9pt;mso-wrap-distance-bottom:0;mso-position-horizontal:absolute;mso-position-horizontal-relative:text;mso-position-vertical:absolute;mso-position-vertical-relative:text" from="96.75pt,21.6pt" to="13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" strokecolor="black [3040]"/>
            </w:pict>
          </mc:Fallback>
        </mc:AlternateContent>
      </w:r>
      <w:r>
        <w:rPr>
          <w:noProof/>
          <w:sz w:val="28"/>
          <w:szCs w:val="28"/>
        </w:rPr>
        <mc:AlternateContent>
          <mc:Choice Requires="wps">
            <w:drawing>
              <wp:anchor distT="0" distB="0" distL="114300" distR="114300" simplePos="0" relativeHeight="251691520" behindDoc="0" locked="0" layoutInCell="1" allowOverlap="1">
                <wp:simplePos x="0" y="0"/>
                <wp:positionH relativeFrom="column">
                  <wp:posOffset>876300</wp:posOffset>
                </wp:positionH>
                <wp:positionV relativeFrom="paragraph">
                  <wp:posOffset>106680</wp:posOffset>
                </wp:positionV>
                <wp:extent cx="352425" cy="257175"/>
                <wp:effectExtent l="0" t="0" r="28575" b="28575"/>
                <wp:wrapNone/>
                <wp:docPr id="30" name="Straight Connector 30"/>
                <wp:cNvGraphicFramePr/>
                <a:graphic xmlns:a="http://schemas.openxmlformats.org/drawingml/2006/main">
                  <a:graphicData uri="http://schemas.microsoft.com/office/word/2010/wordprocessingShape">
                    <wps:wsp>
                      <wps:cNvCnPr/>
                      <wps:spPr>
                        <a:xfrm>
                          <a:off x="0" y="0"/>
                          <a:ext cx="3524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69pt,8.4pt" to="96.7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" strokecolor="black [3040]"/>
            </w:pict>
          </mc:Fallback>
        </mc:AlternateContent>
      </w:r>
      <w:r w:rsidR="00A566BA">
        <w:rPr>
          <w:noProof/>
          <w:sz w:val="28"/>
          <w:szCs w:val="28"/>
        </w:rPr>
        <mc:AlternateContent>
          <mc:Choice Requires="wps">
            <w:drawing>
              <wp:anchor distT="0" distB="0" distL="114300" distR="114300" simplePos="0" relativeHeight="251689472" behindDoc="0" locked="0" layoutInCell="1" allowOverlap="1">
                <wp:simplePos x="0" y="0"/>
                <wp:positionH relativeFrom="column">
                  <wp:posOffset>400050</wp:posOffset>
                </wp:positionH>
                <wp:positionV relativeFrom="paragraph">
                  <wp:posOffset>106680</wp:posOffset>
                </wp:positionV>
                <wp:extent cx="4762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31.5pt,8.4pt" to="6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7PotgEAALgDAAAOAAAAZHJzL2Uyb0RvYy54bWysU8GOEzEMvSPxD1HudKYVLG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" strokecolor="black [3040]"/>
            </w:pict>
          </mc:Fallback>
        </mc:AlternateContent>
      </w:r>
    </w:p>
    <w:p w:rsidR="00595082" w:rsidRDefault="004F36E9" w:rsidP="00595082">
      <w:pPr>
        <w:spacing w:line="360" w:lineRule="auto"/>
        <w:jc w:val="both"/>
        <w:rPr>
          <w:sz w:val="28"/>
          <w:szCs w:val="28"/>
        </w:rPr>
      </w:pPr>
      <w:r>
        <w:rPr>
          <w:noProof/>
          <w:sz w:val="28"/>
          <w:szCs w:val="28"/>
        </w:rPr>
        <mc:AlternateContent>
          <mc:Choice Requires="wps">
            <w:drawing>
              <wp:anchor distT="0" distB="0" distL="114300" distR="114300" simplePos="0" relativeHeight="251699712" behindDoc="0" locked="0" layoutInCell="1" allowOverlap="1">
                <wp:simplePos x="0" y="0"/>
                <wp:positionH relativeFrom="column">
                  <wp:posOffset>1228725</wp:posOffset>
                </wp:positionH>
                <wp:positionV relativeFrom="paragraph">
                  <wp:posOffset>60960</wp:posOffset>
                </wp:positionV>
                <wp:extent cx="200025" cy="396240"/>
                <wp:effectExtent l="0" t="0" r="28575" b="22860"/>
                <wp:wrapNone/>
                <wp:docPr id="38" name="Straight Connector 38"/>
                <wp:cNvGraphicFramePr/>
                <a:graphic xmlns:a="http://schemas.openxmlformats.org/drawingml/2006/main">
                  <a:graphicData uri="http://schemas.microsoft.com/office/word/2010/wordprocessingShape">
                    <wps:wsp>
                      <wps:cNvCnPr/>
                      <wps:spPr>
                        <a:xfrm>
                          <a:off x="0" y="0"/>
                          <a:ext cx="200025"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96.75pt,4.8pt" to="11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" strokecolor="black [3040]"/>
            </w:pict>
          </mc:Fallback>
        </mc:AlternateContent>
      </w:r>
      <w:r>
        <w:rPr>
          <w:noProof/>
          <w:sz w:val="28"/>
          <w:szCs w:val="28"/>
        </w:rPr>
        <mc:AlternateContent>
          <mc:Choice Requires="wps">
            <w:drawing>
              <wp:anchor distT="0" distB="0" distL="114300" distR="114300" simplePos="0" relativeHeight="251698688" behindDoc="0" locked="0" layoutInCell="1" allowOverlap="1">
                <wp:simplePos x="0" y="0"/>
                <wp:positionH relativeFrom="column">
                  <wp:posOffset>1009650</wp:posOffset>
                </wp:positionH>
                <wp:positionV relativeFrom="paragraph">
                  <wp:posOffset>123825</wp:posOffset>
                </wp:positionV>
                <wp:extent cx="314325" cy="914400"/>
                <wp:effectExtent l="0" t="0" r="9525" b="0"/>
                <wp:wrapNone/>
                <wp:docPr id="37" name="Text Box 37"/>
                <wp:cNvGraphicFramePr/>
                <a:graphic xmlns:a="http://schemas.openxmlformats.org/drawingml/2006/main">
                  <a:graphicData uri="http://schemas.microsoft.com/office/word/2010/wordprocessingShape">
                    <wps:wsp>
                      <wps:cNvSpPr txBox="1"/>
                      <wps:spPr>
                        <a:xfrm>
                          <a:off x="0" y="0"/>
                          <a:ext cx="31432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36E9" w:rsidRDefault="004F36E9">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7" o:spid="_x0000_s1032" type="#_x0000_t202" style="position:absolute;left:0;text-align:left;margin-left:79.5pt;margin-top:9.75pt;width:24.75pt;height:1in;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" fillcolor="white [3201]" stroked="f" strokeweight=".5pt">
                <v:textbox>
                  <w:txbxContent>
                    <w:p w:rsidR="004F36E9" w:rsidRDefault="004F36E9">
                      <w:r>
                        <w:t>2</w:t>
                      </w:r>
                    </w:p>
                  </w:txbxContent>
                </v:textbox>
              </v:shape>
            </w:pict>
          </mc:Fallback>
        </mc:AlternateContent>
      </w:r>
      <w:r w:rsidR="00595082" w:rsidRPr="0022435A">
        <w:rPr>
          <w:sz w:val="28"/>
          <w:szCs w:val="28"/>
        </w:rPr>
        <w:t xml:space="preserve">                       </w:t>
      </w:r>
      <w:r w:rsidR="00595082">
        <w:rPr>
          <w:sz w:val="28"/>
          <w:szCs w:val="28"/>
        </w:rPr>
        <w:t xml:space="preserve">           </w:t>
      </w:r>
      <w:r w:rsidR="00E64ED9">
        <w:rPr>
          <w:sz w:val="28"/>
          <w:szCs w:val="28"/>
        </w:rPr>
        <w:t>3</w:t>
      </w:r>
      <w:r w:rsidR="00595082">
        <w:rPr>
          <w:sz w:val="28"/>
          <w:szCs w:val="28"/>
        </w:rPr>
        <w:t xml:space="preserve">                                                                         </w:t>
      </w:r>
      <w:r w:rsidR="00595082" w:rsidRPr="0022435A">
        <w:rPr>
          <w:sz w:val="28"/>
          <w:szCs w:val="28"/>
        </w:rPr>
        <w:t>FIG.1</w:t>
      </w:r>
    </w:p>
    <w:p w:rsidR="004F36E9" w:rsidRPr="0022435A" w:rsidRDefault="004F36E9" w:rsidP="00595082">
      <w:pPr>
        <w:spacing w:line="360" w:lineRule="auto"/>
        <w:jc w:val="both"/>
        <w:rPr>
          <w:sz w:val="28"/>
          <w:szCs w:val="28"/>
        </w:rPr>
      </w:pPr>
    </w:p>
    <w:p w:rsidR="00595082" w:rsidRPr="0022435A" w:rsidRDefault="00595082" w:rsidP="00595082">
      <w:pPr>
        <w:spacing w:line="360" w:lineRule="auto"/>
        <w:jc w:val="both"/>
        <w:rPr>
          <w:sz w:val="28"/>
          <w:szCs w:val="28"/>
        </w:rPr>
      </w:pPr>
      <w:r w:rsidRPr="0022435A">
        <w:rPr>
          <w:sz w:val="28"/>
          <w:szCs w:val="28"/>
        </w:rPr>
        <w:t xml:space="preserve">                                                                                           </w:t>
      </w:r>
    </w:p>
    <w:p w:rsidR="00595082" w:rsidRPr="0022435A" w:rsidRDefault="00595082" w:rsidP="00595082">
      <w:pPr>
        <w:spacing w:line="360" w:lineRule="auto"/>
        <w:jc w:val="both"/>
        <w:rPr>
          <w:sz w:val="28"/>
          <w:szCs w:val="28"/>
        </w:rPr>
      </w:pPr>
      <w:proofErr w:type="gramStart"/>
      <w:r w:rsidRPr="0022435A">
        <w:rPr>
          <w:sz w:val="28"/>
          <w:szCs w:val="28"/>
        </w:rPr>
        <w:t>i.e</w:t>
      </w:r>
      <w:proofErr w:type="gramEnd"/>
      <w:r w:rsidRPr="0022435A">
        <w:rPr>
          <w:sz w:val="28"/>
          <w:szCs w:val="28"/>
        </w:rPr>
        <w:t>. at the first decision node there is a possibility space of 2. At the second decision node there is a possibility space of 4 and at the third decision node the possibility space is 8 and so on. Thus we can say that the possibility space of a branching process is multiplicative and the process can be described as a progression of the form:-</w:t>
      </w:r>
    </w:p>
    <w:p w:rsidR="00595082" w:rsidRPr="0022435A" w:rsidRDefault="00595082" w:rsidP="00595082">
      <w:pPr>
        <w:spacing w:line="360" w:lineRule="auto"/>
        <w:jc w:val="both"/>
        <w:rPr>
          <w:sz w:val="28"/>
          <w:szCs w:val="28"/>
        </w:rPr>
      </w:pPr>
      <w:r w:rsidRPr="0022435A">
        <w:rPr>
          <w:sz w:val="28"/>
          <w:szCs w:val="28"/>
        </w:rPr>
        <w:t>1+2+4+8……..</w:t>
      </w:r>
      <w:r w:rsidRPr="0022435A">
        <w:rPr>
          <w:sz w:val="28"/>
          <w:szCs w:val="28"/>
        </w:rPr>
        <w:sym w:font="Symbol" w:char="F0A5"/>
      </w:r>
    </w:p>
    <w:p w:rsidR="00595082" w:rsidRDefault="00595082" w:rsidP="00595082">
      <w:pPr>
        <w:spacing w:line="360" w:lineRule="auto"/>
        <w:jc w:val="both"/>
        <w:rPr>
          <w:sz w:val="28"/>
          <w:szCs w:val="28"/>
        </w:rPr>
      </w:pPr>
      <w:r>
        <w:rPr>
          <w:sz w:val="28"/>
          <w:szCs w:val="28"/>
        </w:rPr>
        <w:t>In the foregoing case</w:t>
      </w:r>
      <w:r w:rsidRPr="0022435A">
        <w:rPr>
          <w:sz w:val="28"/>
          <w:szCs w:val="28"/>
        </w:rPr>
        <w:t xml:space="preserve"> the probability of an event occurring is always the inverse of the total possibility space. For example in the case of two alternatives the probable outcome results in a geometric progression of </w:t>
      </w:r>
      <w:r>
        <w:rPr>
          <w:sz w:val="28"/>
          <w:szCs w:val="28"/>
        </w:rPr>
        <w:t>the form:-</w:t>
      </w:r>
    </w:p>
    <w:p w:rsidR="00595082" w:rsidRPr="00A40DDB" w:rsidRDefault="00595082" w:rsidP="00595082">
      <w:pPr>
        <w:spacing w:line="360" w:lineRule="auto"/>
        <w:jc w:val="both"/>
        <w:rPr>
          <w:rFonts w:eastAsiaTheme="minorEastAsia"/>
          <w:sz w:val="28"/>
          <w:szCs w:val="28"/>
        </w:rPr>
      </w:pPr>
      <m:oMathPara>
        <m:oMathParaPr>
          <m:jc m:val="left"/>
        </m:oMathParaPr>
        <m:oMath>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16</m:t>
              </m:r>
            </m:den>
          </m:f>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r=0</m:t>
              </m:r>
            </m:sub>
            <m:sup>
              <m:r>
                <w:rPr>
                  <w:rFonts w:ascii="Cambria Math" w:hAnsi="Cambria Math"/>
                  <w:sz w:val="24"/>
                  <w:szCs w:val="24"/>
                </w:rPr>
                <m:t>∞</m:t>
              </m:r>
            </m:sup>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e>
                <m:sup>
                  <m:r>
                    <w:rPr>
                      <w:rFonts w:ascii="Cambria Math" w:hAnsi="Cambria Math"/>
                      <w:sz w:val="24"/>
                      <w:szCs w:val="24"/>
                    </w:rPr>
                    <m:t>r</m:t>
                  </m:r>
                </m:sup>
              </m:sSup>
            </m:e>
          </m:nary>
        </m:oMath>
      </m:oMathPara>
    </w:p>
    <w:p w:rsidR="00595082" w:rsidRPr="00BA6810" w:rsidRDefault="00595082" w:rsidP="00595082">
      <w:pPr>
        <w:spacing w:line="360" w:lineRule="auto"/>
        <w:rPr>
          <w:sz w:val="28"/>
          <w:szCs w:val="28"/>
        </w:rPr>
      </w:pPr>
    </w:p>
    <w:p w:rsidR="00595082" w:rsidRPr="0022435A" w:rsidRDefault="00595082" w:rsidP="00595082">
      <w:pPr>
        <w:spacing w:line="360" w:lineRule="auto"/>
        <w:jc w:val="both"/>
        <w:rPr>
          <w:sz w:val="28"/>
          <w:szCs w:val="28"/>
        </w:rPr>
      </w:pPr>
      <w:r>
        <w:rPr>
          <w:sz w:val="28"/>
          <w:szCs w:val="28"/>
        </w:rPr>
        <w:t>In this</w:t>
      </w:r>
      <w:r w:rsidRPr="0022435A">
        <w:rPr>
          <w:sz w:val="28"/>
          <w:szCs w:val="28"/>
        </w:rPr>
        <w:t xml:space="preserve"> case the first term is 1 or </w:t>
      </w:r>
      <w:r w:rsidRPr="0022435A">
        <w:rPr>
          <w:position w:val="-26"/>
          <w:sz w:val="28"/>
          <w:szCs w:val="28"/>
        </w:rPr>
        <w:object w:dxaOrig="560" w:dyaOrig="720">
          <v:shape id="_x0000_i1034" type="#_x0000_t75" style="width:27.75pt;height:36pt" o:ole="" fillcolor="window">
            <v:imagedata r:id="rId25" o:title=""/>
          </v:shape>
          <o:OLEObject Type="Embed" ProgID="Equation.2" ShapeID="_x0000_i1034" DrawAspect="Content" ObjectID="_1543669119" r:id="rId26"/>
        </w:object>
      </w:r>
      <w:r w:rsidRPr="0022435A">
        <w:rPr>
          <w:sz w:val="28"/>
          <w:szCs w:val="28"/>
        </w:rPr>
        <w:t xml:space="preserve"> so that the first value that </w:t>
      </w:r>
      <w:r w:rsidRPr="0022435A">
        <w:rPr>
          <w:i/>
          <w:sz w:val="28"/>
          <w:szCs w:val="28"/>
        </w:rPr>
        <w:t>‘r’</w:t>
      </w:r>
      <w:r w:rsidRPr="0022435A">
        <w:rPr>
          <w:sz w:val="28"/>
          <w:szCs w:val="28"/>
        </w:rPr>
        <w:t xml:space="preserve"> takes is zero in every case whatever the bias of the system.</w:t>
      </w:r>
    </w:p>
    <w:p w:rsidR="00595082" w:rsidRDefault="00595082" w:rsidP="00595082">
      <w:pPr>
        <w:spacing w:line="360" w:lineRule="auto"/>
        <w:jc w:val="both"/>
        <w:rPr>
          <w:sz w:val="28"/>
          <w:szCs w:val="28"/>
        </w:rPr>
      </w:pPr>
      <w:r>
        <w:rPr>
          <w:sz w:val="28"/>
          <w:szCs w:val="28"/>
        </w:rPr>
        <w:lastRenderedPageBreak/>
        <w:t xml:space="preserve">Thus the </w:t>
      </w:r>
      <w:proofErr w:type="gramStart"/>
      <w:r>
        <w:rPr>
          <w:sz w:val="28"/>
          <w:szCs w:val="28"/>
        </w:rPr>
        <w:t>branching  system</w:t>
      </w:r>
      <w:proofErr w:type="gramEnd"/>
      <w:r>
        <w:rPr>
          <w:sz w:val="28"/>
          <w:szCs w:val="28"/>
        </w:rPr>
        <w:t xml:space="preserve"> is a geometric progression and is</w:t>
      </w:r>
      <w:r w:rsidRPr="0022435A">
        <w:rPr>
          <w:sz w:val="28"/>
          <w:szCs w:val="28"/>
        </w:rPr>
        <w:t xml:space="preserve"> </w:t>
      </w:r>
      <w:proofErr w:type="spellStart"/>
      <w:r w:rsidRPr="0022435A">
        <w:rPr>
          <w:sz w:val="28"/>
          <w:szCs w:val="28"/>
        </w:rPr>
        <w:t>multiplicitive</w:t>
      </w:r>
      <w:proofErr w:type="spellEnd"/>
      <w:r w:rsidRPr="0022435A">
        <w:rPr>
          <w:sz w:val="28"/>
          <w:szCs w:val="28"/>
        </w:rPr>
        <w:t xml:space="preserve"> in nature. This being the case it now remains for us to convert this </w:t>
      </w:r>
      <w:proofErr w:type="spellStart"/>
      <w:r w:rsidRPr="0022435A">
        <w:rPr>
          <w:sz w:val="28"/>
          <w:szCs w:val="28"/>
        </w:rPr>
        <w:t>multiplicitive</w:t>
      </w:r>
      <w:proofErr w:type="spellEnd"/>
      <w:r w:rsidRPr="0022435A">
        <w:rPr>
          <w:sz w:val="28"/>
          <w:szCs w:val="28"/>
        </w:rPr>
        <w:t xml:space="preserve"> process into an additive pr</w:t>
      </w:r>
      <w:r>
        <w:rPr>
          <w:sz w:val="28"/>
          <w:szCs w:val="28"/>
        </w:rPr>
        <w:t>ocess of cumulative behavioural</w:t>
      </w:r>
      <w:r w:rsidRPr="0022435A">
        <w:rPr>
          <w:sz w:val="28"/>
          <w:szCs w:val="28"/>
        </w:rPr>
        <w:t xml:space="preserve"> change.</w:t>
      </w:r>
    </w:p>
    <w:p w:rsidR="00595082" w:rsidRPr="0022435A" w:rsidRDefault="00595082" w:rsidP="00595082">
      <w:pPr>
        <w:spacing w:line="360" w:lineRule="auto"/>
        <w:jc w:val="both"/>
        <w:rPr>
          <w:sz w:val="28"/>
          <w:szCs w:val="28"/>
        </w:rPr>
      </w:pPr>
      <w:r>
        <w:rPr>
          <w:sz w:val="28"/>
          <w:szCs w:val="28"/>
        </w:rPr>
        <w:t>It is here that the significance of the “half-life” of the decision making process becomes apparent because the “half-life” would be the time taken to reverse any particular decision which in turn would quantify the consequences of reversing that decision.</w:t>
      </w:r>
    </w:p>
    <w:p w:rsidR="00595082" w:rsidRPr="0022435A" w:rsidRDefault="00595082" w:rsidP="00595082">
      <w:pPr>
        <w:spacing w:line="360" w:lineRule="auto"/>
        <w:jc w:val="both"/>
        <w:rPr>
          <w:sz w:val="28"/>
          <w:szCs w:val="28"/>
        </w:rPr>
      </w:pPr>
      <w:r w:rsidRPr="0022435A">
        <w:rPr>
          <w:sz w:val="28"/>
          <w:szCs w:val="28"/>
        </w:rPr>
        <w:t xml:space="preserve">The change in probability when </w:t>
      </w:r>
      <w:r>
        <w:rPr>
          <w:i/>
          <w:sz w:val="28"/>
          <w:szCs w:val="28"/>
        </w:rPr>
        <w:t>‘N’</w:t>
      </w:r>
      <w:r>
        <w:rPr>
          <w:sz w:val="28"/>
          <w:szCs w:val="28"/>
        </w:rPr>
        <w:t xml:space="preserve"> behaviour </w:t>
      </w:r>
      <w:proofErr w:type="gramStart"/>
      <w:r>
        <w:rPr>
          <w:sz w:val="28"/>
          <w:szCs w:val="28"/>
        </w:rPr>
        <w:t xml:space="preserve">patterns </w:t>
      </w:r>
      <w:r w:rsidRPr="0022435A">
        <w:rPr>
          <w:sz w:val="28"/>
          <w:szCs w:val="28"/>
        </w:rPr>
        <w:t xml:space="preserve"> undergo</w:t>
      </w:r>
      <w:proofErr w:type="gramEnd"/>
      <w:r w:rsidRPr="0022435A">
        <w:rPr>
          <w:sz w:val="28"/>
          <w:szCs w:val="28"/>
        </w:rPr>
        <w:t xml:space="preserve"> a change of possibility space from </w:t>
      </w:r>
      <w:r w:rsidRPr="0022435A">
        <w:rPr>
          <w:position w:val="-10"/>
          <w:sz w:val="28"/>
          <w:szCs w:val="28"/>
        </w:rPr>
        <w:object w:dxaOrig="380" w:dyaOrig="320">
          <v:shape id="_x0000_i1035" type="#_x0000_t75" style="width:18.75pt;height:15.75pt" o:ole="" fillcolor="window">
            <v:imagedata r:id="rId27" o:title=""/>
          </v:shape>
          <o:OLEObject Type="Embed" ProgID="Equation.2" ShapeID="_x0000_i1035" DrawAspect="Content" ObjectID="_1543669120" r:id="rId28"/>
        </w:object>
      </w:r>
      <w:r w:rsidRPr="0022435A">
        <w:rPr>
          <w:sz w:val="28"/>
          <w:szCs w:val="28"/>
        </w:rPr>
        <w:t xml:space="preserve"> to </w:t>
      </w:r>
      <w:r w:rsidRPr="0022435A">
        <w:rPr>
          <w:position w:val="-14"/>
          <w:sz w:val="28"/>
          <w:szCs w:val="28"/>
        </w:rPr>
        <w:object w:dxaOrig="440" w:dyaOrig="360">
          <v:shape id="_x0000_i1036" type="#_x0000_t75" style="width:21.75pt;height:18pt" o:ole="" fillcolor="window">
            <v:imagedata r:id="rId29" o:title=""/>
          </v:shape>
          <o:OLEObject Type="Embed" ProgID="Equation.2" ShapeID="_x0000_i1036" DrawAspect="Content" ObjectID="_1543669121" r:id="rId30"/>
        </w:object>
      </w:r>
      <w:r w:rsidRPr="0022435A">
        <w:rPr>
          <w:sz w:val="28"/>
          <w:szCs w:val="28"/>
        </w:rPr>
        <w:t xml:space="preserve"> is:-</w:t>
      </w:r>
    </w:p>
    <w:p w:rsidR="00595082" w:rsidRPr="0022435A" w:rsidRDefault="00595082" w:rsidP="00595082">
      <w:pPr>
        <w:spacing w:line="360" w:lineRule="auto"/>
        <w:jc w:val="both"/>
        <w:rPr>
          <w:sz w:val="28"/>
          <w:szCs w:val="28"/>
        </w:rPr>
      </w:pPr>
      <w:r w:rsidRPr="00791F4C">
        <w:rPr>
          <w:position w:val="-32"/>
          <w:sz w:val="28"/>
          <w:szCs w:val="28"/>
        </w:rPr>
        <w:object w:dxaOrig="2680" w:dyaOrig="760">
          <v:shape id="_x0000_i1037" type="#_x0000_t75" style="width:2in;height:38.25pt" o:ole="" fillcolor="window">
            <v:imagedata r:id="rId31" o:title=""/>
          </v:shape>
          <o:OLEObject Type="Embed" ProgID="Equation.3" ShapeID="_x0000_i1037" DrawAspect="Content" ObjectID="_1543669122" r:id="rId32"/>
        </w:object>
      </w:r>
      <w:r w:rsidRPr="0022435A">
        <w:rPr>
          <w:position w:val="-10"/>
          <w:sz w:val="28"/>
          <w:szCs w:val="28"/>
        </w:rPr>
        <w:object w:dxaOrig="180" w:dyaOrig="320">
          <v:shape id="_x0000_i1038" type="#_x0000_t75" style="width:9pt;height:15.75pt" o:ole="" fillcolor="window">
            <v:imagedata r:id="rId33" o:title=""/>
          </v:shape>
          <o:OLEObject Type="Embed" ProgID="Equation.2" ShapeID="_x0000_i1038" DrawAspect="Content" ObjectID="_1543669123" r:id="rId34"/>
        </w:object>
      </w:r>
    </w:p>
    <w:p w:rsidR="00595082" w:rsidRDefault="00595082" w:rsidP="00595082">
      <w:pPr>
        <w:spacing w:line="360" w:lineRule="auto"/>
        <w:jc w:val="both"/>
        <w:rPr>
          <w:sz w:val="28"/>
          <w:szCs w:val="28"/>
        </w:rPr>
      </w:pPr>
      <w:r>
        <w:rPr>
          <w:sz w:val="28"/>
          <w:szCs w:val="28"/>
        </w:rPr>
        <w:t>W</w:t>
      </w:r>
      <w:r w:rsidRPr="0022435A">
        <w:rPr>
          <w:sz w:val="28"/>
          <w:szCs w:val="28"/>
        </w:rPr>
        <w:t xml:space="preserve">here </w:t>
      </w:r>
      <w:r w:rsidRPr="0022435A">
        <w:rPr>
          <w:position w:val="-14"/>
          <w:sz w:val="28"/>
          <w:szCs w:val="28"/>
        </w:rPr>
        <w:object w:dxaOrig="320" w:dyaOrig="360">
          <v:shape id="_x0000_i1039" type="#_x0000_t75" style="width:15.75pt;height:18pt" o:ole="" fillcolor="window">
            <v:imagedata r:id="rId35" o:title=""/>
          </v:shape>
          <o:OLEObject Type="Embed" ProgID="Equation.2" ShapeID="_x0000_i1039" DrawAspect="Content" ObjectID="_1543669124" r:id="rId36"/>
        </w:object>
      </w:r>
      <w:r w:rsidRPr="0022435A">
        <w:rPr>
          <w:sz w:val="28"/>
          <w:szCs w:val="28"/>
        </w:rPr>
        <w:t xml:space="preserve"> and  </w:t>
      </w:r>
      <w:r w:rsidRPr="0022435A">
        <w:rPr>
          <w:position w:val="-10"/>
          <w:sz w:val="28"/>
          <w:szCs w:val="28"/>
        </w:rPr>
        <w:object w:dxaOrig="260" w:dyaOrig="320">
          <v:shape id="_x0000_i1040" type="#_x0000_t75" style="width:12.75pt;height:15.75pt" o:ole="" fillcolor="window">
            <v:imagedata r:id="rId37" o:title=""/>
          </v:shape>
          <o:OLEObject Type="Embed" ProgID="Equation.2" ShapeID="_x0000_i1040" DrawAspect="Content" ObjectID="_1543669125" r:id="rId38"/>
        </w:object>
      </w:r>
      <w:r w:rsidRPr="0022435A">
        <w:rPr>
          <w:sz w:val="28"/>
          <w:szCs w:val="28"/>
        </w:rPr>
        <w:t xml:space="preserve"> are the final and initial st</w:t>
      </w:r>
      <w:r>
        <w:rPr>
          <w:sz w:val="28"/>
          <w:szCs w:val="28"/>
        </w:rPr>
        <w:t>ates of the behaviour pattern</w:t>
      </w:r>
      <w:r w:rsidRPr="0022435A">
        <w:rPr>
          <w:sz w:val="28"/>
          <w:szCs w:val="28"/>
        </w:rPr>
        <w:t xml:space="preserve"> in question and  </w:t>
      </w:r>
      <w:r w:rsidRPr="0022435A">
        <w:rPr>
          <w:position w:val="-10"/>
          <w:sz w:val="28"/>
          <w:szCs w:val="28"/>
        </w:rPr>
        <w:object w:dxaOrig="360" w:dyaOrig="320">
          <v:shape id="_x0000_i1041" type="#_x0000_t75" style="width:18pt;height:15.75pt" o:ole="" fillcolor="window">
            <v:imagedata r:id="rId39" o:title=""/>
          </v:shape>
          <o:OLEObject Type="Embed" ProgID="Equation.2" ShapeID="_x0000_i1041" DrawAspect="Content" ObjectID="_1543669126" r:id="rId40"/>
        </w:object>
      </w:r>
      <w:r w:rsidRPr="0022435A">
        <w:rPr>
          <w:sz w:val="28"/>
          <w:szCs w:val="28"/>
        </w:rPr>
        <w:t xml:space="preserve"> </w:t>
      </w:r>
      <w:r>
        <w:rPr>
          <w:sz w:val="28"/>
          <w:szCs w:val="28"/>
        </w:rPr>
        <w:t xml:space="preserve"> </w:t>
      </w:r>
      <w:proofErr w:type="spellStart"/>
      <w:r w:rsidRPr="0022435A">
        <w:rPr>
          <w:sz w:val="28"/>
          <w:szCs w:val="28"/>
        </w:rPr>
        <w:t>and</w:t>
      </w:r>
      <w:proofErr w:type="spellEnd"/>
      <w:r w:rsidRPr="0022435A">
        <w:rPr>
          <w:sz w:val="28"/>
          <w:szCs w:val="28"/>
        </w:rPr>
        <w:t xml:space="preserve">  </w:t>
      </w:r>
      <w:r w:rsidRPr="0022435A">
        <w:rPr>
          <w:position w:val="-14"/>
          <w:sz w:val="28"/>
          <w:szCs w:val="28"/>
        </w:rPr>
        <w:object w:dxaOrig="420" w:dyaOrig="360">
          <v:shape id="_x0000_i1042" type="#_x0000_t75" style="width:21pt;height:18pt" o:ole="" fillcolor="window">
            <v:imagedata r:id="rId41" o:title=""/>
          </v:shape>
          <o:OLEObject Type="Embed" ProgID="Equation.2" ShapeID="_x0000_i1042" DrawAspect="Content" ObjectID="_1543669127" r:id="rId42"/>
        </w:object>
      </w:r>
      <w:r w:rsidRPr="0022435A">
        <w:rPr>
          <w:sz w:val="28"/>
          <w:szCs w:val="28"/>
        </w:rPr>
        <w:t xml:space="preserve"> are the initial and final volumes of possibility space respectively.</w:t>
      </w:r>
    </w:p>
    <w:p w:rsidR="00744223" w:rsidRPr="0022435A" w:rsidRDefault="00744223" w:rsidP="0022435A">
      <w:pPr>
        <w:spacing w:line="360" w:lineRule="auto"/>
        <w:jc w:val="both"/>
        <w:rPr>
          <w:sz w:val="28"/>
          <w:szCs w:val="28"/>
        </w:rPr>
      </w:pPr>
      <w:r w:rsidRPr="0022435A">
        <w:rPr>
          <w:sz w:val="28"/>
          <w:szCs w:val="28"/>
        </w:rPr>
        <w:t>For the sake of simplicity we take the branching model where two alternatives are present as in FIG. 1. (</w:t>
      </w:r>
      <w:proofErr w:type="gramStart"/>
      <w:r w:rsidRPr="0022435A">
        <w:rPr>
          <w:sz w:val="28"/>
          <w:szCs w:val="28"/>
        </w:rPr>
        <w:t>although</w:t>
      </w:r>
      <w:proofErr w:type="gramEnd"/>
      <w:r w:rsidRPr="0022435A">
        <w:rPr>
          <w:sz w:val="28"/>
          <w:szCs w:val="28"/>
        </w:rPr>
        <w:t xml:space="preserve"> the comments which follow apply equally to any other model of three or more alternatives). By eliminating one alternative, half of the future possibility space is eliminated and all possibilities of choices being made in that ‘volume’ of possibility space vanish.</w:t>
      </w:r>
    </w:p>
    <w:p w:rsidR="00744223" w:rsidRPr="0022435A" w:rsidRDefault="00744223" w:rsidP="0022435A">
      <w:pPr>
        <w:spacing w:line="360" w:lineRule="auto"/>
        <w:jc w:val="both"/>
        <w:rPr>
          <w:sz w:val="28"/>
          <w:szCs w:val="28"/>
        </w:rPr>
      </w:pPr>
      <w:r w:rsidRPr="0022435A">
        <w:rPr>
          <w:sz w:val="28"/>
          <w:szCs w:val="28"/>
        </w:rPr>
        <w:t xml:space="preserve">Any further elimination of alternatives further along the decision chain will result in a further reduction </w:t>
      </w:r>
      <w:proofErr w:type="gramStart"/>
      <w:r w:rsidRPr="0022435A">
        <w:rPr>
          <w:sz w:val="28"/>
          <w:szCs w:val="28"/>
        </w:rPr>
        <w:t>of  the</w:t>
      </w:r>
      <w:proofErr w:type="gramEnd"/>
      <w:r w:rsidRPr="0022435A">
        <w:rPr>
          <w:sz w:val="28"/>
          <w:szCs w:val="28"/>
        </w:rPr>
        <w:t xml:space="preserve"> volume of possibility space and so a clear pattern emerges and we can say that firstly, the volume of possibility space is always halved at every point or node of elimination. Secondly we can say that the probability of evolutionary change is thus delayed because the aforementioned geometric progression commences at a later point in time. For example, in the ‘two’ alternative system just </w:t>
      </w:r>
      <w:r w:rsidRPr="0022435A">
        <w:rPr>
          <w:sz w:val="28"/>
          <w:szCs w:val="28"/>
        </w:rPr>
        <w:lastRenderedPageBreak/>
        <w:t xml:space="preserve">described, the probability of evolutionary change is now zero at node </w:t>
      </w:r>
      <w:r w:rsidRPr="0022435A">
        <w:rPr>
          <w:i/>
          <w:sz w:val="28"/>
          <w:szCs w:val="28"/>
        </w:rPr>
        <w:t xml:space="preserve">1 </w:t>
      </w:r>
      <w:r w:rsidRPr="0022435A">
        <w:rPr>
          <w:sz w:val="28"/>
          <w:szCs w:val="28"/>
        </w:rPr>
        <w:t xml:space="preserve">whereas it was previously </w:t>
      </w:r>
      <w:r w:rsidRPr="0022435A">
        <w:rPr>
          <w:i/>
          <w:sz w:val="28"/>
          <w:szCs w:val="28"/>
        </w:rPr>
        <w:t>1/2</w:t>
      </w:r>
      <w:r w:rsidRPr="0022435A">
        <w:rPr>
          <w:sz w:val="28"/>
          <w:szCs w:val="28"/>
        </w:rPr>
        <w:t xml:space="preserve"> and is now </w:t>
      </w:r>
      <w:r w:rsidRPr="0022435A">
        <w:rPr>
          <w:i/>
          <w:sz w:val="28"/>
          <w:szCs w:val="28"/>
        </w:rPr>
        <w:t>1/2</w:t>
      </w:r>
      <w:r w:rsidRPr="0022435A">
        <w:rPr>
          <w:sz w:val="28"/>
          <w:szCs w:val="28"/>
        </w:rPr>
        <w:t xml:space="preserve"> at the point where it was previously </w:t>
      </w:r>
      <w:r w:rsidRPr="0022435A">
        <w:rPr>
          <w:i/>
          <w:sz w:val="28"/>
          <w:szCs w:val="28"/>
        </w:rPr>
        <w:t>1/4</w:t>
      </w:r>
      <w:r w:rsidRPr="0022435A">
        <w:rPr>
          <w:sz w:val="28"/>
          <w:szCs w:val="28"/>
        </w:rPr>
        <w:t>. Thus the whole of the geometric progression is moved forward in time and simultaneously the available possibility space has been halved. Clearly if this process of the eli</w:t>
      </w:r>
      <w:r w:rsidR="00595082">
        <w:rPr>
          <w:sz w:val="28"/>
          <w:szCs w:val="28"/>
        </w:rPr>
        <w:t>mination of alternatives and it</w:t>
      </w:r>
      <w:r w:rsidRPr="0022435A">
        <w:rPr>
          <w:sz w:val="28"/>
          <w:szCs w:val="28"/>
        </w:rPr>
        <w:t xml:space="preserve">s attendant halving of possibility space is continued and is carried on to </w:t>
      </w:r>
      <w:r w:rsidR="00595082">
        <w:rPr>
          <w:sz w:val="28"/>
          <w:szCs w:val="28"/>
        </w:rPr>
        <w:t>it</w:t>
      </w:r>
      <w:r w:rsidRPr="0022435A">
        <w:rPr>
          <w:sz w:val="28"/>
          <w:szCs w:val="28"/>
        </w:rPr>
        <w:t>s logical conclusion, the effects on evolutionary processes over time must become apparent and these effects are manifested in the following manner.</w:t>
      </w:r>
    </w:p>
    <w:p w:rsidR="00744223" w:rsidRPr="0022435A" w:rsidRDefault="00744223" w:rsidP="0022435A">
      <w:pPr>
        <w:pStyle w:val="Heading5"/>
        <w:spacing w:line="360" w:lineRule="auto"/>
        <w:rPr>
          <w:noProof/>
          <w:szCs w:val="28"/>
        </w:rPr>
      </w:pPr>
      <w:r w:rsidRPr="0022435A">
        <w:rPr>
          <w:szCs w:val="28"/>
        </w:rPr>
        <w:t xml:space="preserve">As a general rule, we can </w:t>
      </w:r>
      <w:proofErr w:type="gramStart"/>
      <w:r w:rsidRPr="0022435A">
        <w:rPr>
          <w:szCs w:val="28"/>
        </w:rPr>
        <w:t>write :</w:t>
      </w:r>
      <w:proofErr w:type="gramEnd"/>
      <w:r w:rsidRPr="0022435A">
        <w:rPr>
          <w:szCs w:val="28"/>
        </w:rPr>
        <w:t>-</w:t>
      </w:r>
    </w:p>
    <w:p w:rsidR="00744223" w:rsidRPr="0022435A" w:rsidRDefault="00744223" w:rsidP="0022435A">
      <w:pPr>
        <w:spacing w:line="360" w:lineRule="auto"/>
        <w:jc w:val="both"/>
        <w:rPr>
          <w:sz w:val="28"/>
          <w:szCs w:val="28"/>
        </w:rPr>
      </w:pPr>
      <w:r w:rsidRPr="0022435A">
        <w:rPr>
          <w:position w:val="-30"/>
          <w:sz w:val="28"/>
          <w:szCs w:val="28"/>
        </w:rPr>
        <w:object w:dxaOrig="2299" w:dyaOrig="760">
          <v:shape id="_x0000_i1043" type="#_x0000_t75" style="width:114.75pt;height:38.25pt" o:ole="" fillcolor="window">
            <v:imagedata r:id="rId43" o:title=""/>
          </v:shape>
          <o:OLEObject Type="Embed" ProgID="Equation.2" ShapeID="_x0000_i1043" DrawAspect="Content" ObjectID="_1543669128" r:id="rId44"/>
        </w:object>
      </w:r>
      <w:r w:rsidR="00595082">
        <w:rPr>
          <w:sz w:val="28"/>
          <w:szCs w:val="28"/>
        </w:rPr>
        <w:t xml:space="preserve">  (Here </w:t>
      </w:r>
      <m:oMath>
        <m:r>
          <w:rPr>
            <w:rFonts w:ascii="Cambria Math" w:hAnsi="Cambria Math"/>
            <w:sz w:val="28"/>
            <w:szCs w:val="28"/>
          </w:rPr>
          <m:t>∆S</m:t>
        </m:r>
      </m:oMath>
      <w:r w:rsidR="00595082">
        <w:rPr>
          <w:sz w:val="28"/>
          <w:szCs w:val="28"/>
        </w:rPr>
        <w:t xml:space="preserve"> is the change in possibility space</w:t>
      </w:r>
    </w:p>
    <w:p w:rsidR="00744223" w:rsidRPr="0022435A" w:rsidRDefault="00744223" w:rsidP="0022435A">
      <w:pPr>
        <w:spacing w:line="360" w:lineRule="auto"/>
        <w:jc w:val="both"/>
        <w:rPr>
          <w:sz w:val="28"/>
          <w:szCs w:val="28"/>
        </w:rPr>
      </w:pPr>
      <w:proofErr w:type="gramStart"/>
      <w:r w:rsidRPr="0022435A">
        <w:rPr>
          <w:sz w:val="28"/>
          <w:szCs w:val="28"/>
        </w:rPr>
        <w:t>where</w:t>
      </w:r>
      <w:proofErr w:type="gramEnd"/>
      <w:r w:rsidRPr="0022435A">
        <w:rPr>
          <w:sz w:val="28"/>
          <w:szCs w:val="28"/>
        </w:rPr>
        <w:t xml:space="preserve"> the change in possibility space is positive and </w:t>
      </w:r>
      <w:r w:rsidRPr="0022435A">
        <w:rPr>
          <w:i/>
          <w:sz w:val="28"/>
          <w:szCs w:val="28"/>
        </w:rPr>
        <w:t>N</w:t>
      </w:r>
      <w:r w:rsidRPr="0022435A">
        <w:rPr>
          <w:sz w:val="28"/>
          <w:szCs w:val="28"/>
        </w:rPr>
        <w:t xml:space="preserve"> is the total number of possibilities</w:t>
      </w:r>
      <w:r w:rsidR="000908C4" w:rsidRPr="0022435A">
        <w:rPr>
          <w:sz w:val="28"/>
          <w:szCs w:val="28"/>
        </w:rPr>
        <w:t xml:space="preserve">. </w:t>
      </w:r>
    </w:p>
    <w:p w:rsidR="00744223" w:rsidRPr="0022435A" w:rsidRDefault="00744223" w:rsidP="0022435A">
      <w:pPr>
        <w:spacing w:line="360" w:lineRule="auto"/>
        <w:jc w:val="both"/>
        <w:rPr>
          <w:sz w:val="28"/>
          <w:szCs w:val="28"/>
        </w:rPr>
      </w:pPr>
      <w:r w:rsidRPr="0022435A">
        <w:rPr>
          <w:position w:val="-30"/>
          <w:sz w:val="28"/>
          <w:szCs w:val="28"/>
        </w:rPr>
        <w:object w:dxaOrig="2220" w:dyaOrig="800">
          <v:shape id="_x0000_i1044" type="#_x0000_t75" style="width:111pt;height:39.75pt" o:ole="" fillcolor="window">
            <v:imagedata r:id="rId45" o:title=""/>
          </v:shape>
          <o:OLEObject Type="Embed" ProgID="Equation.2" ShapeID="_x0000_i1044" DrawAspect="Content" ObjectID="_1543669129" r:id="rId46"/>
        </w:object>
      </w:r>
    </w:p>
    <w:p w:rsidR="00744223" w:rsidRPr="0022435A" w:rsidRDefault="00744223" w:rsidP="0022435A">
      <w:pPr>
        <w:spacing w:line="360" w:lineRule="auto"/>
        <w:jc w:val="both"/>
        <w:rPr>
          <w:sz w:val="28"/>
          <w:szCs w:val="28"/>
        </w:rPr>
      </w:pPr>
      <w:proofErr w:type="gramStart"/>
      <w:r w:rsidRPr="0022435A">
        <w:rPr>
          <w:sz w:val="28"/>
          <w:szCs w:val="28"/>
        </w:rPr>
        <w:t>where</w:t>
      </w:r>
      <w:proofErr w:type="gramEnd"/>
      <w:r w:rsidRPr="0022435A">
        <w:rPr>
          <w:sz w:val="28"/>
          <w:szCs w:val="28"/>
        </w:rPr>
        <w:t xml:space="preserve"> the change in possibility space is negative and </w:t>
      </w:r>
      <w:r w:rsidRPr="0022435A">
        <w:rPr>
          <w:i/>
          <w:sz w:val="28"/>
          <w:szCs w:val="28"/>
        </w:rPr>
        <w:t>N</w:t>
      </w:r>
      <w:r w:rsidRPr="0022435A">
        <w:rPr>
          <w:sz w:val="28"/>
          <w:szCs w:val="28"/>
        </w:rPr>
        <w:t xml:space="preserve"> is the total number of possibilities.</w:t>
      </w:r>
    </w:p>
    <w:p w:rsidR="00744223" w:rsidRPr="0022435A" w:rsidRDefault="00744223" w:rsidP="0022435A">
      <w:pPr>
        <w:spacing w:line="360" w:lineRule="auto"/>
        <w:jc w:val="both"/>
        <w:rPr>
          <w:sz w:val="28"/>
          <w:szCs w:val="28"/>
        </w:rPr>
      </w:pPr>
      <w:r w:rsidRPr="0022435A">
        <w:rPr>
          <w:sz w:val="28"/>
          <w:szCs w:val="28"/>
        </w:rPr>
        <w:t xml:space="preserve">From the foregoing we can deduce that if </w:t>
      </w:r>
      <w:r w:rsidRPr="0022435A">
        <w:rPr>
          <w:position w:val="-10"/>
          <w:sz w:val="28"/>
          <w:szCs w:val="28"/>
        </w:rPr>
        <w:object w:dxaOrig="380" w:dyaOrig="320">
          <v:shape id="_x0000_i1045" type="#_x0000_t75" style="width:18.75pt;height:15.75pt" o:ole="" fillcolor="window">
            <v:imagedata r:id="rId47" o:title=""/>
          </v:shape>
          <o:OLEObject Type="Embed" ProgID="Equation.2" ShapeID="_x0000_i1045" DrawAspect="Content" ObjectID="_1543669130" r:id="rId48"/>
        </w:object>
      </w:r>
      <w:r w:rsidRPr="0022435A">
        <w:rPr>
          <w:sz w:val="28"/>
          <w:szCs w:val="28"/>
        </w:rPr>
        <w:t xml:space="preserve"> and </w:t>
      </w:r>
      <w:r w:rsidRPr="0022435A">
        <w:rPr>
          <w:position w:val="-10"/>
          <w:sz w:val="28"/>
          <w:szCs w:val="28"/>
        </w:rPr>
        <w:object w:dxaOrig="400" w:dyaOrig="320">
          <v:shape id="_x0000_i1046" type="#_x0000_t75" style="width:20.25pt;height:15.75pt" o:ole="" fillcolor="window">
            <v:imagedata r:id="rId49" o:title=""/>
          </v:shape>
          <o:OLEObject Type="Embed" ProgID="Equation.2" ShapeID="_x0000_i1046" DrawAspect="Content" ObjectID="_1543669131" r:id="rId50"/>
        </w:object>
      </w:r>
      <w:r w:rsidRPr="0022435A">
        <w:rPr>
          <w:sz w:val="28"/>
          <w:szCs w:val="28"/>
        </w:rPr>
        <w:t xml:space="preserve"> converge, that is to say if </w:t>
      </w:r>
      <w:r w:rsidRPr="0022435A">
        <w:rPr>
          <w:position w:val="-10"/>
          <w:sz w:val="28"/>
          <w:szCs w:val="28"/>
        </w:rPr>
        <w:object w:dxaOrig="400" w:dyaOrig="320">
          <v:shape id="_x0000_i1047" type="#_x0000_t75" style="width:20.25pt;height:15.75pt" o:ole="" fillcolor="window">
            <v:imagedata r:id="rId49" o:title=""/>
          </v:shape>
          <o:OLEObject Type="Embed" ProgID="Equation.2" ShapeID="_x0000_i1047" DrawAspect="Content" ObjectID="_1543669132" r:id="rId51"/>
        </w:object>
      </w:r>
      <w:r w:rsidRPr="0022435A">
        <w:rPr>
          <w:sz w:val="28"/>
          <w:szCs w:val="28"/>
        </w:rPr>
        <w:t xml:space="preserve"> is reduced in ‘volume’ then </w:t>
      </w:r>
      <w:r w:rsidRPr="0022435A">
        <w:rPr>
          <w:i/>
          <w:sz w:val="28"/>
          <w:szCs w:val="28"/>
        </w:rPr>
        <w:sym w:font="Symbol" w:char="F044"/>
      </w:r>
      <w:r w:rsidRPr="0022435A">
        <w:rPr>
          <w:i/>
          <w:sz w:val="28"/>
          <w:szCs w:val="28"/>
        </w:rPr>
        <w:t>S</w:t>
      </w:r>
      <w:r w:rsidRPr="0022435A">
        <w:rPr>
          <w:sz w:val="28"/>
          <w:szCs w:val="28"/>
        </w:rPr>
        <w:t xml:space="preserve"> will tend to zero at which point evolutionary processes will cease.</w:t>
      </w:r>
    </w:p>
    <w:p w:rsidR="00744223" w:rsidRPr="0022435A" w:rsidRDefault="00744223" w:rsidP="0022435A">
      <w:pPr>
        <w:spacing w:line="360" w:lineRule="auto"/>
        <w:jc w:val="both"/>
        <w:rPr>
          <w:sz w:val="28"/>
          <w:szCs w:val="28"/>
        </w:rPr>
      </w:pPr>
      <w:r w:rsidRPr="0022435A">
        <w:rPr>
          <w:sz w:val="28"/>
          <w:szCs w:val="28"/>
        </w:rPr>
        <w:t>Thus from Equ.1 we can write:-</w:t>
      </w:r>
    </w:p>
    <w:p w:rsidR="00744223" w:rsidRPr="0022435A" w:rsidRDefault="00744223" w:rsidP="0022435A">
      <w:pPr>
        <w:spacing w:line="360" w:lineRule="auto"/>
        <w:jc w:val="both"/>
        <w:rPr>
          <w:sz w:val="28"/>
          <w:szCs w:val="28"/>
        </w:rPr>
      </w:pPr>
      <w:r w:rsidRPr="0022435A">
        <w:rPr>
          <w:position w:val="-32"/>
          <w:sz w:val="28"/>
          <w:szCs w:val="28"/>
        </w:rPr>
        <w:object w:dxaOrig="2760" w:dyaOrig="740">
          <v:shape id="_x0000_i1048" type="#_x0000_t75" style="width:138pt;height:36.75pt" o:ole="" fillcolor="window">
            <v:imagedata r:id="rId52" o:title=""/>
          </v:shape>
          <o:OLEObject Type="Embed" ProgID="Equation.2" ShapeID="_x0000_i1048" DrawAspect="Content" ObjectID="_1543669133" r:id="rId53"/>
        </w:object>
      </w:r>
    </w:p>
    <w:p w:rsidR="00744223" w:rsidRPr="0022435A" w:rsidRDefault="00744223" w:rsidP="0022435A">
      <w:pPr>
        <w:spacing w:line="360" w:lineRule="auto"/>
        <w:jc w:val="both"/>
        <w:rPr>
          <w:sz w:val="28"/>
          <w:szCs w:val="28"/>
        </w:rPr>
      </w:pPr>
      <w:proofErr w:type="gramStart"/>
      <w:r w:rsidRPr="0022435A">
        <w:rPr>
          <w:sz w:val="28"/>
          <w:szCs w:val="28"/>
        </w:rPr>
        <w:t>from</w:t>
      </w:r>
      <w:proofErr w:type="gramEnd"/>
      <w:r w:rsidRPr="0022435A">
        <w:rPr>
          <w:sz w:val="28"/>
          <w:szCs w:val="28"/>
        </w:rPr>
        <w:t xml:space="preserve"> which we can conclude that  </w:t>
      </w:r>
      <w:r w:rsidRPr="0022435A">
        <w:rPr>
          <w:position w:val="-28"/>
          <w:sz w:val="28"/>
          <w:szCs w:val="28"/>
        </w:rPr>
        <w:object w:dxaOrig="520" w:dyaOrig="720">
          <v:shape id="_x0000_i1049" type="#_x0000_t75" style="width:26.25pt;height:36pt" o:ole="" fillcolor="window">
            <v:imagedata r:id="rId54" o:title=""/>
          </v:shape>
          <o:OLEObject Type="Embed" ProgID="Equation.2" ShapeID="_x0000_i1049" DrawAspect="Content" ObjectID="_1543669134" r:id="rId55"/>
        </w:object>
      </w:r>
      <w:r w:rsidRPr="0022435A">
        <w:rPr>
          <w:sz w:val="28"/>
          <w:szCs w:val="28"/>
        </w:rPr>
        <w:t xml:space="preserve"> also tends to zero. Here  </w:t>
      </w:r>
      <w:r w:rsidRPr="0022435A">
        <w:rPr>
          <w:position w:val="-10"/>
          <w:sz w:val="28"/>
          <w:szCs w:val="28"/>
        </w:rPr>
        <w:object w:dxaOrig="440" w:dyaOrig="320">
          <v:shape id="_x0000_i1050" type="#_x0000_t75" style="width:21.75pt;height:15.75pt" o:ole="" fillcolor="window">
            <v:imagedata r:id="rId14" o:title=""/>
          </v:shape>
          <o:OLEObject Type="Embed" ProgID="Equation.2" ShapeID="_x0000_i1050" DrawAspect="Content" ObjectID="_1543669135" r:id="rId56"/>
        </w:object>
      </w:r>
      <w:r w:rsidRPr="0022435A">
        <w:rPr>
          <w:sz w:val="28"/>
          <w:szCs w:val="28"/>
        </w:rPr>
        <w:t xml:space="preserve"> is a property </w:t>
      </w:r>
      <w:proofErr w:type="gramStart"/>
      <w:r w:rsidRPr="0022435A">
        <w:rPr>
          <w:sz w:val="28"/>
          <w:szCs w:val="28"/>
        </w:rPr>
        <w:t xml:space="preserve">of  </w:t>
      </w:r>
      <w:proofErr w:type="gramEnd"/>
      <w:r w:rsidRPr="0022435A">
        <w:rPr>
          <w:position w:val="-10"/>
          <w:sz w:val="28"/>
          <w:szCs w:val="28"/>
        </w:rPr>
        <w:object w:dxaOrig="400" w:dyaOrig="320">
          <v:shape id="_x0000_i1051" type="#_x0000_t75" style="width:20.25pt;height:15.75pt" o:ole="" fillcolor="window">
            <v:imagedata r:id="rId49" o:title=""/>
          </v:shape>
          <o:OLEObject Type="Embed" ProgID="Equation.2" ShapeID="_x0000_i1051" DrawAspect="Content" ObjectID="_1543669136" r:id="rId57"/>
        </w:object>
      </w:r>
      <w:r w:rsidRPr="0022435A">
        <w:rPr>
          <w:sz w:val="28"/>
          <w:szCs w:val="28"/>
        </w:rPr>
        <w:t>.</w:t>
      </w:r>
    </w:p>
    <w:p w:rsidR="00744223" w:rsidRPr="0022435A" w:rsidRDefault="00744223" w:rsidP="0022435A">
      <w:pPr>
        <w:spacing w:line="360" w:lineRule="auto"/>
        <w:jc w:val="both"/>
        <w:rPr>
          <w:sz w:val="28"/>
          <w:szCs w:val="28"/>
        </w:rPr>
      </w:pPr>
      <w:r w:rsidRPr="0022435A">
        <w:rPr>
          <w:sz w:val="28"/>
          <w:szCs w:val="28"/>
        </w:rPr>
        <w:t xml:space="preserve">This then is the general model of evolutionary processes. The model can equally well be used to describe any one species as the totality of species. </w:t>
      </w:r>
      <w:r w:rsidRPr="0022435A">
        <w:rPr>
          <w:sz w:val="28"/>
          <w:szCs w:val="28"/>
        </w:rPr>
        <w:lastRenderedPageBreak/>
        <w:t>This being the case we can apply the model equally to a single species and thus calculate the consequences of any interruption to or interference with the evolutionary processes of that species.</w:t>
      </w:r>
    </w:p>
    <w:p w:rsidR="00744223" w:rsidRPr="0022435A" w:rsidRDefault="00744223" w:rsidP="0022435A">
      <w:pPr>
        <w:spacing w:line="360" w:lineRule="auto"/>
        <w:jc w:val="both"/>
        <w:rPr>
          <w:sz w:val="28"/>
          <w:szCs w:val="28"/>
        </w:rPr>
      </w:pPr>
      <w:r w:rsidRPr="0022435A">
        <w:rPr>
          <w:sz w:val="28"/>
          <w:szCs w:val="28"/>
        </w:rPr>
        <w:t>It is possible to adapt the model to any population of a particular species provided only that the numerical population of the species is known and also the reproductive cycle of the said species.</w:t>
      </w:r>
    </w:p>
    <w:p w:rsidR="00744223" w:rsidRPr="0022435A" w:rsidRDefault="00744223" w:rsidP="0022435A">
      <w:pPr>
        <w:spacing w:line="360" w:lineRule="auto"/>
        <w:jc w:val="both"/>
        <w:rPr>
          <w:sz w:val="28"/>
          <w:szCs w:val="28"/>
        </w:rPr>
      </w:pPr>
      <w:r w:rsidRPr="0022435A">
        <w:rPr>
          <w:sz w:val="28"/>
          <w:szCs w:val="28"/>
        </w:rPr>
        <w:t>The adaptation of the model proceeds as follows:-</w:t>
      </w:r>
    </w:p>
    <w:p w:rsidR="00744223" w:rsidRPr="0022435A" w:rsidRDefault="00744223" w:rsidP="0022435A">
      <w:pPr>
        <w:spacing w:line="360" w:lineRule="auto"/>
        <w:jc w:val="both"/>
        <w:rPr>
          <w:sz w:val="28"/>
          <w:szCs w:val="28"/>
        </w:rPr>
      </w:pPr>
      <w:r w:rsidRPr="0022435A">
        <w:rPr>
          <w:sz w:val="28"/>
          <w:szCs w:val="28"/>
        </w:rPr>
        <w:t xml:space="preserve">The rate of reduction of possibility space at any given time is proportional to the number </w:t>
      </w:r>
      <w:r w:rsidRPr="0022435A">
        <w:rPr>
          <w:i/>
          <w:sz w:val="28"/>
          <w:szCs w:val="28"/>
        </w:rPr>
        <w:t>N</w:t>
      </w:r>
      <w:r w:rsidRPr="0022435A">
        <w:rPr>
          <w:sz w:val="28"/>
          <w:szCs w:val="28"/>
        </w:rPr>
        <w:t xml:space="preserve"> of possibility spaces available at that time i.e. </w:t>
      </w:r>
      <w:r w:rsidRPr="0022435A">
        <w:rPr>
          <w:i/>
          <w:sz w:val="28"/>
          <w:szCs w:val="28"/>
        </w:rPr>
        <w:t xml:space="preserve">Ps </w:t>
      </w:r>
      <w:r w:rsidRPr="0022435A">
        <w:rPr>
          <w:i/>
          <w:sz w:val="28"/>
          <w:szCs w:val="28"/>
        </w:rPr>
        <w:sym w:font="Symbol" w:char="F0B5"/>
      </w:r>
      <w:r w:rsidRPr="0022435A">
        <w:rPr>
          <w:i/>
          <w:sz w:val="28"/>
          <w:szCs w:val="28"/>
        </w:rPr>
        <w:t xml:space="preserve"> N</w:t>
      </w:r>
      <w:r w:rsidRPr="0022435A">
        <w:rPr>
          <w:sz w:val="28"/>
          <w:szCs w:val="28"/>
        </w:rPr>
        <w:t xml:space="preserve"> and we can </w:t>
      </w:r>
      <w:proofErr w:type="gramStart"/>
      <w:r w:rsidRPr="0022435A">
        <w:rPr>
          <w:sz w:val="28"/>
          <w:szCs w:val="28"/>
        </w:rPr>
        <w:t>write :</w:t>
      </w:r>
      <w:proofErr w:type="gramEnd"/>
      <w:r w:rsidRPr="0022435A">
        <w:rPr>
          <w:sz w:val="28"/>
          <w:szCs w:val="28"/>
        </w:rPr>
        <w:t>-</w:t>
      </w:r>
    </w:p>
    <w:p w:rsidR="00744223" w:rsidRPr="0022435A" w:rsidRDefault="00744223" w:rsidP="0022435A">
      <w:pPr>
        <w:spacing w:line="360" w:lineRule="auto"/>
        <w:jc w:val="both"/>
        <w:rPr>
          <w:sz w:val="28"/>
          <w:szCs w:val="28"/>
        </w:rPr>
      </w:pPr>
      <w:r w:rsidRPr="0022435A">
        <w:rPr>
          <w:position w:val="-22"/>
          <w:sz w:val="28"/>
          <w:szCs w:val="28"/>
        </w:rPr>
        <w:object w:dxaOrig="1160" w:dyaOrig="620">
          <v:shape id="_x0000_i1052" type="#_x0000_t75" style="width:57.75pt;height:30.75pt" o:ole="" fillcolor="window">
            <v:imagedata r:id="rId58" o:title=""/>
          </v:shape>
          <o:OLEObject Type="Embed" ProgID="Equation.2" ShapeID="_x0000_i1052" DrawAspect="Content" ObjectID="_1543669137" r:id="rId59"/>
        </w:object>
      </w:r>
      <w:r w:rsidRPr="0022435A">
        <w:rPr>
          <w:sz w:val="28"/>
          <w:szCs w:val="28"/>
        </w:rPr>
        <w:t xml:space="preserve"> </w:t>
      </w:r>
      <w:proofErr w:type="gramStart"/>
      <w:r w:rsidRPr="0022435A">
        <w:rPr>
          <w:sz w:val="28"/>
          <w:szCs w:val="28"/>
        </w:rPr>
        <w:t>and</w:t>
      </w:r>
      <w:proofErr w:type="gramEnd"/>
      <w:r w:rsidRPr="0022435A">
        <w:rPr>
          <w:sz w:val="28"/>
          <w:szCs w:val="28"/>
        </w:rPr>
        <w:t xml:space="preserve"> since  </w:t>
      </w:r>
      <w:r w:rsidRPr="0022435A">
        <w:rPr>
          <w:position w:val="-22"/>
          <w:sz w:val="28"/>
          <w:szCs w:val="28"/>
        </w:rPr>
        <w:object w:dxaOrig="420" w:dyaOrig="620">
          <v:shape id="_x0000_i1053" type="#_x0000_t75" style="width:21pt;height:30.75pt" o:ole="" fillcolor="window">
            <v:imagedata r:id="rId60" o:title=""/>
          </v:shape>
          <o:OLEObject Type="Embed" ProgID="Equation.2" ShapeID="_x0000_i1053" DrawAspect="Content" ObjectID="_1543669138" r:id="rId61"/>
        </w:object>
      </w:r>
      <w:r w:rsidRPr="0022435A">
        <w:rPr>
          <w:sz w:val="28"/>
          <w:szCs w:val="28"/>
        </w:rPr>
        <w:t xml:space="preserve">  is negative it follows that  </w:t>
      </w:r>
      <w:r w:rsidRPr="0022435A">
        <w:rPr>
          <w:i/>
          <w:sz w:val="28"/>
          <w:szCs w:val="28"/>
        </w:rPr>
        <w:t>Ps</w:t>
      </w:r>
      <w:r w:rsidRPr="0022435A">
        <w:rPr>
          <w:sz w:val="28"/>
          <w:szCs w:val="28"/>
        </w:rPr>
        <w:t xml:space="preserve"> decreases as </w:t>
      </w:r>
      <w:r w:rsidRPr="0022435A">
        <w:rPr>
          <w:i/>
          <w:sz w:val="28"/>
          <w:szCs w:val="28"/>
        </w:rPr>
        <w:t xml:space="preserve">T </w:t>
      </w:r>
      <w:r w:rsidRPr="0022435A">
        <w:rPr>
          <w:sz w:val="28"/>
          <w:szCs w:val="28"/>
        </w:rPr>
        <w:t>increases.</w:t>
      </w:r>
    </w:p>
    <w:p w:rsidR="00744223" w:rsidRPr="0022435A" w:rsidRDefault="00744223" w:rsidP="0022435A">
      <w:pPr>
        <w:spacing w:line="360" w:lineRule="auto"/>
        <w:jc w:val="both"/>
        <w:rPr>
          <w:sz w:val="28"/>
          <w:szCs w:val="28"/>
        </w:rPr>
      </w:pPr>
      <w:r w:rsidRPr="0022435A">
        <w:rPr>
          <w:sz w:val="28"/>
          <w:szCs w:val="28"/>
        </w:rPr>
        <w:t xml:space="preserve">The introduction of a constant  </w:t>
      </w:r>
      <w:r w:rsidRPr="0022435A">
        <w:rPr>
          <w:i/>
          <w:sz w:val="28"/>
          <w:szCs w:val="28"/>
        </w:rPr>
        <w:sym w:font="Symbol" w:char="F06C"/>
      </w:r>
      <w:r w:rsidRPr="0022435A">
        <w:rPr>
          <w:sz w:val="28"/>
          <w:szCs w:val="28"/>
        </w:rPr>
        <w:t xml:space="preserve">  </w:t>
      </w:r>
      <w:proofErr w:type="gramStart"/>
      <w:r w:rsidRPr="0022435A">
        <w:rPr>
          <w:sz w:val="28"/>
          <w:szCs w:val="28"/>
        </w:rPr>
        <w:t>( which</w:t>
      </w:r>
      <w:proofErr w:type="gramEnd"/>
      <w:r w:rsidRPr="0022435A">
        <w:rPr>
          <w:sz w:val="28"/>
          <w:szCs w:val="28"/>
        </w:rPr>
        <w:t xml:space="preserve"> we call the </w:t>
      </w:r>
      <w:r w:rsidRPr="0022435A">
        <w:rPr>
          <w:i/>
          <w:sz w:val="28"/>
          <w:szCs w:val="28"/>
        </w:rPr>
        <w:t>‘space reduction</w:t>
      </w:r>
      <w:r w:rsidRPr="0022435A">
        <w:rPr>
          <w:sz w:val="28"/>
          <w:szCs w:val="28"/>
        </w:rPr>
        <w:t xml:space="preserve"> </w:t>
      </w:r>
      <w:r w:rsidRPr="0022435A">
        <w:rPr>
          <w:i/>
          <w:sz w:val="28"/>
          <w:szCs w:val="28"/>
        </w:rPr>
        <w:t>constant’</w:t>
      </w:r>
      <w:r w:rsidRPr="0022435A">
        <w:rPr>
          <w:sz w:val="28"/>
          <w:szCs w:val="28"/>
        </w:rPr>
        <w:t>) gives:-</w:t>
      </w:r>
    </w:p>
    <w:p w:rsidR="00744223" w:rsidRPr="0022435A" w:rsidRDefault="00744223" w:rsidP="0022435A">
      <w:pPr>
        <w:spacing w:line="360" w:lineRule="auto"/>
        <w:jc w:val="both"/>
        <w:rPr>
          <w:sz w:val="28"/>
          <w:szCs w:val="28"/>
        </w:rPr>
      </w:pPr>
      <w:r w:rsidRPr="0022435A">
        <w:rPr>
          <w:position w:val="-22"/>
          <w:sz w:val="28"/>
          <w:szCs w:val="28"/>
        </w:rPr>
        <w:object w:dxaOrig="1280" w:dyaOrig="620">
          <v:shape id="_x0000_i1054" type="#_x0000_t75" style="width:63.75pt;height:30.75pt" o:ole="" fillcolor="window">
            <v:imagedata r:id="rId62" o:title=""/>
          </v:shape>
          <o:OLEObject Type="Embed" ProgID="Equation.2" ShapeID="_x0000_i1054" DrawAspect="Content" ObjectID="_1543669139" r:id="rId63"/>
        </w:object>
      </w:r>
      <w:r w:rsidRPr="0022435A">
        <w:rPr>
          <w:sz w:val="28"/>
          <w:szCs w:val="28"/>
        </w:rPr>
        <w:t xml:space="preserve">                                                        </w:t>
      </w:r>
      <w:proofErr w:type="spellStart"/>
      <w:proofErr w:type="gramStart"/>
      <w:r w:rsidRPr="0022435A">
        <w:rPr>
          <w:sz w:val="28"/>
          <w:szCs w:val="28"/>
        </w:rPr>
        <w:t>Equ</w:t>
      </w:r>
      <w:proofErr w:type="spellEnd"/>
      <w:r w:rsidRPr="0022435A">
        <w:rPr>
          <w:sz w:val="28"/>
          <w:szCs w:val="28"/>
        </w:rPr>
        <w:t>.</w:t>
      </w:r>
      <w:proofErr w:type="gramEnd"/>
      <w:r w:rsidRPr="0022435A">
        <w:rPr>
          <w:sz w:val="28"/>
          <w:szCs w:val="28"/>
        </w:rPr>
        <w:t xml:space="preserve"> (2)</w:t>
      </w:r>
    </w:p>
    <w:p w:rsidR="00595082" w:rsidRDefault="00744223" w:rsidP="0022435A">
      <w:pPr>
        <w:spacing w:line="360" w:lineRule="auto"/>
        <w:jc w:val="both"/>
        <w:rPr>
          <w:sz w:val="28"/>
          <w:szCs w:val="28"/>
        </w:rPr>
      </w:pPr>
      <w:r w:rsidRPr="0022435A">
        <w:rPr>
          <w:sz w:val="28"/>
          <w:szCs w:val="28"/>
        </w:rPr>
        <w:t xml:space="preserve">Now if there are </w:t>
      </w:r>
      <w:r w:rsidRPr="0022435A">
        <w:rPr>
          <w:position w:val="-10"/>
          <w:sz w:val="28"/>
          <w:szCs w:val="28"/>
        </w:rPr>
        <w:object w:dxaOrig="340" w:dyaOrig="320">
          <v:shape id="_x0000_i1055" type="#_x0000_t75" style="width:17.25pt;height:15.75pt" o:ole="" fillcolor="window">
            <v:imagedata r:id="rId64" o:title=""/>
          </v:shape>
          <o:OLEObject Type="Embed" ProgID="Equation.2" ShapeID="_x0000_i1055" DrawAspect="Content" ObjectID="_1543669140" r:id="rId65"/>
        </w:object>
      </w:r>
      <w:r w:rsidRPr="0022435A">
        <w:rPr>
          <w:sz w:val="28"/>
          <w:szCs w:val="28"/>
        </w:rPr>
        <w:t xml:space="preserve">  possibility spaces existing at </w:t>
      </w:r>
      <w:r w:rsidRPr="0022435A">
        <w:rPr>
          <w:i/>
          <w:sz w:val="28"/>
          <w:szCs w:val="28"/>
        </w:rPr>
        <w:t>T = 0</w:t>
      </w:r>
      <w:r w:rsidRPr="0022435A">
        <w:rPr>
          <w:sz w:val="28"/>
          <w:szCs w:val="28"/>
        </w:rPr>
        <w:t xml:space="preserve"> and a smaller number </w:t>
      </w:r>
      <w:r w:rsidRPr="0022435A">
        <w:rPr>
          <w:i/>
          <w:sz w:val="28"/>
          <w:szCs w:val="28"/>
        </w:rPr>
        <w:t>N</w:t>
      </w:r>
      <w:r w:rsidRPr="0022435A">
        <w:rPr>
          <w:sz w:val="28"/>
          <w:szCs w:val="28"/>
        </w:rPr>
        <w:t xml:space="preserve"> at a later time </w:t>
      </w:r>
      <w:proofErr w:type="gramStart"/>
      <w:r w:rsidRPr="0022435A">
        <w:rPr>
          <w:i/>
          <w:sz w:val="28"/>
          <w:szCs w:val="28"/>
        </w:rPr>
        <w:t>T</w:t>
      </w:r>
      <w:r w:rsidRPr="0022435A">
        <w:rPr>
          <w:sz w:val="28"/>
          <w:szCs w:val="28"/>
        </w:rPr>
        <w:t xml:space="preserve">  then</w:t>
      </w:r>
      <w:proofErr w:type="gramEnd"/>
      <w:r w:rsidRPr="0022435A">
        <w:rPr>
          <w:sz w:val="28"/>
          <w:szCs w:val="28"/>
        </w:rPr>
        <w:t xml:space="preserve"> we can integrate (2) to give:-</w:t>
      </w:r>
    </w:p>
    <w:p w:rsidR="00744223" w:rsidRPr="0022435A" w:rsidRDefault="00744223" w:rsidP="0022435A">
      <w:pPr>
        <w:spacing w:line="360" w:lineRule="auto"/>
        <w:jc w:val="both"/>
        <w:rPr>
          <w:sz w:val="28"/>
          <w:szCs w:val="28"/>
        </w:rPr>
      </w:pPr>
      <w:r w:rsidRPr="0022435A">
        <w:rPr>
          <w:position w:val="-164"/>
          <w:sz w:val="28"/>
          <w:szCs w:val="28"/>
        </w:rPr>
        <w:object w:dxaOrig="3200" w:dyaOrig="3320">
          <v:shape id="_x0000_i1056" type="#_x0000_t75" style="width:159.75pt;height:165.75pt" o:ole="" fillcolor="window">
            <v:imagedata r:id="rId66" o:title=""/>
          </v:shape>
          <o:OLEObject Type="Embed" ProgID="Equation.2" ShapeID="_x0000_i1056" DrawAspect="Content" ObjectID="_1543669141" r:id="rId67"/>
        </w:object>
      </w:r>
    </w:p>
    <w:p w:rsidR="00744223" w:rsidRPr="0022435A" w:rsidRDefault="00744223" w:rsidP="0022435A">
      <w:pPr>
        <w:spacing w:line="360" w:lineRule="auto"/>
        <w:jc w:val="both"/>
        <w:rPr>
          <w:sz w:val="28"/>
          <w:szCs w:val="28"/>
        </w:rPr>
      </w:pPr>
      <w:r w:rsidRPr="0022435A">
        <w:rPr>
          <w:sz w:val="28"/>
          <w:szCs w:val="28"/>
        </w:rPr>
        <w:t xml:space="preserve">In order to calculate the value of </w:t>
      </w:r>
      <w:r w:rsidRPr="0022435A">
        <w:rPr>
          <w:i/>
          <w:sz w:val="28"/>
          <w:szCs w:val="28"/>
        </w:rPr>
        <w:sym w:font="Symbol" w:char="F06C"/>
      </w:r>
      <w:r w:rsidRPr="0022435A">
        <w:rPr>
          <w:i/>
          <w:sz w:val="28"/>
          <w:szCs w:val="28"/>
        </w:rPr>
        <w:t xml:space="preserve"> </w:t>
      </w:r>
      <w:r w:rsidRPr="0022435A">
        <w:rPr>
          <w:sz w:val="28"/>
          <w:szCs w:val="28"/>
        </w:rPr>
        <w:t xml:space="preserve">we relate </w:t>
      </w:r>
      <w:proofErr w:type="gramStart"/>
      <w:r w:rsidRPr="0022435A">
        <w:rPr>
          <w:sz w:val="28"/>
          <w:szCs w:val="28"/>
        </w:rPr>
        <w:t>it’s</w:t>
      </w:r>
      <w:proofErr w:type="gramEnd"/>
      <w:r w:rsidRPr="0022435A">
        <w:rPr>
          <w:sz w:val="28"/>
          <w:szCs w:val="28"/>
        </w:rPr>
        <w:t xml:space="preserve"> value to the reproductive cycle of any particular species. In the case of humans, the reproductive cycle is </w:t>
      </w:r>
      <w:r w:rsidRPr="0022435A">
        <w:rPr>
          <w:i/>
          <w:sz w:val="28"/>
          <w:szCs w:val="28"/>
        </w:rPr>
        <w:sym w:font="Symbol" w:char="F0BB"/>
      </w:r>
      <w:r w:rsidRPr="0022435A">
        <w:rPr>
          <w:i/>
          <w:sz w:val="28"/>
          <w:szCs w:val="28"/>
        </w:rPr>
        <w:t xml:space="preserve"> 25</w:t>
      </w:r>
      <w:r w:rsidRPr="0022435A">
        <w:rPr>
          <w:sz w:val="28"/>
          <w:szCs w:val="28"/>
        </w:rPr>
        <w:t xml:space="preserve"> years.</w:t>
      </w:r>
    </w:p>
    <w:p w:rsidR="00744223" w:rsidRPr="0022435A" w:rsidRDefault="00744223" w:rsidP="0022435A">
      <w:pPr>
        <w:spacing w:line="360" w:lineRule="auto"/>
        <w:jc w:val="both"/>
        <w:rPr>
          <w:sz w:val="28"/>
          <w:szCs w:val="28"/>
        </w:rPr>
      </w:pPr>
      <w:r w:rsidRPr="0022435A">
        <w:rPr>
          <w:sz w:val="28"/>
          <w:szCs w:val="28"/>
        </w:rPr>
        <w:lastRenderedPageBreak/>
        <w:t xml:space="preserve">Applying this principle to a model of possibility space  we can say that the </w:t>
      </w:r>
      <w:proofErr w:type="spellStart"/>
      <w:r w:rsidRPr="0022435A">
        <w:rPr>
          <w:sz w:val="28"/>
          <w:szCs w:val="28"/>
        </w:rPr>
        <w:t>half life</w:t>
      </w:r>
      <w:proofErr w:type="spellEnd"/>
      <w:r w:rsidRPr="0022435A">
        <w:rPr>
          <w:sz w:val="28"/>
          <w:szCs w:val="28"/>
        </w:rPr>
        <w:t xml:space="preserve"> of a species is the time taken to reduce the number the number of original possibility spaces </w:t>
      </w:r>
      <w:r w:rsidRPr="0022435A">
        <w:rPr>
          <w:position w:val="-10"/>
          <w:sz w:val="28"/>
          <w:szCs w:val="28"/>
        </w:rPr>
        <w:object w:dxaOrig="340" w:dyaOrig="320">
          <v:shape id="_x0000_i1057" type="#_x0000_t75" style="width:17.25pt;height:15.75pt" o:ole="" fillcolor="window">
            <v:imagedata r:id="rId64" o:title=""/>
          </v:shape>
          <o:OLEObject Type="Embed" ProgID="Equation.2" ShapeID="_x0000_i1057" DrawAspect="Content" ObjectID="_1543669142" r:id="rId68"/>
        </w:object>
      </w:r>
      <w:r w:rsidRPr="0022435A">
        <w:rPr>
          <w:sz w:val="28"/>
          <w:szCs w:val="28"/>
        </w:rPr>
        <w:t xml:space="preserve"> to one half of their original value thus;-</w:t>
      </w:r>
    </w:p>
    <w:p w:rsidR="00744223" w:rsidRPr="0022435A" w:rsidRDefault="00744223" w:rsidP="0022435A">
      <w:pPr>
        <w:spacing w:line="360" w:lineRule="auto"/>
        <w:jc w:val="both"/>
        <w:rPr>
          <w:sz w:val="28"/>
          <w:szCs w:val="28"/>
        </w:rPr>
      </w:pPr>
      <w:r w:rsidRPr="0022435A">
        <w:rPr>
          <w:position w:val="-44"/>
          <w:sz w:val="28"/>
          <w:szCs w:val="28"/>
        </w:rPr>
        <w:object w:dxaOrig="1300" w:dyaOrig="1020">
          <v:shape id="_x0000_i1058" type="#_x0000_t75" style="width:65.25pt;height:51pt" o:ole="" fillcolor="window">
            <v:imagedata r:id="rId69" o:title=""/>
          </v:shape>
          <o:OLEObject Type="Embed" ProgID="Equation.2" ShapeID="_x0000_i1058" DrawAspect="Content" ObjectID="_1543669143" r:id="rId70"/>
        </w:object>
      </w:r>
    </w:p>
    <w:p w:rsidR="00744223" w:rsidRPr="0022435A" w:rsidRDefault="00744223" w:rsidP="0022435A">
      <w:pPr>
        <w:pStyle w:val="Heading1"/>
        <w:spacing w:line="360" w:lineRule="auto"/>
        <w:rPr>
          <w:sz w:val="28"/>
          <w:szCs w:val="28"/>
        </w:rPr>
      </w:pPr>
      <w:r w:rsidRPr="0022435A">
        <w:rPr>
          <w:sz w:val="28"/>
          <w:szCs w:val="28"/>
        </w:rPr>
        <w:t xml:space="preserve">When  </w:t>
      </w:r>
      <w:r w:rsidRPr="0022435A">
        <w:rPr>
          <w:position w:val="-22"/>
          <w:sz w:val="28"/>
          <w:szCs w:val="28"/>
        </w:rPr>
        <w:object w:dxaOrig="900" w:dyaOrig="620">
          <v:shape id="_x0000_i1059" type="#_x0000_t75" style="width:45pt;height:30.75pt" o:ole="" fillcolor="window">
            <v:imagedata r:id="rId71" o:title=""/>
          </v:shape>
          <o:OLEObject Type="Embed" ProgID="Equation.2" ShapeID="_x0000_i1059" DrawAspect="Content" ObjectID="_1543669144" r:id="rId72"/>
        </w:object>
      </w:r>
      <w:r w:rsidRPr="0022435A">
        <w:rPr>
          <w:sz w:val="28"/>
          <w:szCs w:val="28"/>
        </w:rPr>
        <w:t xml:space="preserve">  then  </w:t>
      </w:r>
      <w:r w:rsidRPr="0022435A">
        <w:rPr>
          <w:position w:val="-14"/>
          <w:sz w:val="28"/>
          <w:szCs w:val="28"/>
        </w:rPr>
        <w:object w:dxaOrig="820" w:dyaOrig="360">
          <v:shape id="_x0000_i1060" type="#_x0000_t75" style="width:41.25pt;height:18pt" o:ole="" fillcolor="window">
            <v:imagedata r:id="rId73" o:title=""/>
          </v:shape>
          <o:OLEObject Type="Embed" ProgID="Equation.2" ShapeID="_x0000_i1060" DrawAspect="Content" ObjectID="_1543669145" r:id="rId74"/>
        </w:object>
      </w:r>
    </w:p>
    <w:p w:rsidR="00744223" w:rsidRPr="0022435A" w:rsidRDefault="00744223" w:rsidP="0022435A">
      <w:pPr>
        <w:spacing w:line="360" w:lineRule="auto"/>
        <w:rPr>
          <w:sz w:val="28"/>
          <w:szCs w:val="28"/>
        </w:rPr>
      </w:pPr>
      <w:r w:rsidRPr="0022435A">
        <w:rPr>
          <w:position w:val="-10"/>
          <w:sz w:val="28"/>
          <w:szCs w:val="28"/>
        </w:rPr>
        <w:object w:dxaOrig="1140" w:dyaOrig="380">
          <v:shape id="_x0000_i1061" type="#_x0000_t75" style="width:57pt;height:18.75pt" o:ole="" fillcolor="window">
            <v:imagedata r:id="rId75" o:title=""/>
          </v:shape>
          <o:OLEObject Type="Embed" ProgID="Equation.2" ShapeID="_x0000_i1061" DrawAspect="Content" ObjectID="_1543669146" r:id="rId76"/>
        </w:object>
      </w:r>
      <w:r w:rsidRPr="0022435A">
        <w:rPr>
          <w:sz w:val="28"/>
          <w:szCs w:val="28"/>
        </w:rPr>
        <w:t xml:space="preserve">  </w:t>
      </w:r>
      <w:proofErr w:type="gramStart"/>
      <w:r w:rsidRPr="0022435A">
        <w:rPr>
          <w:sz w:val="28"/>
          <w:szCs w:val="28"/>
        </w:rPr>
        <w:t>and</w:t>
      </w:r>
      <w:proofErr w:type="gramEnd"/>
      <w:r w:rsidRPr="0022435A">
        <w:rPr>
          <w:sz w:val="28"/>
          <w:szCs w:val="28"/>
        </w:rPr>
        <w:t xml:space="preserve">  </w:t>
      </w:r>
      <w:r w:rsidRPr="0022435A">
        <w:rPr>
          <w:position w:val="-14"/>
          <w:sz w:val="28"/>
          <w:szCs w:val="28"/>
        </w:rPr>
        <w:object w:dxaOrig="1160" w:dyaOrig="360">
          <v:shape id="_x0000_i1062" type="#_x0000_t75" style="width:57.75pt;height:18pt" o:ole="" fillcolor="window">
            <v:imagedata r:id="rId77" o:title=""/>
          </v:shape>
          <o:OLEObject Type="Embed" ProgID="Equation.2" ShapeID="_x0000_i1062" DrawAspect="Content" ObjectID="_1543669147" r:id="rId78"/>
        </w:object>
      </w:r>
    </w:p>
    <w:p w:rsidR="00744223" w:rsidRPr="0022435A" w:rsidRDefault="00744223" w:rsidP="0022435A">
      <w:pPr>
        <w:spacing w:line="360" w:lineRule="auto"/>
        <w:rPr>
          <w:sz w:val="28"/>
          <w:szCs w:val="28"/>
        </w:rPr>
      </w:pPr>
      <w:r w:rsidRPr="0022435A">
        <w:rPr>
          <w:position w:val="-22"/>
          <w:sz w:val="28"/>
          <w:szCs w:val="28"/>
        </w:rPr>
        <w:object w:dxaOrig="1480" w:dyaOrig="620">
          <v:shape id="_x0000_i1063" type="#_x0000_t75" style="width:74.25pt;height:30.75pt" o:ole="" fillcolor="window">
            <v:imagedata r:id="rId79" o:title=""/>
          </v:shape>
          <o:OLEObject Type="Embed" ProgID="Equation.2" ShapeID="_x0000_i1063" DrawAspect="Content" ObjectID="_1543669148" r:id="rId80"/>
        </w:object>
      </w:r>
    </w:p>
    <w:p w:rsidR="00744223" w:rsidRPr="0022435A" w:rsidRDefault="00744223" w:rsidP="0022435A">
      <w:pPr>
        <w:spacing w:line="360" w:lineRule="auto"/>
        <w:rPr>
          <w:sz w:val="28"/>
          <w:szCs w:val="28"/>
        </w:rPr>
      </w:pPr>
      <w:r w:rsidRPr="0022435A">
        <w:rPr>
          <w:sz w:val="28"/>
          <w:szCs w:val="28"/>
        </w:rPr>
        <w:t xml:space="preserve">From all the foregoing and substituting for  </w:t>
      </w:r>
      <w:r w:rsidRPr="0022435A">
        <w:rPr>
          <w:position w:val="-14"/>
          <w:sz w:val="28"/>
          <w:szCs w:val="28"/>
        </w:rPr>
        <w:object w:dxaOrig="360" w:dyaOrig="360">
          <v:shape id="_x0000_i1064" type="#_x0000_t75" style="width:18pt;height:18pt" o:ole="" fillcolor="window">
            <v:imagedata r:id="rId81" o:title=""/>
          </v:shape>
          <o:OLEObject Type="Embed" ProgID="Equation.2" ShapeID="_x0000_i1064" DrawAspect="Content" ObjectID="_1543669149" r:id="rId82"/>
        </w:object>
      </w:r>
      <w:r w:rsidRPr="0022435A">
        <w:rPr>
          <w:sz w:val="28"/>
          <w:szCs w:val="28"/>
        </w:rPr>
        <w:t xml:space="preserve"> </w:t>
      </w:r>
      <w:r w:rsidRPr="0022435A">
        <w:rPr>
          <w:i/>
          <w:sz w:val="28"/>
          <w:szCs w:val="28"/>
        </w:rPr>
        <w:t>= 25</w:t>
      </w:r>
      <w:r w:rsidRPr="0022435A">
        <w:rPr>
          <w:sz w:val="28"/>
          <w:szCs w:val="28"/>
        </w:rPr>
        <w:t xml:space="preserve"> years we can conclude </w:t>
      </w:r>
      <w:proofErr w:type="gramStart"/>
      <w:r w:rsidRPr="0022435A">
        <w:rPr>
          <w:sz w:val="28"/>
          <w:szCs w:val="28"/>
        </w:rPr>
        <w:t>that :</w:t>
      </w:r>
      <w:proofErr w:type="gramEnd"/>
      <w:r w:rsidRPr="0022435A">
        <w:rPr>
          <w:sz w:val="28"/>
          <w:szCs w:val="28"/>
        </w:rPr>
        <w:t>-</w:t>
      </w:r>
    </w:p>
    <w:p w:rsidR="00744223" w:rsidRPr="0022435A" w:rsidRDefault="00744223" w:rsidP="0022435A">
      <w:pPr>
        <w:spacing w:line="360" w:lineRule="auto"/>
        <w:rPr>
          <w:sz w:val="28"/>
          <w:szCs w:val="28"/>
        </w:rPr>
      </w:pPr>
      <w:r w:rsidRPr="0022435A">
        <w:rPr>
          <w:position w:val="-42"/>
          <w:sz w:val="28"/>
          <w:szCs w:val="28"/>
        </w:rPr>
        <w:object w:dxaOrig="1520" w:dyaOrig="980">
          <v:shape id="_x0000_i1065" type="#_x0000_t75" style="width:75.75pt;height:48.75pt" o:ole="" fillcolor="window">
            <v:imagedata r:id="rId83" o:title=""/>
          </v:shape>
          <o:OLEObject Type="Embed" ProgID="Equation.2" ShapeID="_x0000_i1065" DrawAspect="Content" ObjectID="_1543669150" r:id="rId84"/>
        </w:object>
      </w:r>
    </w:p>
    <w:p w:rsidR="00744223" w:rsidRPr="0022435A" w:rsidRDefault="00744223" w:rsidP="0022435A">
      <w:pPr>
        <w:spacing w:line="360" w:lineRule="auto"/>
        <w:rPr>
          <w:sz w:val="28"/>
          <w:szCs w:val="28"/>
        </w:rPr>
      </w:pPr>
      <w:proofErr w:type="gramStart"/>
      <w:r w:rsidRPr="0022435A">
        <w:rPr>
          <w:sz w:val="28"/>
          <w:szCs w:val="28"/>
        </w:rPr>
        <w:t>and</w:t>
      </w:r>
      <w:proofErr w:type="gramEnd"/>
      <w:r w:rsidRPr="0022435A">
        <w:rPr>
          <w:sz w:val="28"/>
          <w:szCs w:val="28"/>
        </w:rPr>
        <w:t xml:space="preserve"> here we note that </w:t>
      </w:r>
      <w:r w:rsidRPr="0022435A">
        <w:rPr>
          <w:i/>
          <w:sz w:val="28"/>
          <w:szCs w:val="28"/>
        </w:rPr>
        <w:sym w:font="Symbol" w:char="F06C"/>
      </w:r>
      <w:r w:rsidRPr="0022435A">
        <w:rPr>
          <w:sz w:val="28"/>
          <w:szCs w:val="28"/>
        </w:rPr>
        <w:t xml:space="preserve"> is a dimensionless number.</w:t>
      </w:r>
    </w:p>
    <w:p w:rsidR="00C10B72" w:rsidRDefault="00C10B72" w:rsidP="00C10B72">
      <w:pPr>
        <w:spacing w:line="360" w:lineRule="auto"/>
        <w:rPr>
          <w:sz w:val="28"/>
          <w:szCs w:val="28"/>
        </w:rPr>
      </w:pPr>
      <w:r>
        <w:rPr>
          <w:sz w:val="28"/>
          <w:szCs w:val="28"/>
        </w:rPr>
        <w:t xml:space="preserve">The process of decision making falls into two main categories. The first category concerns the simple question of a yes/no alternative or zero-sum game and the long term outcomes of those decisions. The second category concerns the question of evaluating the opportunities which occur (or do not occur) for those decisions to be made. </w:t>
      </w:r>
    </w:p>
    <w:p w:rsidR="00C10B72" w:rsidRDefault="00C10B72" w:rsidP="00C10B72">
      <w:pPr>
        <w:spacing w:line="360" w:lineRule="auto"/>
        <w:rPr>
          <w:sz w:val="28"/>
          <w:szCs w:val="28"/>
        </w:rPr>
      </w:pPr>
      <w:r>
        <w:rPr>
          <w:sz w:val="28"/>
          <w:szCs w:val="28"/>
        </w:rPr>
        <w:t>As a preliminary to analysing the reasons for the outcomes of various decisions made by societies it is appropriate to examine the way in which collective decisions are made and the underlying forces which guide those processes.</w:t>
      </w:r>
    </w:p>
    <w:p w:rsidR="00C10B72" w:rsidRDefault="00C10B72" w:rsidP="00C10B72">
      <w:pPr>
        <w:spacing w:line="360" w:lineRule="auto"/>
        <w:rPr>
          <w:sz w:val="28"/>
          <w:szCs w:val="28"/>
        </w:rPr>
      </w:pPr>
      <w:r>
        <w:rPr>
          <w:sz w:val="28"/>
          <w:szCs w:val="28"/>
        </w:rPr>
        <w:t xml:space="preserve">The first process to be examined is that of simple decision making where two choices present themselves i.e. a zero sum game. To this end we can utilise some of those mathematical principles which underlie </w:t>
      </w:r>
      <w:proofErr w:type="gramStart"/>
      <w:r>
        <w:rPr>
          <w:sz w:val="28"/>
          <w:szCs w:val="28"/>
        </w:rPr>
        <w:t>the  some</w:t>
      </w:r>
      <w:proofErr w:type="gramEnd"/>
      <w:r>
        <w:rPr>
          <w:sz w:val="28"/>
          <w:szCs w:val="28"/>
        </w:rPr>
        <w:t xml:space="preserve"> of </w:t>
      </w:r>
      <w:r>
        <w:rPr>
          <w:sz w:val="28"/>
          <w:szCs w:val="28"/>
        </w:rPr>
        <w:lastRenderedPageBreak/>
        <w:t xml:space="preserve">the general processes to be found in nature. The first of these processes will be an adaptation of the Hardy-Weinberg theorem which can be interpreted </w:t>
      </w:r>
      <w:proofErr w:type="gramStart"/>
      <w:r>
        <w:rPr>
          <w:sz w:val="28"/>
          <w:szCs w:val="28"/>
        </w:rPr>
        <w:t>as  a</w:t>
      </w:r>
      <w:proofErr w:type="gramEnd"/>
      <w:r>
        <w:rPr>
          <w:sz w:val="28"/>
          <w:szCs w:val="28"/>
        </w:rPr>
        <w:t xml:space="preserve"> probability theorem more commonly applied to the understanding of genetic processes.</w:t>
      </w:r>
    </w:p>
    <w:p w:rsidR="00C10B72" w:rsidRDefault="00C10B72" w:rsidP="00C10B72">
      <w:pPr>
        <w:spacing w:line="360" w:lineRule="auto"/>
        <w:jc w:val="both"/>
        <w:rPr>
          <w:rFonts w:asciiTheme="minorHAnsi" w:hAnsiTheme="minorHAnsi" w:cstheme="minorBidi"/>
          <w:sz w:val="28"/>
          <w:szCs w:val="28"/>
        </w:rPr>
      </w:pPr>
      <w:r>
        <w:rPr>
          <w:sz w:val="28"/>
          <w:szCs w:val="28"/>
        </w:rPr>
        <w:t xml:space="preserve">For the purposes of this exercise I will describe the majority of the decision making population as the Dominant (D) tendency. That is to say that </w:t>
      </w:r>
      <w:proofErr w:type="gramStart"/>
      <w:r>
        <w:rPr>
          <w:sz w:val="28"/>
          <w:szCs w:val="28"/>
        </w:rPr>
        <w:t>that  percentage</w:t>
      </w:r>
      <w:proofErr w:type="gramEnd"/>
      <w:r>
        <w:rPr>
          <w:sz w:val="28"/>
          <w:szCs w:val="28"/>
        </w:rPr>
        <w:t xml:space="preserve"> of the population outnumbers the percentage of the population which may be subject to the likelihood or possibility to change  and I will describe that proportion of the population as the Recessive (r) tendency. These characteristics </w:t>
      </w:r>
      <w:r>
        <w:rPr>
          <w:i/>
          <w:sz w:val="28"/>
          <w:szCs w:val="28"/>
        </w:rPr>
        <w:t xml:space="preserve">'D' </w:t>
      </w:r>
      <w:r>
        <w:rPr>
          <w:sz w:val="28"/>
          <w:szCs w:val="28"/>
        </w:rPr>
        <w:t xml:space="preserve">and </w:t>
      </w:r>
      <w:r>
        <w:rPr>
          <w:i/>
          <w:sz w:val="28"/>
          <w:szCs w:val="28"/>
        </w:rPr>
        <w:t xml:space="preserve">'r' </w:t>
      </w:r>
      <w:r>
        <w:rPr>
          <w:sz w:val="28"/>
          <w:szCs w:val="28"/>
        </w:rPr>
        <w:t xml:space="preserve">occur in the following combinations. </w:t>
      </w:r>
    </w:p>
    <w:p w:rsidR="00C10B72" w:rsidRDefault="00C10B72" w:rsidP="00C10B72">
      <w:pPr>
        <w:spacing w:line="360" w:lineRule="auto"/>
        <w:jc w:val="both"/>
        <w:rPr>
          <w:sz w:val="28"/>
          <w:szCs w:val="28"/>
        </w:rPr>
      </w:pPr>
      <w:r>
        <w:rPr>
          <w:sz w:val="28"/>
          <w:szCs w:val="28"/>
          <w:u w:val="single"/>
        </w:rPr>
        <w:t>First</w:t>
      </w:r>
      <w:r>
        <w:rPr>
          <w:sz w:val="28"/>
          <w:szCs w:val="28"/>
        </w:rPr>
        <w:t xml:space="preserve">                                  </w:t>
      </w:r>
      <w:r>
        <w:rPr>
          <w:sz w:val="28"/>
          <w:szCs w:val="28"/>
          <w:u w:val="single"/>
        </w:rPr>
        <w:t>Second</w:t>
      </w:r>
      <w:r>
        <w:rPr>
          <w:sz w:val="28"/>
          <w:szCs w:val="28"/>
        </w:rPr>
        <w:t xml:space="preserve">                                   </w:t>
      </w:r>
      <w:r>
        <w:rPr>
          <w:sz w:val="28"/>
          <w:szCs w:val="28"/>
          <w:u w:val="single"/>
        </w:rPr>
        <w:t>Frequency of</w:t>
      </w:r>
    </w:p>
    <w:p w:rsidR="00C10B72" w:rsidRDefault="00C10B72" w:rsidP="00C10B72">
      <w:pPr>
        <w:spacing w:line="360" w:lineRule="auto"/>
        <w:jc w:val="both"/>
        <w:rPr>
          <w:sz w:val="28"/>
          <w:szCs w:val="28"/>
        </w:rPr>
      </w:pPr>
      <w:proofErr w:type="gramStart"/>
      <w:r>
        <w:rPr>
          <w:sz w:val="28"/>
          <w:szCs w:val="28"/>
          <w:u w:val="single"/>
        </w:rPr>
        <w:t>tendency</w:t>
      </w:r>
      <w:proofErr w:type="gramEnd"/>
      <w:r>
        <w:rPr>
          <w:sz w:val="28"/>
          <w:szCs w:val="28"/>
        </w:rPr>
        <w:t xml:space="preserve">                           </w:t>
      </w:r>
      <w:proofErr w:type="spellStart"/>
      <w:r>
        <w:rPr>
          <w:sz w:val="28"/>
          <w:szCs w:val="28"/>
          <w:u w:val="single"/>
        </w:rPr>
        <w:t>tendency</w:t>
      </w:r>
      <w:proofErr w:type="spellEnd"/>
      <w:r>
        <w:rPr>
          <w:sz w:val="28"/>
          <w:szCs w:val="28"/>
        </w:rPr>
        <w:t xml:space="preserve">                                 </w:t>
      </w:r>
      <w:r>
        <w:rPr>
          <w:sz w:val="28"/>
          <w:szCs w:val="28"/>
          <w:u w:val="single"/>
        </w:rPr>
        <w:t>occurrence</w:t>
      </w:r>
    </w:p>
    <w:p w:rsidR="00C10B72" w:rsidRDefault="00C10B72" w:rsidP="00C10B72">
      <w:pPr>
        <w:spacing w:line="360" w:lineRule="auto"/>
        <w:jc w:val="both"/>
        <w:rPr>
          <w:rFonts w:asciiTheme="minorHAnsi" w:eastAsiaTheme="minorHAnsi" w:hAnsiTheme="minorHAnsi" w:cstheme="minorBidi"/>
          <w:i/>
          <w:sz w:val="28"/>
          <w:szCs w:val="28"/>
          <w:lang w:eastAsia="en-US"/>
        </w:rPr>
      </w:pPr>
      <w:r>
        <w:rPr>
          <w:i/>
          <w:sz w:val="28"/>
          <w:szCs w:val="28"/>
        </w:rPr>
        <w:t xml:space="preserve">D                                      </w:t>
      </w:r>
      <w:proofErr w:type="spellStart"/>
      <w:r>
        <w:rPr>
          <w:i/>
          <w:sz w:val="28"/>
          <w:szCs w:val="28"/>
        </w:rPr>
        <w:t>D</w:t>
      </w:r>
      <w:proofErr w:type="spellEnd"/>
      <w:r>
        <w:rPr>
          <w:i/>
          <w:sz w:val="28"/>
          <w:szCs w:val="28"/>
        </w:rPr>
        <w:t xml:space="preserve">                                           </w:t>
      </w:r>
      <w:proofErr w:type="spellStart"/>
      <w:r>
        <w:rPr>
          <w:i/>
          <w:sz w:val="28"/>
          <w:szCs w:val="28"/>
        </w:rPr>
        <w:t>D</w:t>
      </w:r>
      <w:proofErr w:type="spellEnd"/>
      <w:r>
        <w:rPr>
          <w:i/>
          <w:sz w:val="28"/>
          <w:szCs w:val="28"/>
        </w:rPr>
        <w:t xml:space="preserve"> x </w:t>
      </w:r>
      <w:proofErr w:type="gramStart"/>
      <w:r>
        <w:rPr>
          <w:i/>
          <w:sz w:val="28"/>
          <w:szCs w:val="28"/>
        </w:rPr>
        <w:t>D  =</w:t>
      </w:r>
      <w:proofErr w:type="gramEnd"/>
      <w:r>
        <w:rPr>
          <w:i/>
          <w:sz w:val="28"/>
          <w:szCs w:val="28"/>
        </w:rPr>
        <w:t xml:space="preserve"> </w:t>
      </w:r>
      <w:r>
        <w:rPr>
          <w:rFonts w:asciiTheme="minorHAnsi" w:eastAsiaTheme="minorHAnsi" w:hAnsiTheme="minorHAnsi" w:cstheme="minorBidi"/>
          <w:i/>
          <w:position w:val="-2"/>
          <w:sz w:val="28"/>
          <w:szCs w:val="28"/>
          <w:lang w:eastAsia="en-US"/>
        </w:rPr>
        <w:object w:dxaOrig="315" w:dyaOrig="255">
          <v:shape id="_x0000_i1066" type="#_x0000_t75" style="width:15.75pt;height:12.75pt" o:ole="">
            <v:imagedata r:id="rId85" o:title=""/>
          </v:shape>
          <o:OLEObject Type="Embed" ProgID="Equation.3" ShapeID="_x0000_i1066" DrawAspect="Content" ObjectID="_1543669151" r:id="rId86"/>
        </w:object>
      </w:r>
    </w:p>
    <w:p w:rsidR="00D137A4" w:rsidRDefault="00364921" w:rsidP="00C10B72">
      <w:pPr>
        <w:spacing w:line="360" w:lineRule="auto"/>
        <w:jc w:val="both"/>
        <w:rPr>
          <w:rFonts w:asciiTheme="minorHAnsi" w:eastAsiaTheme="minorHAnsi" w:hAnsiTheme="minorHAnsi" w:cstheme="minorBidi"/>
          <w:i/>
          <w:sz w:val="28"/>
          <w:szCs w:val="28"/>
          <w:lang w:eastAsia="en-US"/>
        </w:rPr>
      </w:pPr>
      <w:r>
        <w:rPr>
          <w:rFonts w:asciiTheme="minorHAnsi" w:eastAsiaTheme="minorHAnsi" w:hAnsiTheme="minorHAnsi" w:cstheme="minorBidi"/>
          <w:i/>
          <w:noProof/>
          <w:sz w:val="28"/>
          <w:szCs w:val="28"/>
        </w:rPr>
        <mc:AlternateContent>
          <mc:Choice Requires="wps">
            <w:drawing>
              <wp:anchor distT="0" distB="0" distL="114300" distR="114300" simplePos="0" relativeHeight="251686400" behindDoc="0" locked="0" layoutInCell="1" allowOverlap="1">
                <wp:simplePos x="0" y="0"/>
                <wp:positionH relativeFrom="column">
                  <wp:posOffset>4524375</wp:posOffset>
                </wp:positionH>
                <wp:positionV relativeFrom="paragraph">
                  <wp:posOffset>97790</wp:posOffset>
                </wp:positionV>
                <wp:extent cx="1524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H="1">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flip:x;z-index:251686400;visibility:visible;mso-wrap-style:square;mso-wrap-distance-left:9pt;mso-wrap-distance-top:0;mso-wrap-distance-right:9pt;mso-wrap-distance-bottom:0;mso-position-horizontal:absolute;mso-position-horizontal-relative:text;mso-position-vertical:absolute;mso-position-vertical-relative:text" from="356.25pt,7.7pt" to="36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" strokecolor="black [3040]"/>
            </w:pict>
          </mc:Fallback>
        </mc:AlternateContent>
      </w:r>
      <w:r w:rsidR="00D137A4">
        <w:rPr>
          <w:rFonts w:asciiTheme="minorHAnsi" w:eastAsiaTheme="minorHAnsi" w:hAnsiTheme="minorHAnsi" w:cstheme="minorBidi"/>
          <w:i/>
          <w:noProof/>
          <w:sz w:val="28"/>
          <w:szCs w:val="28"/>
        </w:rPr>
        <mc:AlternateContent>
          <mc:Choice Requires="wps">
            <w:drawing>
              <wp:anchor distT="0" distB="0" distL="114300" distR="114300" simplePos="0" relativeHeight="251685376" behindDoc="0" locked="0" layoutInCell="1" allowOverlap="1">
                <wp:simplePos x="0" y="0"/>
                <wp:positionH relativeFrom="column">
                  <wp:posOffset>4667250</wp:posOffset>
                </wp:positionH>
                <wp:positionV relativeFrom="paragraph">
                  <wp:posOffset>97790</wp:posOffset>
                </wp:positionV>
                <wp:extent cx="9525" cy="68580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9525"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367.5pt,7.7pt" to="368.2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" strokecolor="black [3040]"/>
            </w:pict>
          </mc:Fallback>
        </mc:AlternateContent>
      </w:r>
      <w:r w:rsidR="00D137A4">
        <w:rPr>
          <w:rFonts w:asciiTheme="minorHAnsi" w:eastAsiaTheme="minorHAnsi" w:hAnsiTheme="minorHAnsi" w:cstheme="minorBidi"/>
          <w:i/>
          <w:sz w:val="28"/>
          <w:szCs w:val="28"/>
          <w:lang w:eastAsia="en-US"/>
        </w:rPr>
        <w:t xml:space="preserve">D                                               r                                                   D </w:t>
      </w:r>
      <w:r w:rsidR="00D137A4" w:rsidRPr="00D137A4">
        <w:rPr>
          <w:rFonts w:asciiTheme="minorHAnsi" w:eastAsiaTheme="minorHAnsi" w:hAnsiTheme="minorHAnsi" w:cstheme="minorBidi"/>
          <w:sz w:val="28"/>
          <w:szCs w:val="28"/>
          <w:lang w:eastAsia="en-US"/>
        </w:rPr>
        <w:t>x</w:t>
      </w:r>
      <w:r w:rsidR="00D137A4">
        <w:rPr>
          <w:rFonts w:asciiTheme="minorHAnsi" w:eastAsiaTheme="minorHAnsi" w:hAnsiTheme="minorHAnsi" w:cstheme="minorBidi"/>
          <w:i/>
          <w:sz w:val="28"/>
          <w:szCs w:val="28"/>
          <w:lang w:eastAsia="en-US"/>
        </w:rPr>
        <w:t xml:space="preserve"> r    </w:t>
      </w:r>
    </w:p>
    <w:p w:rsidR="00D137A4" w:rsidRDefault="00364921" w:rsidP="00C10B72">
      <w:pPr>
        <w:spacing w:line="360" w:lineRule="auto"/>
        <w:jc w:val="both"/>
        <w:rPr>
          <w:rFonts w:asciiTheme="minorHAnsi" w:eastAsiaTheme="minorHAnsi" w:hAnsiTheme="minorHAnsi" w:cstheme="minorBidi"/>
          <w:i/>
          <w:sz w:val="28"/>
          <w:szCs w:val="28"/>
          <w:lang w:eastAsia="en-US"/>
        </w:rPr>
      </w:pPr>
      <w:r>
        <w:rPr>
          <w:rFonts w:asciiTheme="minorHAnsi" w:eastAsiaTheme="minorHAnsi" w:hAnsiTheme="minorHAnsi" w:cstheme="minorBidi"/>
          <w:i/>
          <w:noProof/>
          <w:sz w:val="28"/>
          <w:szCs w:val="28"/>
        </w:rPr>
        <mc:AlternateContent>
          <mc:Choice Requires="wps">
            <w:drawing>
              <wp:anchor distT="0" distB="0" distL="114300" distR="114300" simplePos="0" relativeHeight="251688448" behindDoc="0" locked="0" layoutInCell="1" allowOverlap="1">
                <wp:simplePos x="0" y="0"/>
                <wp:positionH relativeFrom="column">
                  <wp:posOffset>4676775</wp:posOffset>
                </wp:positionH>
                <wp:positionV relativeFrom="paragraph">
                  <wp:posOffset>105410</wp:posOffset>
                </wp:positionV>
                <wp:extent cx="104775" cy="0"/>
                <wp:effectExtent l="0" t="76200" r="28575" b="114300"/>
                <wp:wrapNone/>
                <wp:docPr id="23" name="Straight Arrow Connector 23"/>
                <wp:cNvGraphicFramePr/>
                <a:graphic xmlns:a="http://schemas.openxmlformats.org/drawingml/2006/main">
                  <a:graphicData uri="http://schemas.microsoft.com/office/word/2010/wordprocessingShape">
                    <wps:wsp>
                      <wps:cNvCnPr/>
                      <wps:spPr>
                        <a:xfrm>
                          <a:off x="0" y="0"/>
                          <a:ext cx="1047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368.25pt;margin-top:8.3pt;width:8.25pt;height:0;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" strokecolor="black [3040]">
                <v:stroke endarrow="open"/>
              </v:shape>
            </w:pict>
          </mc:Fallback>
        </mc:AlternateContent>
      </w:r>
      <w:r w:rsidR="00D137A4">
        <w:rPr>
          <w:rFonts w:asciiTheme="minorHAnsi" w:eastAsiaTheme="minorHAnsi" w:hAnsiTheme="minorHAnsi" w:cstheme="minorBidi"/>
          <w:i/>
          <w:sz w:val="28"/>
          <w:szCs w:val="28"/>
          <w:lang w:eastAsia="en-US"/>
        </w:rPr>
        <w:t xml:space="preserve">          </w:t>
      </w:r>
      <w:r>
        <w:rPr>
          <w:rFonts w:asciiTheme="minorHAnsi" w:eastAsiaTheme="minorHAnsi" w:hAnsiTheme="minorHAnsi" w:cstheme="minorBidi"/>
          <w:i/>
          <w:sz w:val="28"/>
          <w:szCs w:val="28"/>
          <w:lang w:eastAsia="en-US"/>
        </w:rPr>
        <w:t xml:space="preserve">                                                                                                             =2Dr</w:t>
      </w:r>
    </w:p>
    <w:p w:rsidR="00C10B72" w:rsidRDefault="00364921" w:rsidP="00C10B72">
      <w:pPr>
        <w:spacing w:line="360" w:lineRule="auto"/>
        <w:jc w:val="both"/>
        <w:rPr>
          <w:i/>
          <w:sz w:val="28"/>
          <w:szCs w:val="28"/>
        </w:rPr>
      </w:pPr>
      <w:r>
        <w:rPr>
          <w:i/>
          <w:noProof/>
          <w:sz w:val="28"/>
          <w:szCs w:val="28"/>
        </w:rPr>
        <mc:AlternateContent>
          <mc:Choice Requires="wps">
            <w:drawing>
              <wp:anchor distT="0" distB="0" distL="114300" distR="114300" simplePos="0" relativeHeight="251687424" behindDoc="0" locked="0" layoutInCell="1" allowOverlap="1">
                <wp:simplePos x="0" y="0"/>
                <wp:positionH relativeFrom="column">
                  <wp:posOffset>4524375</wp:posOffset>
                </wp:positionH>
                <wp:positionV relativeFrom="paragraph">
                  <wp:posOffset>132715</wp:posOffset>
                </wp:positionV>
                <wp:extent cx="152400" cy="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flip:x;z-index:251687424;visibility:visible;mso-wrap-style:square;mso-wrap-distance-left:9pt;mso-wrap-distance-top:0;mso-wrap-distance-right:9pt;mso-wrap-distance-bottom:0;mso-position-horizontal:absolute;mso-position-horizontal-relative:text;mso-position-vertical:absolute;mso-position-vertical-relative:text" from="356.25pt,10.45pt" to="368.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" strokecolor="black [3040]"/>
            </w:pict>
          </mc:Fallback>
        </mc:AlternateContent>
      </w:r>
      <w:proofErr w:type="gramStart"/>
      <w:r w:rsidR="00C10B72">
        <w:rPr>
          <w:i/>
          <w:sz w:val="28"/>
          <w:szCs w:val="28"/>
        </w:rPr>
        <w:t>r</w:t>
      </w:r>
      <w:proofErr w:type="gramEnd"/>
      <w:r w:rsidR="00C10B72">
        <w:rPr>
          <w:i/>
          <w:sz w:val="28"/>
          <w:szCs w:val="28"/>
        </w:rPr>
        <w:t xml:space="preserve">                                    </w:t>
      </w:r>
      <w:r w:rsidR="00D137A4">
        <w:rPr>
          <w:i/>
          <w:sz w:val="28"/>
          <w:szCs w:val="28"/>
        </w:rPr>
        <w:t xml:space="preserve">  </w:t>
      </w:r>
      <w:r w:rsidR="00C10B72">
        <w:rPr>
          <w:i/>
          <w:sz w:val="28"/>
          <w:szCs w:val="28"/>
        </w:rPr>
        <w:t xml:space="preserve">  D                                          r x D </w:t>
      </w:r>
    </w:p>
    <w:p w:rsidR="00C10B72" w:rsidRDefault="00C10B72" w:rsidP="00C10B72">
      <w:pPr>
        <w:spacing w:line="360" w:lineRule="auto"/>
        <w:jc w:val="both"/>
        <w:rPr>
          <w:i/>
          <w:sz w:val="28"/>
          <w:szCs w:val="28"/>
        </w:rPr>
      </w:pPr>
      <w:proofErr w:type="gramStart"/>
      <w:r>
        <w:rPr>
          <w:i/>
          <w:sz w:val="28"/>
          <w:szCs w:val="28"/>
        </w:rPr>
        <w:t>r</w:t>
      </w:r>
      <w:proofErr w:type="gramEnd"/>
      <w:r>
        <w:rPr>
          <w:i/>
          <w:sz w:val="28"/>
          <w:szCs w:val="28"/>
        </w:rPr>
        <w:t xml:space="preserve">                                      </w:t>
      </w:r>
      <w:proofErr w:type="spellStart"/>
      <w:r>
        <w:rPr>
          <w:i/>
          <w:sz w:val="28"/>
          <w:szCs w:val="28"/>
        </w:rPr>
        <w:t>r</w:t>
      </w:r>
      <w:proofErr w:type="spellEnd"/>
      <w:r>
        <w:rPr>
          <w:i/>
          <w:sz w:val="28"/>
          <w:szCs w:val="28"/>
        </w:rPr>
        <w:t xml:space="preserve">                                               </w:t>
      </w:r>
      <w:proofErr w:type="spellStart"/>
      <w:r>
        <w:rPr>
          <w:i/>
          <w:sz w:val="28"/>
          <w:szCs w:val="28"/>
        </w:rPr>
        <w:t>r</w:t>
      </w:r>
      <w:proofErr w:type="spellEnd"/>
      <w:r>
        <w:rPr>
          <w:i/>
          <w:sz w:val="28"/>
          <w:szCs w:val="28"/>
        </w:rPr>
        <w:t xml:space="preserve"> x r = </w:t>
      </w:r>
      <w:r>
        <w:rPr>
          <w:rFonts w:asciiTheme="minorHAnsi" w:eastAsiaTheme="minorHAnsi" w:hAnsiTheme="minorHAnsi" w:cstheme="minorBidi"/>
          <w:i/>
          <w:position w:val="-4"/>
          <w:sz w:val="28"/>
          <w:szCs w:val="28"/>
          <w:lang w:eastAsia="en-US"/>
        </w:rPr>
        <w:object w:dxaOrig="285" w:dyaOrig="300">
          <v:shape id="_x0000_i1067" type="#_x0000_t75" style="width:14.25pt;height:15pt" o:ole="" fillcolor="window">
            <v:imagedata r:id="rId87" o:title=""/>
          </v:shape>
          <o:OLEObject Type="Embed" ProgID="Equation.2" ShapeID="_x0000_i1067" DrawAspect="Content" ObjectID="_1543669152" r:id="rId88"/>
        </w:object>
      </w:r>
    </w:p>
    <w:p w:rsidR="00C10B72" w:rsidRDefault="00C10B72" w:rsidP="00C10B72">
      <w:pPr>
        <w:spacing w:line="360" w:lineRule="auto"/>
        <w:jc w:val="both"/>
        <w:rPr>
          <w:sz w:val="28"/>
          <w:szCs w:val="28"/>
        </w:rPr>
      </w:pPr>
      <w:r>
        <w:rPr>
          <w:sz w:val="28"/>
          <w:szCs w:val="28"/>
        </w:rPr>
        <w:t xml:space="preserve">Thus for example let us say that in any population of decision makers there is a 1/4 (25%) chance that an individual member of that population will belong to the </w:t>
      </w:r>
      <w:r>
        <w:rPr>
          <w:i/>
          <w:sz w:val="28"/>
          <w:szCs w:val="28"/>
        </w:rPr>
        <w:t>'DD'</w:t>
      </w:r>
      <w:r>
        <w:rPr>
          <w:sz w:val="28"/>
          <w:szCs w:val="28"/>
        </w:rPr>
        <w:t xml:space="preserve"> dominant group which occurs with a probability </w:t>
      </w:r>
      <w:proofErr w:type="gramStart"/>
      <w:r>
        <w:rPr>
          <w:sz w:val="28"/>
          <w:szCs w:val="28"/>
        </w:rPr>
        <w:t xml:space="preserve">of </w:t>
      </w:r>
      <w:proofErr w:type="gramEnd"/>
      <w:r>
        <w:rPr>
          <w:rFonts w:asciiTheme="minorHAnsi" w:eastAsiaTheme="minorHAnsi" w:hAnsiTheme="minorHAnsi" w:cstheme="minorBidi"/>
          <w:position w:val="-2"/>
          <w:sz w:val="28"/>
          <w:szCs w:val="28"/>
          <w:lang w:eastAsia="en-US"/>
        </w:rPr>
        <w:object w:dxaOrig="315" w:dyaOrig="255">
          <v:shape id="_x0000_i1068" type="#_x0000_t75" style="width:15.75pt;height:12.75pt" o:ole="">
            <v:imagedata r:id="rId85" o:title=""/>
          </v:shape>
          <o:OLEObject Type="Embed" ProgID="Equation.3" ShapeID="_x0000_i1068" DrawAspect="Content" ObjectID="_1543669153" r:id="rId89"/>
        </w:object>
      </w:r>
      <w:r>
        <w:rPr>
          <w:sz w:val="28"/>
          <w:szCs w:val="28"/>
        </w:rPr>
        <w:t xml:space="preserve">. Likewise there is 1/4 (25%) chance that an individual member of the population will make belong to the </w:t>
      </w:r>
      <w:r>
        <w:rPr>
          <w:i/>
          <w:sz w:val="28"/>
          <w:szCs w:val="28"/>
        </w:rPr>
        <w:t>'</w:t>
      </w:r>
      <w:proofErr w:type="spellStart"/>
      <w:r>
        <w:rPr>
          <w:i/>
          <w:sz w:val="28"/>
          <w:szCs w:val="28"/>
        </w:rPr>
        <w:t>rr</w:t>
      </w:r>
      <w:proofErr w:type="spellEnd"/>
      <w:r>
        <w:rPr>
          <w:i/>
          <w:sz w:val="28"/>
          <w:szCs w:val="28"/>
        </w:rPr>
        <w:t>'</w:t>
      </w:r>
      <w:r>
        <w:rPr>
          <w:sz w:val="28"/>
          <w:szCs w:val="28"/>
        </w:rPr>
        <w:t xml:space="preserve"> recessive group which occurs with a frequency </w:t>
      </w:r>
      <w:proofErr w:type="gramStart"/>
      <w:r>
        <w:rPr>
          <w:sz w:val="28"/>
          <w:szCs w:val="28"/>
        </w:rPr>
        <w:t xml:space="preserve">of </w:t>
      </w:r>
      <w:proofErr w:type="gramEnd"/>
      <w:r>
        <w:rPr>
          <w:rFonts w:asciiTheme="minorHAnsi" w:eastAsiaTheme="minorHAnsi" w:hAnsiTheme="minorHAnsi" w:cstheme="minorBidi"/>
          <w:position w:val="-2"/>
          <w:sz w:val="28"/>
          <w:szCs w:val="28"/>
          <w:lang w:eastAsia="en-US"/>
        </w:rPr>
        <w:object w:dxaOrig="240" w:dyaOrig="255">
          <v:shape id="_x0000_i1069" type="#_x0000_t75" style="width:12pt;height:12.75pt" o:ole="">
            <v:imagedata r:id="rId90" o:title=""/>
          </v:shape>
          <o:OLEObject Type="Embed" ProgID="Equation.3" ShapeID="_x0000_i1069" DrawAspect="Content" ObjectID="_1543669154" r:id="rId91"/>
        </w:object>
      </w:r>
      <w:r>
        <w:rPr>
          <w:sz w:val="28"/>
          <w:szCs w:val="28"/>
        </w:rPr>
        <w:t xml:space="preserve">. It follows that 1/2(50%) of the population will be a mixture of </w:t>
      </w:r>
      <w:r>
        <w:rPr>
          <w:i/>
          <w:sz w:val="28"/>
          <w:szCs w:val="28"/>
        </w:rPr>
        <w:t>'D'</w:t>
      </w:r>
      <w:r>
        <w:rPr>
          <w:sz w:val="28"/>
          <w:szCs w:val="28"/>
        </w:rPr>
        <w:t xml:space="preserve"> and </w:t>
      </w:r>
      <w:r>
        <w:rPr>
          <w:i/>
          <w:sz w:val="28"/>
          <w:szCs w:val="28"/>
        </w:rPr>
        <w:t xml:space="preserve">'r' </w:t>
      </w:r>
      <w:r>
        <w:rPr>
          <w:sz w:val="28"/>
          <w:szCs w:val="28"/>
        </w:rPr>
        <w:t xml:space="preserve">tendencies whose members will occur with a frequency of </w:t>
      </w:r>
      <w:r>
        <w:rPr>
          <w:i/>
          <w:sz w:val="28"/>
          <w:szCs w:val="28"/>
        </w:rPr>
        <w:t>2Dr.</w:t>
      </w:r>
      <w:r>
        <w:rPr>
          <w:sz w:val="28"/>
          <w:szCs w:val="28"/>
        </w:rPr>
        <w:t xml:space="preserve"> The frequency of occurrence is in fact the same expression as that for the joint probability that any one choice tendency will dominate and the sum of these characteristic choice tendencies (or the joint probability) is then :-</w:t>
      </w:r>
    </w:p>
    <w:p w:rsidR="00C10B72" w:rsidRDefault="00C10B72" w:rsidP="00C10B72">
      <w:pPr>
        <w:spacing w:line="360" w:lineRule="auto"/>
        <w:jc w:val="both"/>
        <w:rPr>
          <w:sz w:val="28"/>
          <w:szCs w:val="28"/>
        </w:rPr>
      </w:pPr>
      <w:r>
        <w:rPr>
          <w:i/>
          <w:sz w:val="28"/>
          <w:szCs w:val="28"/>
        </w:rPr>
        <w:lastRenderedPageBreak/>
        <w:t xml:space="preserve">DD + 2Dr + </w:t>
      </w:r>
      <w:proofErr w:type="spellStart"/>
      <w:proofErr w:type="gramStart"/>
      <w:r>
        <w:rPr>
          <w:i/>
          <w:sz w:val="28"/>
          <w:szCs w:val="28"/>
        </w:rPr>
        <w:t>rr</w:t>
      </w:r>
      <w:proofErr w:type="spellEnd"/>
      <w:proofErr w:type="gramEnd"/>
      <w:r>
        <w:rPr>
          <w:i/>
          <w:sz w:val="28"/>
          <w:szCs w:val="28"/>
        </w:rPr>
        <w:t xml:space="preserve"> = 1 (100%)</w:t>
      </w:r>
      <w:r w:rsidR="00364921">
        <w:rPr>
          <w:sz w:val="28"/>
          <w:szCs w:val="28"/>
        </w:rPr>
        <w:t xml:space="preserve"> or </w:t>
      </w:r>
      <w:r>
        <w:rPr>
          <w:rFonts w:asciiTheme="minorHAnsi" w:eastAsiaTheme="minorHAnsi" w:hAnsiTheme="minorHAnsi" w:cstheme="minorBidi"/>
          <w:position w:val="-10"/>
          <w:sz w:val="32"/>
          <w:szCs w:val="32"/>
          <w:lang w:eastAsia="en-US"/>
        </w:rPr>
        <w:object w:dxaOrig="2625" w:dyaOrig="360">
          <v:shape id="_x0000_i1070" type="#_x0000_t75" style="width:131.25pt;height:18pt" o:ole="" fillcolor="window">
            <v:imagedata r:id="rId92" o:title=""/>
          </v:shape>
          <o:OLEObject Type="Embed" ProgID="Equation.2" ShapeID="_x0000_i1070" DrawAspect="Content" ObjectID="_1543669155" r:id="rId93"/>
        </w:object>
      </w:r>
    </w:p>
    <w:p w:rsidR="00C10B72" w:rsidRDefault="00C10B72" w:rsidP="00C10B72">
      <w:pPr>
        <w:spacing w:line="360" w:lineRule="auto"/>
        <w:jc w:val="both"/>
        <w:rPr>
          <w:sz w:val="28"/>
          <w:szCs w:val="28"/>
        </w:rPr>
      </w:pPr>
      <w:r>
        <w:rPr>
          <w:sz w:val="28"/>
          <w:szCs w:val="28"/>
        </w:rPr>
        <w:t xml:space="preserve">This equation can be used to establish </w:t>
      </w:r>
      <w:proofErr w:type="gramStart"/>
      <w:r>
        <w:rPr>
          <w:sz w:val="28"/>
          <w:szCs w:val="28"/>
        </w:rPr>
        <w:t>the  probability</w:t>
      </w:r>
      <w:proofErr w:type="gramEnd"/>
      <w:r>
        <w:rPr>
          <w:sz w:val="28"/>
          <w:szCs w:val="28"/>
        </w:rPr>
        <w:t xml:space="preserve"> of the tendency</w:t>
      </w:r>
      <w:r w:rsidR="00364921">
        <w:rPr>
          <w:sz w:val="28"/>
          <w:szCs w:val="28"/>
        </w:rPr>
        <w:t xml:space="preserve"> to change</w:t>
      </w:r>
      <w:r>
        <w:rPr>
          <w:sz w:val="28"/>
          <w:szCs w:val="28"/>
        </w:rPr>
        <w:t xml:space="preserve"> in any large population. For e</w:t>
      </w:r>
      <w:r w:rsidR="00747045">
        <w:rPr>
          <w:sz w:val="28"/>
          <w:szCs w:val="28"/>
        </w:rPr>
        <w:t>xample take any population of 2</w:t>
      </w:r>
      <w:bookmarkStart w:id="0" w:name="_GoBack"/>
      <w:bookmarkEnd w:id="0"/>
      <w:r w:rsidR="00747045">
        <w:rPr>
          <w:sz w:val="28"/>
          <w:szCs w:val="28"/>
        </w:rPr>
        <w:t>0</w:t>
      </w:r>
      <w:r>
        <w:rPr>
          <w:sz w:val="28"/>
          <w:szCs w:val="28"/>
        </w:rPr>
        <w:t xml:space="preserve">000 individuals. Let us say that the number of population members who belong to the recessive tendency </w:t>
      </w:r>
      <w:r>
        <w:rPr>
          <w:rFonts w:asciiTheme="minorHAnsi" w:eastAsiaTheme="minorHAnsi" w:hAnsiTheme="minorHAnsi" w:cstheme="minorBidi"/>
          <w:position w:val="-12"/>
          <w:sz w:val="28"/>
          <w:szCs w:val="28"/>
          <w:lang w:eastAsia="en-US"/>
        </w:rPr>
        <w:object w:dxaOrig="465" w:dyaOrig="405">
          <v:shape id="_x0000_i1071" type="#_x0000_t75" style="width:23.25pt;height:20.25pt" o:ole="" fillcolor="window">
            <v:imagedata r:id="rId94" o:title=""/>
          </v:shape>
          <o:OLEObject Type="Embed" ProgID="Equation.2" ShapeID="_x0000_i1071" DrawAspect="Content" ObjectID="_1543669156" r:id="rId95"/>
        </w:object>
      </w:r>
      <w:r w:rsidR="00E64ED9">
        <w:rPr>
          <w:sz w:val="28"/>
          <w:szCs w:val="28"/>
        </w:rPr>
        <w:t xml:space="preserve"> i.e. 1/20,000 or 0.00005</w:t>
      </w:r>
      <w:r>
        <w:rPr>
          <w:sz w:val="28"/>
          <w:szCs w:val="28"/>
        </w:rPr>
        <w:t xml:space="preserve"> and the frequency of this group </w:t>
      </w:r>
      <w:proofErr w:type="gramStart"/>
      <w:r>
        <w:rPr>
          <w:sz w:val="28"/>
          <w:szCs w:val="28"/>
        </w:rPr>
        <w:t>is</w:t>
      </w:r>
      <w:proofErr w:type="gramEnd"/>
      <m:oMath>
        <m:rad>
          <m:radPr>
            <m:degHide m:val="1"/>
            <m:ctrlPr>
              <w:rPr>
                <w:rFonts w:ascii="Cambria Math" w:hAnsi="Cambria Math"/>
                <w:i/>
                <w:sz w:val="28"/>
                <w:szCs w:val="28"/>
              </w:rPr>
            </m:ctrlPr>
          </m:radPr>
          <m:deg/>
          <m:e>
            <m:r>
              <w:rPr>
                <w:rFonts w:ascii="Cambria Math" w:hAnsi="Cambria Math"/>
                <w:sz w:val="28"/>
                <w:szCs w:val="28"/>
              </w:rPr>
              <m:t>0.00005</m:t>
            </m:r>
          </m:e>
        </m:rad>
      </m:oMath>
      <w:r w:rsidR="00E64ED9">
        <w:rPr>
          <w:sz w:val="28"/>
          <w:szCs w:val="28"/>
        </w:rPr>
        <w:t xml:space="preserve"> </w:t>
      </w:r>
      <m:oMath>
        <m:r>
          <w:rPr>
            <w:rFonts w:ascii="Cambria Math" w:hAnsi="Cambria Math"/>
            <w:sz w:val="28"/>
            <w:szCs w:val="28"/>
          </w:rPr>
          <m:t>≈ .007</m:t>
        </m:r>
      </m:oMath>
    </w:p>
    <w:p w:rsidR="00C10B72" w:rsidRDefault="00C10B72" w:rsidP="00C10B72">
      <w:pPr>
        <w:spacing w:line="360" w:lineRule="auto"/>
        <w:jc w:val="both"/>
        <w:rPr>
          <w:sz w:val="28"/>
          <w:szCs w:val="28"/>
        </w:rPr>
      </w:pPr>
      <w:r>
        <w:rPr>
          <w:sz w:val="28"/>
          <w:szCs w:val="28"/>
        </w:rPr>
        <w:t xml:space="preserve">Since all individuals must belong to one group or another then the frequency (probability) of both tendencies must be </w:t>
      </w:r>
      <w:r>
        <w:rPr>
          <w:i/>
          <w:sz w:val="28"/>
          <w:szCs w:val="28"/>
        </w:rPr>
        <w:t>1</w:t>
      </w:r>
      <w:r>
        <w:rPr>
          <w:sz w:val="28"/>
          <w:szCs w:val="28"/>
        </w:rPr>
        <w:t xml:space="preserve"> since </w:t>
      </w:r>
      <w:proofErr w:type="spellStart"/>
      <w:r>
        <w:rPr>
          <w:i/>
          <w:sz w:val="28"/>
          <w:szCs w:val="28"/>
        </w:rPr>
        <w:t>D+r</w:t>
      </w:r>
      <w:proofErr w:type="spellEnd"/>
      <w:r>
        <w:rPr>
          <w:i/>
          <w:sz w:val="28"/>
          <w:szCs w:val="28"/>
        </w:rPr>
        <w:t xml:space="preserve"> = 1.</w:t>
      </w:r>
      <w:r>
        <w:rPr>
          <w:sz w:val="28"/>
          <w:szCs w:val="28"/>
        </w:rPr>
        <w:t xml:space="preserve"> From this we can calculate the frequency of the dominant tendency </w:t>
      </w:r>
      <w:r>
        <w:rPr>
          <w:i/>
          <w:sz w:val="28"/>
          <w:szCs w:val="28"/>
        </w:rPr>
        <w:t>'D'</w:t>
      </w:r>
      <w:r>
        <w:rPr>
          <w:sz w:val="28"/>
          <w:szCs w:val="28"/>
        </w:rPr>
        <w:t xml:space="preserve"> as follows </w:t>
      </w:r>
      <w:proofErr w:type="spellStart"/>
      <w:r>
        <w:rPr>
          <w:sz w:val="28"/>
          <w:szCs w:val="28"/>
        </w:rPr>
        <w:t>i.e</w:t>
      </w:r>
      <w:proofErr w:type="spellEnd"/>
      <w:r>
        <w:rPr>
          <w:sz w:val="28"/>
          <w:szCs w:val="28"/>
        </w:rPr>
        <w:t>:-</w:t>
      </w:r>
    </w:p>
    <w:p w:rsidR="00C10B72" w:rsidRDefault="00C10B72" w:rsidP="00C10B72">
      <w:pPr>
        <w:spacing w:line="360" w:lineRule="auto"/>
        <w:jc w:val="both"/>
        <w:rPr>
          <w:i/>
          <w:sz w:val="28"/>
          <w:szCs w:val="28"/>
        </w:rPr>
      </w:pPr>
      <w:r>
        <w:rPr>
          <w:sz w:val="28"/>
          <w:szCs w:val="28"/>
        </w:rPr>
        <w:t xml:space="preserve">              </w:t>
      </w:r>
      <w:r>
        <w:rPr>
          <w:i/>
          <w:sz w:val="28"/>
          <w:szCs w:val="28"/>
        </w:rPr>
        <w:t xml:space="preserve"> D + </w:t>
      </w:r>
      <w:proofErr w:type="gramStart"/>
      <w:r>
        <w:rPr>
          <w:i/>
          <w:sz w:val="28"/>
          <w:szCs w:val="28"/>
        </w:rPr>
        <w:t>r  =</w:t>
      </w:r>
      <w:proofErr w:type="gramEnd"/>
      <w:r>
        <w:rPr>
          <w:i/>
          <w:sz w:val="28"/>
          <w:szCs w:val="28"/>
        </w:rPr>
        <w:t xml:space="preserve"> 1</w:t>
      </w:r>
    </w:p>
    <w:p w:rsidR="00C10B72" w:rsidRDefault="00C10B72" w:rsidP="00C10B72">
      <w:pPr>
        <w:spacing w:line="360" w:lineRule="auto"/>
        <w:jc w:val="both"/>
        <w:rPr>
          <w:i/>
          <w:sz w:val="28"/>
          <w:szCs w:val="28"/>
        </w:rPr>
      </w:pPr>
      <w:r>
        <w:rPr>
          <w:i/>
          <w:sz w:val="28"/>
          <w:szCs w:val="28"/>
        </w:rPr>
        <w:t xml:space="preserve">        </w:t>
      </w:r>
      <w:r>
        <w:rPr>
          <w:i/>
          <w:sz w:val="28"/>
          <w:szCs w:val="28"/>
        </w:rPr>
        <w:fldChar w:fldCharType="begin"/>
      </w:r>
      <w:r>
        <w:rPr>
          <w:i/>
          <w:sz w:val="28"/>
          <w:szCs w:val="28"/>
        </w:rPr>
        <w:instrText>SYMBOL 92 \f "Symbol"</w:instrText>
      </w:r>
      <w:r>
        <w:rPr>
          <w:i/>
          <w:sz w:val="28"/>
          <w:szCs w:val="28"/>
        </w:rPr>
        <w:fldChar w:fldCharType="end"/>
      </w:r>
      <w:r>
        <w:rPr>
          <w:i/>
          <w:sz w:val="28"/>
          <w:szCs w:val="28"/>
        </w:rPr>
        <w:t xml:space="preserve">   D = 1 - r</w:t>
      </w:r>
    </w:p>
    <w:p w:rsidR="00C10B72" w:rsidRDefault="00C10B72" w:rsidP="00C10B72">
      <w:pPr>
        <w:spacing w:line="360" w:lineRule="auto"/>
        <w:jc w:val="both"/>
        <w:rPr>
          <w:i/>
          <w:sz w:val="28"/>
          <w:szCs w:val="28"/>
        </w:rPr>
      </w:pPr>
      <w:r>
        <w:rPr>
          <w:i/>
          <w:sz w:val="28"/>
          <w:szCs w:val="28"/>
        </w:rPr>
        <w:t xml:space="preserve">        </w:t>
      </w:r>
      <w:r>
        <w:rPr>
          <w:i/>
          <w:sz w:val="28"/>
          <w:szCs w:val="28"/>
        </w:rPr>
        <w:fldChar w:fldCharType="begin"/>
      </w:r>
      <w:r>
        <w:rPr>
          <w:i/>
          <w:sz w:val="28"/>
          <w:szCs w:val="28"/>
        </w:rPr>
        <w:instrText>SYMBOL 92 \f "Symbol"</w:instrText>
      </w:r>
      <w:r>
        <w:rPr>
          <w:i/>
          <w:sz w:val="28"/>
          <w:szCs w:val="28"/>
        </w:rPr>
        <w:fldChar w:fldCharType="end"/>
      </w:r>
      <w:r w:rsidR="00E64ED9">
        <w:rPr>
          <w:i/>
          <w:sz w:val="28"/>
          <w:szCs w:val="28"/>
        </w:rPr>
        <w:t xml:space="preserve">   D = 1 - .007</w:t>
      </w:r>
    </w:p>
    <w:p w:rsidR="00C10B72" w:rsidRDefault="00C10B72" w:rsidP="00C10B72">
      <w:pPr>
        <w:spacing w:line="360" w:lineRule="auto"/>
        <w:jc w:val="both"/>
        <w:rPr>
          <w:i/>
          <w:sz w:val="28"/>
          <w:szCs w:val="28"/>
        </w:rPr>
      </w:pPr>
      <w:r>
        <w:rPr>
          <w:i/>
          <w:sz w:val="28"/>
          <w:szCs w:val="28"/>
        </w:rPr>
        <w:t xml:space="preserve">        </w:t>
      </w:r>
      <w:r>
        <w:rPr>
          <w:i/>
          <w:sz w:val="28"/>
          <w:szCs w:val="28"/>
        </w:rPr>
        <w:fldChar w:fldCharType="begin"/>
      </w:r>
      <w:r>
        <w:rPr>
          <w:i/>
          <w:sz w:val="28"/>
          <w:szCs w:val="28"/>
        </w:rPr>
        <w:instrText>SYMBOL 92 \f "Symbol"</w:instrText>
      </w:r>
      <w:r>
        <w:rPr>
          <w:i/>
          <w:sz w:val="28"/>
          <w:szCs w:val="28"/>
        </w:rPr>
        <w:fldChar w:fldCharType="end"/>
      </w:r>
      <w:r w:rsidR="00E64ED9">
        <w:rPr>
          <w:i/>
          <w:sz w:val="28"/>
          <w:szCs w:val="28"/>
        </w:rPr>
        <w:t xml:space="preserve">   D = .993</w:t>
      </w:r>
    </w:p>
    <w:p w:rsidR="00C10B72" w:rsidRDefault="00C10B72" w:rsidP="00C10B72">
      <w:pPr>
        <w:spacing w:line="360" w:lineRule="auto"/>
        <w:jc w:val="both"/>
        <w:rPr>
          <w:sz w:val="28"/>
          <w:szCs w:val="28"/>
        </w:rPr>
      </w:pPr>
      <w:r>
        <w:rPr>
          <w:sz w:val="28"/>
          <w:szCs w:val="28"/>
        </w:rPr>
        <w:t xml:space="preserve">The probability of the occurrence </w:t>
      </w:r>
      <w:proofErr w:type="gramStart"/>
      <w:r>
        <w:rPr>
          <w:sz w:val="28"/>
          <w:szCs w:val="28"/>
        </w:rPr>
        <w:t>of  the</w:t>
      </w:r>
      <w:proofErr w:type="gramEnd"/>
      <w:r>
        <w:rPr>
          <w:sz w:val="28"/>
          <w:szCs w:val="28"/>
        </w:rPr>
        <w:t xml:space="preserve"> recessive tendency in the 'undecided' population </w:t>
      </w:r>
      <w:proofErr w:type="spellStart"/>
      <w:r>
        <w:rPr>
          <w:sz w:val="28"/>
          <w:szCs w:val="28"/>
        </w:rPr>
        <w:t>i.e</w:t>
      </w:r>
      <w:proofErr w:type="spellEnd"/>
      <w:r>
        <w:rPr>
          <w:sz w:val="28"/>
          <w:szCs w:val="28"/>
        </w:rPr>
        <w:t>:-</w:t>
      </w:r>
    </w:p>
    <w:p w:rsidR="00C10B72" w:rsidRDefault="00C10B72" w:rsidP="00C10B72">
      <w:pPr>
        <w:spacing w:line="360" w:lineRule="auto"/>
        <w:jc w:val="both"/>
        <w:rPr>
          <w:i/>
          <w:sz w:val="28"/>
          <w:szCs w:val="28"/>
        </w:rPr>
      </w:pPr>
      <w:r>
        <w:rPr>
          <w:i/>
          <w:sz w:val="28"/>
          <w:szCs w:val="28"/>
        </w:rPr>
        <w:t>2Dr = 2 x .</w:t>
      </w:r>
      <w:r w:rsidR="00E64ED9">
        <w:rPr>
          <w:i/>
          <w:sz w:val="28"/>
          <w:szCs w:val="28"/>
        </w:rPr>
        <w:t>993 x .007 = .014</w:t>
      </w:r>
    </w:p>
    <w:p w:rsidR="00C10B72" w:rsidRDefault="00E64ED9" w:rsidP="00C10B72">
      <w:pPr>
        <w:spacing w:line="360" w:lineRule="auto"/>
        <w:jc w:val="both"/>
        <w:rPr>
          <w:sz w:val="28"/>
          <w:szCs w:val="28"/>
        </w:rPr>
      </w:pPr>
      <w:r>
        <w:rPr>
          <w:sz w:val="28"/>
          <w:szCs w:val="28"/>
        </w:rPr>
        <w:t>That is to say 140 in 2</w:t>
      </w:r>
      <w:r w:rsidR="00C10B72">
        <w:rPr>
          <w:sz w:val="28"/>
          <w:szCs w:val="28"/>
        </w:rPr>
        <w:t>0,000 will have a probabili</w:t>
      </w:r>
      <w:r w:rsidR="00364921">
        <w:rPr>
          <w:sz w:val="28"/>
          <w:szCs w:val="28"/>
        </w:rPr>
        <w:t>ty of tendency towards recession</w:t>
      </w:r>
      <w:r>
        <w:rPr>
          <w:sz w:val="28"/>
          <w:szCs w:val="28"/>
        </w:rPr>
        <w:t xml:space="preserve"> while only 1 in 20</w:t>
      </w:r>
      <w:r w:rsidR="00C10B72">
        <w:rPr>
          <w:sz w:val="28"/>
          <w:szCs w:val="28"/>
        </w:rPr>
        <w:t>,000 will actively participate in the same recessive tendency.</w:t>
      </w:r>
    </w:p>
    <w:p w:rsidR="00C10B72" w:rsidRDefault="00C10B72" w:rsidP="00C10B72">
      <w:pPr>
        <w:spacing w:line="360" w:lineRule="auto"/>
        <w:jc w:val="both"/>
        <w:rPr>
          <w:sz w:val="28"/>
          <w:szCs w:val="28"/>
        </w:rPr>
      </w:pPr>
      <w:r>
        <w:rPr>
          <w:sz w:val="28"/>
          <w:szCs w:val="28"/>
        </w:rPr>
        <w:t xml:space="preserve">Thus as soon as the proportion of the population aspiring to change reaches a total of </w:t>
      </w:r>
      <m:oMath>
        <m:r>
          <w:rPr>
            <w:rFonts w:ascii="Cambria Math" w:hAnsi="Cambria Math"/>
            <w:sz w:val="28"/>
            <w:szCs w:val="28"/>
          </w:rPr>
          <m:t>≈</m:t>
        </m:r>
      </m:oMath>
      <w:r w:rsidR="00E64ED9">
        <w:rPr>
          <w:sz w:val="28"/>
          <w:szCs w:val="28"/>
        </w:rPr>
        <w:t>25</w:t>
      </w:r>
      <w:r>
        <w:rPr>
          <w:sz w:val="28"/>
          <w:szCs w:val="28"/>
        </w:rPr>
        <w:t>% of the pop</w:t>
      </w:r>
      <w:r w:rsidR="00E64ED9">
        <w:rPr>
          <w:sz w:val="28"/>
          <w:szCs w:val="28"/>
        </w:rPr>
        <w:t>ulation, in this illustration 50</w:t>
      </w:r>
      <w:r>
        <w:rPr>
          <w:sz w:val="28"/>
          <w:szCs w:val="28"/>
        </w:rPr>
        <w:t xml:space="preserve">00/25000 </w:t>
      </w:r>
      <w:proofErr w:type="gramStart"/>
      <w:r>
        <w:rPr>
          <w:sz w:val="28"/>
          <w:szCs w:val="28"/>
        </w:rPr>
        <w:t>( i.e</w:t>
      </w:r>
      <w:proofErr w:type="gramEnd"/>
      <w:r>
        <w:rPr>
          <w:sz w:val="28"/>
          <w:szCs w:val="28"/>
        </w:rPr>
        <w:t>. the value of</w:t>
      </w:r>
      <w:r>
        <w:rPr>
          <w:i/>
          <w:sz w:val="28"/>
          <w:szCs w:val="28"/>
        </w:rPr>
        <w:t xml:space="preserve"> r </w:t>
      </w:r>
      <w:r w:rsidR="00E64ED9">
        <w:rPr>
          <w:sz w:val="28"/>
          <w:szCs w:val="28"/>
        </w:rPr>
        <w:t>= .25</w:t>
      </w:r>
      <w:r>
        <w:rPr>
          <w:sz w:val="28"/>
          <w:szCs w:val="28"/>
        </w:rPr>
        <w:t xml:space="preserve"> ), then the proportion of the population possessing a tendency towards </w:t>
      </w:r>
      <w:r w:rsidR="00364921">
        <w:rPr>
          <w:sz w:val="28"/>
          <w:szCs w:val="28"/>
        </w:rPr>
        <w:t xml:space="preserve">evolutionary </w:t>
      </w:r>
      <w:r>
        <w:rPr>
          <w:sz w:val="28"/>
          <w:szCs w:val="28"/>
        </w:rPr>
        <w:t xml:space="preserve">change exceeds 50% of the population </w:t>
      </w:r>
      <w:proofErr w:type="spellStart"/>
      <w:r>
        <w:rPr>
          <w:sz w:val="28"/>
          <w:szCs w:val="28"/>
        </w:rPr>
        <w:t>i.e</w:t>
      </w:r>
      <w:proofErr w:type="spellEnd"/>
      <w:r>
        <w:rPr>
          <w:sz w:val="28"/>
          <w:szCs w:val="28"/>
        </w:rPr>
        <w:t>:-</w:t>
      </w:r>
    </w:p>
    <w:p w:rsidR="00C10B72" w:rsidRDefault="00C10B72" w:rsidP="00C10B72">
      <w:pPr>
        <w:spacing w:line="360" w:lineRule="auto"/>
        <w:jc w:val="both"/>
        <w:rPr>
          <w:sz w:val="28"/>
          <w:szCs w:val="28"/>
        </w:rPr>
      </w:pPr>
      <w:r>
        <w:rPr>
          <w:sz w:val="28"/>
          <w:szCs w:val="28"/>
        </w:rPr>
        <w:t xml:space="preserve"> 2Dr = 2 x .5</w:t>
      </w:r>
      <w:r w:rsidR="00E64ED9">
        <w:rPr>
          <w:sz w:val="28"/>
          <w:szCs w:val="28"/>
        </w:rPr>
        <w:t>53 x .447</w:t>
      </w:r>
      <w:r>
        <w:rPr>
          <w:sz w:val="28"/>
          <w:szCs w:val="28"/>
        </w:rPr>
        <w:t xml:space="preserve"> = 51.3%</w:t>
      </w:r>
    </w:p>
    <w:p w:rsidR="00C10B72" w:rsidRDefault="00C10B72" w:rsidP="00C10B72">
      <w:pPr>
        <w:spacing w:line="360" w:lineRule="auto"/>
        <w:jc w:val="both"/>
        <w:rPr>
          <w:sz w:val="28"/>
          <w:szCs w:val="28"/>
        </w:rPr>
      </w:pPr>
      <w:r>
        <w:rPr>
          <w:sz w:val="28"/>
          <w:szCs w:val="28"/>
        </w:rPr>
        <w:t xml:space="preserve">Therefore at this point the tendency towards change exceeds dominant tendencies and it becomes very apparent how it is that the </w:t>
      </w:r>
      <w:r w:rsidR="00364921">
        <w:rPr>
          <w:sz w:val="28"/>
          <w:szCs w:val="28"/>
        </w:rPr>
        <w:t xml:space="preserve">frequency </w:t>
      </w:r>
      <w:r>
        <w:rPr>
          <w:sz w:val="28"/>
          <w:szCs w:val="28"/>
        </w:rPr>
        <w:t xml:space="preserve">of </w:t>
      </w:r>
      <w:r>
        <w:rPr>
          <w:sz w:val="28"/>
          <w:szCs w:val="28"/>
        </w:rPr>
        <w:lastRenderedPageBreak/>
        <w:t xml:space="preserve">extremely small minorities can come to dominate the </w:t>
      </w:r>
      <w:r w:rsidR="00364921">
        <w:rPr>
          <w:sz w:val="28"/>
          <w:szCs w:val="28"/>
        </w:rPr>
        <w:t xml:space="preserve">tendencies </w:t>
      </w:r>
      <w:r>
        <w:rPr>
          <w:sz w:val="28"/>
          <w:szCs w:val="28"/>
        </w:rPr>
        <w:t>of the majority</w:t>
      </w:r>
      <w:r w:rsidR="00364921">
        <w:rPr>
          <w:sz w:val="28"/>
          <w:szCs w:val="28"/>
        </w:rPr>
        <w:t>.</w:t>
      </w:r>
      <w:r>
        <w:rPr>
          <w:sz w:val="28"/>
          <w:szCs w:val="28"/>
        </w:rPr>
        <w:t xml:space="preserve"> Furthermore it is remarkable to note that once the value of ‘r’ rea</w:t>
      </w:r>
      <w:r w:rsidR="00E64ED9">
        <w:rPr>
          <w:sz w:val="28"/>
          <w:szCs w:val="28"/>
        </w:rPr>
        <w:t>ches 0.50 in a population of 20</w:t>
      </w:r>
      <w:r>
        <w:rPr>
          <w:sz w:val="28"/>
          <w:szCs w:val="28"/>
        </w:rPr>
        <w:t>000 it is probable (not just possible) that the majority of the population will tend towards a change to a recessive tendency.</w:t>
      </w:r>
    </w:p>
    <w:p w:rsidR="00C10B72" w:rsidRDefault="00C10B72" w:rsidP="00C10B72">
      <w:pPr>
        <w:spacing w:line="360" w:lineRule="auto"/>
        <w:jc w:val="both"/>
        <w:rPr>
          <w:sz w:val="28"/>
          <w:szCs w:val="28"/>
        </w:rPr>
      </w:pPr>
      <w:r>
        <w:rPr>
          <w:sz w:val="28"/>
          <w:szCs w:val="28"/>
        </w:rPr>
        <w:t xml:space="preserve">Thus as a general rule we can </w:t>
      </w:r>
      <w:proofErr w:type="gramStart"/>
      <w:r>
        <w:rPr>
          <w:sz w:val="28"/>
          <w:szCs w:val="28"/>
        </w:rPr>
        <w:t>write :</w:t>
      </w:r>
      <w:proofErr w:type="gramEnd"/>
      <w:r>
        <w:rPr>
          <w:sz w:val="28"/>
          <w:szCs w:val="28"/>
        </w:rPr>
        <w:t>-</w:t>
      </w:r>
    </w:p>
    <w:p w:rsidR="00C10B72" w:rsidRDefault="00C10B72" w:rsidP="00C10B72">
      <w:pPr>
        <w:spacing w:line="360" w:lineRule="auto"/>
        <w:jc w:val="both"/>
        <w:rPr>
          <w:sz w:val="28"/>
          <w:szCs w:val="28"/>
        </w:rPr>
      </w:pPr>
      <w:r>
        <w:rPr>
          <w:i/>
          <w:sz w:val="28"/>
          <w:szCs w:val="28"/>
        </w:rPr>
        <w:t xml:space="preserve">Q = 1 - P - R </w:t>
      </w:r>
      <w:r>
        <w:rPr>
          <w:sz w:val="28"/>
          <w:szCs w:val="28"/>
        </w:rPr>
        <w:t xml:space="preserve">  where   </w:t>
      </w:r>
      <w:r>
        <w:rPr>
          <w:rFonts w:asciiTheme="minorHAnsi" w:eastAsiaTheme="minorHAnsi" w:hAnsiTheme="minorHAnsi" w:cstheme="minorBidi"/>
          <w:position w:val="-8"/>
          <w:sz w:val="28"/>
          <w:szCs w:val="28"/>
          <w:lang w:eastAsia="en-US"/>
        </w:rPr>
        <w:object w:dxaOrig="3285" w:dyaOrig="315">
          <v:shape id="_x0000_i1072" type="#_x0000_t75" style="width:164.25pt;height:15.75pt" o:ole="">
            <v:imagedata r:id="rId96" o:title=""/>
          </v:shape>
          <o:OLEObject Type="Embed" ProgID="Equation.3" ShapeID="_x0000_i1072" DrawAspect="Content" ObjectID="_1543669157" r:id="rId97"/>
        </w:object>
      </w:r>
      <w:r>
        <w:rPr>
          <w:sz w:val="28"/>
          <w:szCs w:val="28"/>
        </w:rPr>
        <w:t xml:space="preserve">. Thus as </w:t>
      </w:r>
      <w:r>
        <w:rPr>
          <w:i/>
          <w:sz w:val="28"/>
          <w:szCs w:val="28"/>
        </w:rPr>
        <w:t>2Dr</w:t>
      </w:r>
      <w:r>
        <w:rPr>
          <w:sz w:val="28"/>
          <w:szCs w:val="28"/>
        </w:rPr>
        <w:t xml:space="preserve"> </w:t>
      </w:r>
      <w:proofErr w:type="gramStart"/>
      <w:r>
        <w:rPr>
          <w:sz w:val="28"/>
          <w:szCs w:val="28"/>
        </w:rPr>
        <w:t>increases</w:t>
      </w:r>
      <w:proofErr w:type="gramEnd"/>
      <w:r>
        <w:rPr>
          <w:sz w:val="28"/>
          <w:szCs w:val="28"/>
        </w:rPr>
        <w:t xml:space="preserve"> over time </w:t>
      </w:r>
      <m:oMath>
        <m:sSup>
          <m:sSupPr>
            <m:ctrlPr>
              <w:rPr>
                <w:rFonts w:ascii="Cambria Math" w:hAnsi="Cambria Math"/>
                <w:i/>
                <w:sz w:val="28"/>
                <w:szCs w:val="28"/>
                <w:lang w:eastAsia="en-US"/>
              </w:rPr>
            </m:ctrlPr>
          </m:sSupPr>
          <m:e>
            <m:r>
              <w:rPr>
                <w:rFonts w:ascii="Cambria Math" w:hAnsi="Cambria Math"/>
                <w:sz w:val="28"/>
                <w:szCs w:val="28"/>
              </w:rPr>
              <m:t>D</m:t>
            </m:r>
          </m:e>
          <m:sup>
            <m:r>
              <w:rPr>
                <w:rFonts w:ascii="Cambria Math" w:hAnsi="Cambria Math"/>
                <w:sz w:val="28"/>
                <w:szCs w:val="28"/>
              </w:rPr>
              <m:t>2</m:t>
            </m:r>
          </m:sup>
        </m:sSup>
      </m:oMath>
      <w:r>
        <w:rPr>
          <w:rFonts w:eastAsiaTheme="minorEastAsia"/>
          <w:sz w:val="28"/>
          <w:szCs w:val="28"/>
        </w:rPr>
        <w:t xml:space="preserve"> decreases while </w:t>
      </w:r>
      <m:oMath>
        <m:sSup>
          <m:sSupPr>
            <m:ctrlPr>
              <w:rPr>
                <w:rFonts w:ascii="Cambria Math" w:eastAsiaTheme="minorEastAsia" w:hAnsi="Cambria Math"/>
                <w:i/>
                <w:sz w:val="28"/>
                <w:szCs w:val="28"/>
                <w:lang w:eastAsia="en-US"/>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oMath>
      <w:r>
        <w:rPr>
          <w:rFonts w:eastAsiaTheme="minorEastAsia"/>
          <w:sz w:val="28"/>
          <w:szCs w:val="28"/>
        </w:rPr>
        <w:t xml:space="preserve"> increases proportionately.</w:t>
      </w:r>
    </w:p>
    <w:p w:rsidR="00C10B72" w:rsidRDefault="00C10B72" w:rsidP="00C10B72">
      <w:pPr>
        <w:spacing w:line="360" w:lineRule="auto"/>
        <w:jc w:val="both"/>
        <w:rPr>
          <w:sz w:val="28"/>
          <w:szCs w:val="28"/>
        </w:rPr>
      </w:pPr>
      <w:r>
        <w:rPr>
          <w:sz w:val="28"/>
          <w:szCs w:val="28"/>
        </w:rPr>
        <w:t>Thus for any value of ‘</w:t>
      </w:r>
      <w:r>
        <w:rPr>
          <w:i/>
          <w:sz w:val="28"/>
          <w:szCs w:val="28"/>
        </w:rPr>
        <w:t>R’</w:t>
      </w:r>
      <w:r>
        <w:rPr>
          <w:sz w:val="28"/>
          <w:szCs w:val="28"/>
        </w:rPr>
        <w:t xml:space="preserve"> we can calculate the probability of the tendency towards behavioural </w:t>
      </w:r>
      <w:proofErr w:type="gramStart"/>
      <w:r>
        <w:rPr>
          <w:sz w:val="28"/>
          <w:szCs w:val="28"/>
        </w:rPr>
        <w:t>change  in</w:t>
      </w:r>
      <w:proofErr w:type="gramEnd"/>
      <w:r>
        <w:rPr>
          <w:sz w:val="28"/>
          <w:szCs w:val="28"/>
        </w:rPr>
        <w:t xml:space="preserve"> any given large population.</w:t>
      </w:r>
    </w:p>
    <w:p w:rsidR="00C10B72" w:rsidRDefault="00C10B72" w:rsidP="00C10B72">
      <w:pPr>
        <w:spacing w:line="360" w:lineRule="auto"/>
        <w:jc w:val="both"/>
        <w:rPr>
          <w:sz w:val="28"/>
          <w:szCs w:val="28"/>
        </w:rPr>
      </w:pPr>
      <w:r>
        <w:rPr>
          <w:sz w:val="28"/>
          <w:szCs w:val="28"/>
        </w:rPr>
        <w:t xml:space="preserve">Having established that it is possible to predict with some accuracy the tendency for certain </w:t>
      </w:r>
      <w:r w:rsidR="00364921">
        <w:rPr>
          <w:sz w:val="28"/>
          <w:szCs w:val="28"/>
        </w:rPr>
        <w:t xml:space="preserve">tendencies </w:t>
      </w:r>
      <w:r>
        <w:rPr>
          <w:sz w:val="28"/>
          <w:szCs w:val="28"/>
        </w:rPr>
        <w:t>to change from a dominant to a recessive tendency in the total population, we can now establish that the underlying cause of this phenomenon is purely statistical in its nature.</w:t>
      </w:r>
    </w:p>
    <w:p w:rsidR="00C10B72" w:rsidRDefault="00C10B72" w:rsidP="00C10B72">
      <w:pPr>
        <w:spacing w:line="360" w:lineRule="auto"/>
        <w:rPr>
          <w:sz w:val="28"/>
          <w:szCs w:val="28"/>
        </w:rPr>
      </w:pPr>
      <w:r>
        <w:rPr>
          <w:sz w:val="28"/>
          <w:szCs w:val="28"/>
        </w:rPr>
        <w:t xml:space="preserve">Thus  we  note that the existence of </w:t>
      </w:r>
      <w:r>
        <w:rPr>
          <w:sz w:val="28"/>
          <w:szCs w:val="28"/>
          <w:u w:val="single"/>
        </w:rPr>
        <w:t>any</w:t>
      </w:r>
      <w:r>
        <w:rPr>
          <w:sz w:val="28"/>
          <w:szCs w:val="28"/>
        </w:rPr>
        <w:t xml:space="preserve">  tendency towards </w:t>
      </w:r>
      <w:r w:rsidR="00364921">
        <w:rPr>
          <w:sz w:val="28"/>
          <w:szCs w:val="28"/>
        </w:rPr>
        <w:t xml:space="preserve">evolutionary </w:t>
      </w:r>
      <w:r>
        <w:rPr>
          <w:sz w:val="28"/>
          <w:szCs w:val="28"/>
        </w:rPr>
        <w:t xml:space="preserve">change </w:t>
      </w:r>
      <w:r>
        <w:rPr>
          <w:sz w:val="28"/>
          <w:szCs w:val="28"/>
          <w:u w:val="single"/>
        </w:rPr>
        <w:t>must</w:t>
      </w:r>
      <w:r>
        <w:rPr>
          <w:sz w:val="28"/>
          <w:szCs w:val="28"/>
        </w:rPr>
        <w:t xml:space="preserve"> produce a greater proportion of </w:t>
      </w:r>
      <w:r>
        <w:rPr>
          <w:sz w:val="28"/>
          <w:szCs w:val="28"/>
          <w:u w:val="single"/>
        </w:rPr>
        <w:t>potential</w:t>
      </w:r>
      <w:r>
        <w:rPr>
          <w:sz w:val="28"/>
          <w:szCs w:val="28"/>
        </w:rPr>
        <w:t xml:space="preserve"> </w:t>
      </w:r>
      <w:r w:rsidR="00364921">
        <w:rPr>
          <w:sz w:val="28"/>
          <w:szCs w:val="28"/>
        </w:rPr>
        <w:t xml:space="preserve">evolutionary </w:t>
      </w:r>
      <w:r>
        <w:rPr>
          <w:sz w:val="28"/>
          <w:szCs w:val="28"/>
        </w:rPr>
        <w:t>change  in the population at large and it is remarkable to note that once the value of ‘</w:t>
      </w:r>
      <w:r>
        <w:rPr>
          <w:i/>
          <w:sz w:val="28"/>
          <w:szCs w:val="28"/>
        </w:rPr>
        <w:t>r</w:t>
      </w:r>
      <w:r w:rsidR="00E64ED9">
        <w:rPr>
          <w:sz w:val="28"/>
          <w:szCs w:val="28"/>
        </w:rPr>
        <w:t>’ reaches .50</w:t>
      </w:r>
      <w:r>
        <w:rPr>
          <w:sz w:val="28"/>
          <w:szCs w:val="28"/>
        </w:rPr>
        <w:t xml:space="preserve"> it is probable (not just possible) that the majority of the population will tend towards  behavioural change. The probability function </w:t>
      </w:r>
      <w:r>
        <w:rPr>
          <w:i/>
          <w:sz w:val="28"/>
          <w:szCs w:val="28"/>
        </w:rPr>
        <w:t>Q = 1 - P - R</w:t>
      </w:r>
      <w:r>
        <w:rPr>
          <w:sz w:val="28"/>
          <w:szCs w:val="28"/>
        </w:rPr>
        <w:t xml:space="preserve"> can only exist if </w:t>
      </w:r>
      <w:r w:rsidR="009B35D2">
        <w:rPr>
          <w:sz w:val="28"/>
          <w:szCs w:val="28"/>
        </w:rPr>
        <w:t xml:space="preserve">the opportunity for change </w:t>
      </w:r>
      <w:r>
        <w:rPr>
          <w:sz w:val="28"/>
          <w:szCs w:val="28"/>
        </w:rPr>
        <w:t xml:space="preserve">exists. More particularly we can say that, if the opportunity for </w:t>
      </w:r>
      <w:r w:rsidR="009B35D2">
        <w:rPr>
          <w:sz w:val="28"/>
          <w:szCs w:val="28"/>
        </w:rPr>
        <w:t xml:space="preserve">evolutionary </w:t>
      </w:r>
      <w:r>
        <w:rPr>
          <w:sz w:val="28"/>
          <w:szCs w:val="28"/>
        </w:rPr>
        <w:t xml:space="preserve">change is removed, then the probability towards change will cease to exist.  But as soon as the opportunity for </w:t>
      </w:r>
      <w:r w:rsidR="009B35D2">
        <w:rPr>
          <w:sz w:val="28"/>
          <w:szCs w:val="28"/>
        </w:rPr>
        <w:t xml:space="preserve">evolutionary </w:t>
      </w:r>
      <w:r>
        <w:rPr>
          <w:sz w:val="28"/>
          <w:szCs w:val="28"/>
        </w:rPr>
        <w:t xml:space="preserve">change is present for the whole of the population, then the tendency towards </w:t>
      </w:r>
      <w:r w:rsidR="009B35D2">
        <w:rPr>
          <w:sz w:val="28"/>
          <w:szCs w:val="28"/>
        </w:rPr>
        <w:t xml:space="preserve">evolutionary </w:t>
      </w:r>
      <w:r>
        <w:rPr>
          <w:sz w:val="28"/>
          <w:szCs w:val="28"/>
        </w:rPr>
        <w:t>change for the whole of the popula</w:t>
      </w:r>
      <w:r w:rsidR="009B35D2">
        <w:rPr>
          <w:sz w:val="28"/>
          <w:szCs w:val="28"/>
        </w:rPr>
        <w:t>tion must increase dramatically and t</w:t>
      </w:r>
      <w:r>
        <w:rPr>
          <w:sz w:val="28"/>
          <w:szCs w:val="28"/>
        </w:rPr>
        <w:t xml:space="preserve">he most probable </w:t>
      </w:r>
      <w:proofErr w:type="gramStart"/>
      <w:r w:rsidR="009B35D2">
        <w:rPr>
          <w:sz w:val="28"/>
          <w:szCs w:val="28"/>
        </w:rPr>
        <w:t xml:space="preserve">evolutionary </w:t>
      </w:r>
      <w:r>
        <w:rPr>
          <w:sz w:val="28"/>
          <w:szCs w:val="28"/>
        </w:rPr>
        <w:t xml:space="preserve"> state</w:t>
      </w:r>
      <w:proofErr w:type="gramEnd"/>
      <w:r>
        <w:rPr>
          <w:sz w:val="28"/>
          <w:szCs w:val="28"/>
        </w:rPr>
        <w:t xml:space="preserve"> is the one</w:t>
      </w:r>
      <w:r w:rsidR="009B35D2">
        <w:rPr>
          <w:sz w:val="28"/>
          <w:szCs w:val="28"/>
        </w:rPr>
        <w:t xml:space="preserve"> for which the number of possibilities</w:t>
      </w:r>
      <w:r>
        <w:rPr>
          <w:sz w:val="28"/>
          <w:szCs w:val="28"/>
        </w:rPr>
        <w:t xml:space="preserve"> is at a maximum.</w:t>
      </w:r>
    </w:p>
    <w:p w:rsidR="009B35D2" w:rsidRDefault="009B35D2" w:rsidP="00C10B72">
      <w:pPr>
        <w:spacing w:line="360" w:lineRule="auto"/>
        <w:rPr>
          <w:sz w:val="28"/>
          <w:szCs w:val="28"/>
        </w:rPr>
      </w:pPr>
    </w:p>
    <w:p w:rsidR="009B35D2" w:rsidRDefault="009B35D2" w:rsidP="00C10B72">
      <w:pPr>
        <w:spacing w:line="360" w:lineRule="auto"/>
        <w:rPr>
          <w:sz w:val="28"/>
          <w:szCs w:val="28"/>
        </w:rPr>
      </w:pPr>
      <w:r>
        <w:rPr>
          <w:sz w:val="28"/>
          <w:szCs w:val="28"/>
        </w:rPr>
        <w:t xml:space="preserve">                                                     END             </w:t>
      </w:r>
    </w:p>
    <w:p w:rsidR="00744223" w:rsidRDefault="00744223">
      <w:pPr>
        <w:jc w:val="both"/>
        <w:rPr>
          <w:sz w:val="28"/>
        </w:rPr>
      </w:pPr>
      <w:r>
        <w:rPr>
          <w:position w:val="-3276"/>
          <w:sz w:val="28"/>
        </w:rPr>
        <w:object w:dxaOrig="220" w:dyaOrig="120">
          <v:shape id="_x0000_i1073" type="#_x0000_t75" style="width:11.25pt;height:6pt" o:ole="" fillcolor="window">
            <v:imagedata r:id="rId98" o:title=""/>
          </v:shape>
          <o:OLEObject Type="Embed" ProgID="Equation.2" ShapeID="_x0000_i1073" DrawAspect="Content" ObjectID="_1543669158" r:id="rId99"/>
        </w:object>
      </w:r>
    </w:p>
    <w:sectPr w:rsidR="00744223">
      <w:headerReference w:type="even" r:id="rId100"/>
      <w:headerReference w:type="default" r:id="rId101"/>
      <w:footerReference w:type="even" r:id="rId102"/>
      <w:footerReference w:type="default" r:id="rId103"/>
      <w:headerReference w:type="first" r:id="rId104"/>
      <w:footerReference w:type="first" r:id="rId10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5B7" w:rsidRDefault="007945B7">
      <w:r>
        <w:separator/>
      </w:r>
    </w:p>
  </w:endnote>
  <w:endnote w:type="continuationSeparator" w:id="0">
    <w:p w:rsidR="007945B7" w:rsidRDefault="0079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23" w:rsidRDefault="007442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44223" w:rsidRDefault="00744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8B" w:rsidRDefault="00CC448B">
    <w:pPr>
      <w:pStyle w:val="Footer"/>
    </w:pPr>
    <w:r>
      <w:fldChar w:fldCharType="begin"/>
    </w:r>
    <w:r>
      <w:instrText xml:space="preserve"> PAGE   \* MERGEFORMAT </w:instrText>
    </w:r>
    <w:r>
      <w:fldChar w:fldCharType="separate"/>
    </w:r>
    <w:r w:rsidR="00747045">
      <w:rPr>
        <w:noProof/>
      </w:rPr>
      <w:t>11</w:t>
    </w:r>
    <w:r>
      <w:rPr>
        <w:noProof/>
      </w:rPr>
      <w:fldChar w:fldCharType="end"/>
    </w:r>
  </w:p>
  <w:p w:rsidR="00744223" w:rsidRDefault="007442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8B" w:rsidRDefault="00CC4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5B7" w:rsidRDefault="007945B7">
      <w:r>
        <w:separator/>
      </w:r>
    </w:p>
  </w:footnote>
  <w:footnote w:type="continuationSeparator" w:id="0">
    <w:p w:rsidR="007945B7" w:rsidRDefault="00794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8B" w:rsidRDefault="00CC44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8B" w:rsidRDefault="00CC44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8B" w:rsidRDefault="00CC4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80690"/>
    <w:multiLevelType w:val="singleLevel"/>
    <w:tmpl w:val="D1AC3BEA"/>
    <w:lvl w:ilvl="0">
      <w:start w:val="1"/>
      <w:numFmt w:val="decimal"/>
      <w:lvlText w:val="(%1)"/>
      <w:lvlJc w:val="left"/>
      <w:pPr>
        <w:tabs>
          <w:tab w:val="num" w:pos="396"/>
        </w:tabs>
        <w:ind w:left="396" w:hanging="39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9E3"/>
    <w:rsid w:val="00042374"/>
    <w:rsid w:val="000908C4"/>
    <w:rsid w:val="00144C32"/>
    <w:rsid w:val="00174E98"/>
    <w:rsid w:val="001A033C"/>
    <w:rsid w:val="001B3CC8"/>
    <w:rsid w:val="00221275"/>
    <w:rsid w:val="0022435A"/>
    <w:rsid w:val="003016A7"/>
    <w:rsid w:val="003507CF"/>
    <w:rsid w:val="00364921"/>
    <w:rsid w:val="00374D30"/>
    <w:rsid w:val="00492544"/>
    <w:rsid w:val="004F36E9"/>
    <w:rsid w:val="0054279C"/>
    <w:rsid w:val="00577B97"/>
    <w:rsid w:val="00595082"/>
    <w:rsid w:val="00744223"/>
    <w:rsid w:val="00747045"/>
    <w:rsid w:val="007945B7"/>
    <w:rsid w:val="007E77A3"/>
    <w:rsid w:val="0081458F"/>
    <w:rsid w:val="00880216"/>
    <w:rsid w:val="008C7AE5"/>
    <w:rsid w:val="008E0C7B"/>
    <w:rsid w:val="009B35D2"/>
    <w:rsid w:val="00A4712C"/>
    <w:rsid w:val="00A566BA"/>
    <w:rsid w:val="00B03500"/>
    <w:rsid w:val="00B94771"/>
    <w:rsid w:val="00C10B72"/>
    <w:rsid w:val="00CC448B"/>
    <w:rsid w:val="00D123BE"/>
    <w:rsid w:val="00D137A4"/>
    <w:rsid w:val="00D70FDD"/>
    <w:rsid w:val="00D8371B"/>
    <w:rsid w:val="00DE0043"/>
    <w:rsid w:val="00E64ED9"/>
    <w:rsid w:val="00EE39E3"/>
    <w:rsid w:val="00FA3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both"/>
      <w:outlineLvl w:val="0"/>
    </w:pPr>
    <w:rPr>
      <w:sz w:val="40"/>
    </w:rPr>
  </w:style>
  <w:style w:type="paragraph" w:styleId="Heading2">
    <w:name w:val="heading 2"/>
    <w:basedOn w:val="Normal"/>
    <w:next w:val="Normal"/>
    <w:qFormat/>
    <w:pPr>
      <w:keepNext/>
      <w:jc w:val="both"/>
      <w:outlineLvl w:val="1"/>
    </w:pPr>
    <w:rPr>
      <w:sz w:val="32"/>
    </w:rPr>
  </w:style>
  <w:style w:type="paragraph" w:styleId="Heading3">
    <w:name w:val="heading 3"/>
    <w:basedOn w:val="Normal"/>
    <w:next w:val="Normal"/>
    <w:qFormat/>
    <w:pPr>
      <w:keepNext/>
      <w:jc w:val="both"/>
      <w:outlineLvl w:val="2"/>
    </w:pPr>
    <w:rPr>
      <w:b/>
      <w:sz w:val="32"/>
    </w:rPr>
  </w:style>
  <w:style w:type="paragraph" w:styleId="Heading4">
    <w:name w:val="heading 4"/>
    <w:basedOn w:val="Normal"/>
    <w:next w:val="Normal"/>
    <w:qFormat/>
    <w:pPr>
      <w:keepNext/>
      <w:jc w:val="both"/>
      <w:outlineLvl w:val="3"/>
    </w:pPr>
    <w:rPr>
      <w:b/>
      <w:sz w:val="36"/>
      <w:u w:val="single"/>
    </w:rPr>
  </w:style>
  <w:style w:type="paragraph" w:styleId="Heading5">
    <w:name w:val="heading 5"/>
    <w:basedOn w:val="Normal"/>
    <w:next w:val="Normal"/>
    <w:qFormat/>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rPr>
      <w:sz w:val="28"/>
    </w:rPr>
  </w:style>
  <w:style w:type="paragraph" w:styleId="Header">
    <w:name w:val="header"/>
    <w:basedOn w:val="Normal"/>
    <w:link w:val="HeaderChar"/>
    <w:uiPriority w:val="99"/>
    <w:unhideWhenUsed/>
    <w:rsid w:val="00CC448B"/>
    <w:pPr>
      <w:tabs>
        <w:tab w:val="center" w:pos="4513"/>
        <w:tab w:val="right" w:pos="9026"/>
      </w:tabs>
    </w:pPr>
  </w:style>
  <w:style w:type="character" w:customStyle="1" w:styleId="HeaderChar">
    <w:name w:val="Header Char"/>
    <w:basedOn w:val="DefaultParagraphFont"/>
    <w:link w:val="Header"/>
    <w:uiPriority w:val="99"/>
    <w:rsid w:val="00CC448B"/>
  </w:style>
  <w:style w:type="character" w:customStyle="1" w:styleId="FooterChar">
    <w:name w:val="Footer Char"/>
    <w:link w:val="Footer"/>
    <w:uiPriority w:val="99"/>
    <w:rsid w:val="00CC448B"/>
  </w:style>
  <w:style w:type="paragraph" w:styleId="BalloonText">
    <w:name w:val="Balloon Text"/>
    <w:basedOn w:val="Normal"/>
    <w:link w:val="BalloonTextChar"/>
    <w:uiPriority w:val="99"/>
    <w:semiHidden/>
    <w:unhideWhenUsed/>
    <w:rsid w:val="00C10B72"/>
    <w:rPr>
      <w:rFonts w:ascii="Tahoma" w:hAnsi="Tahoma" w:cs="Tahoma"/>
      <w:sz w:val="16"/>
      <w:szCs w:val="16"/>
    </w:rPr>
  </w:style>
  <w:style w:type="character" w:customStyle="1" w:styleId="BalloonTextChar">
    <w:name w:val="Balloon Text Char"/>
    <w:basedOn w:val="DefaultParagraphFont"/>
    <w:link w:val="BalloonText"/>
    <w:uiPriority w:val="99"/>
    <w:semiHidden/>
    <w:rsid w:val="00C10B72"/>
    <w:rPr>
      <w:rFonts w:ascii="Tahoma" w:hAnsi="Tahoma" w:cs="Tahoma"/>
      <w:sz w:val="16"/>
      <w:szCs w:val="16"/>
    </w:rPr>
  </w:style>
  <w:style w:type="character" w:styleId="PlaceholderText">
    <w:name w:val="Placeholder Text"/>
    <w:basedOn w:val="DefaultParagraphFont"/>
    <w:uiPriority w:val="99"/>
    <w:semiHidden/>
    <w:rsid w:val="005950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both"/>
      <w:outlineLvl w:val="0"/>
    </w:pPr>
    <w:rPr>
      <w:sz w:val="40"/>
    </w:rPr>
  </w:style>
  <w:style w:type="paragraph" w:styleId="Heading2">
    <w:name w:val="heading 2"/>
    <w:basedOn w:val="Normal"/>
    <w:next w:val="Normal"/>
    <w:qFormat/>
    <w:pPr>
      <w:keepNext/>
      <w:jc w:val="both"/>
      <w:outlineLvl w:val="1"/>
    </w:pPr>
    <w:rPr>
      <w:sz w:val="32"/>
    </w:rPr>
  </w:style>
  <w:style w:type="paragraph" w:styleId="Heading3">
    <w:name w:val="heading 3"/>
    <w:basedOn w:val="Normal"/>
    <w:next w:val="Normal"/>
    <w:qFormat/>
    <w:pPr>
      <w:keepNext/>
      <w:jc w:val="both"/>
      <w:outlineLvl w:val="2"/>
    </w:pPr>
    <w:rPr>
      <w:b/>
      <w:sz w:val="32"/>
    </w:rPr>
  </w:style>
  <w:style w:type="paragraph" w:styleId="Heading4">
    <w:name w:val="heading 4"/>
    <w:basedOn w:val="Normal"/>
    <w:next w:val="Normal"/>
    <w:qFormat/>
    <w:pPr>
      <w:keepNext/>
      <w:jc w:val="both"/>
      <w:outlineLvl w:val="3"/>
    </w:pPr>
    <w:rPr>
      <w:b/>
      <w:sz w:val="36"/>
      <w:u w:val="single"/>
    </w:rPr>
  </w:style>
  <w:style w:type="paragraph" w:styleId="Heading5">
    <w:name w:val="heading 5"/>
    <w:basedOn w:val="Normal"/>
    <w:next w:val="Normal"/>
    <w:qFormat/>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rPr>
      <w:sz w:val="28"/>
    </w:rPr>
  </w:style>
  <w:style w:type="paragraph" w:styleId="Header">
    <w:name w:val="header"/>
    <w:basedOn w:val="Normal"/>
    <w:link w:val="HeaderChar"/>
    <w:uiPriority w:val="99"/>
    <w:unhideWhenUsed/>
    <w:rsid w:val="00CC448B"/>
    <w:pPr>
      <w:tabs>
        <w:tab w:val="center" w:pos="4513"/>
        <w:tab w:val="right" w:pos="9026"/>
      </w:tabs>
    </w:pPr>
  </w:style>
  <w:style w:type="character" w:customStyle="1" w:styleId="HeaderChar">
    <w:name w:val="Header Char"/>
    <w:basedOn w:val="DefaultParagraphFont"/>
    <w:link w:val="Header"/>
    <w:uiPriority w:val="99"/>
    <w:rsid w:val="00CC448B"/>
  </w:style>
  <w:style w:type="character" w:customStyle="1" w:styleId="FooterChar">
    <w:name w:val="Footer Char"/>
    <w:link w:val="Footer"/>
    <w:uiPriority w:val="99"/>
    <w:rsid w:val="00CC448B"/>
  </w:style>
  <w:style w:type="paragraph" w:styleId="BalloonText">
    <w:name w:val="Balloon Text"/>
    <w:basedOn w:val="Normal"/>
    <w:link w:val="BalloonTextChar"/>
    <w:uiPriority w:val="99"/>
    <w:semiHidden/>
    <w:unhideWhenUsed/>
    <w:rsid w:val="00C10B72"/>
    <w:rPr>
      <w:rFonts w:ascii="Tahoma" w:hAnsi="Tahoma" w:cs="Tahoma"/>
      <w:sz w:val="16"/>
      <w:szCs w:val="16"/>
    </w:rPr>
  </w:style>
  <w:style w:type="character" w:customStyle="1" w:styleId="BalloonTextChar">
    <w:name w:val="Balloon Text Char"/>
    <w:basedOn w:val="DefaultParagraphFont"/>
    <w:link w:val="BalloonText"/>
    <w:uiPriority w:val="99"/>
    <w:semiHidden/>
    <w:rsid w:val="00C10B72"/>
    <w:rPr>
      <w:rFonts w:ascii="Tahoma" w:hAnsi="Tahoma" w:cs="Tahoma"/>
      <w:sz w:val="16"/>
      <w:szCs w:val="16"/>
    </w:rPr>
  </w:style>
  <w:style w:type="character" w:styleId="PlaceholderText">
    <w:name w:val="Placeholder Text"/>
    <w:basedOn w:val="DefaultParagraphFont"/>
    <w:uiPriority w:val="99"/>
    <w:semiHidden/>
    <w:rsid w:val="005950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07" Type="http://schemas.openxmlformats.org/officeDocument/2006/relationships/theme" Target="theme/theme1.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oleObject" Target="embeddings/oleObject36.bin"/><Relationship Id="rId79" Type="http://schemas.openxmlformats.org/officeDocument/2006/relationships/image" Target="media/image34.wmf"/><Relationship Id="rId87" Type="http://schemas.openxmlformats.org/officeDocument/2006/relationships/image" Target="media/image38.wmf"/><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0.bin"/><Relationship Id="rId90" Type="http://schemas.openxmlformats.org/officeDocument/2006/relationships/image" Target="media/image39.wmf"/><Relationship Id="rId95" Type="http://schemas.openxmlformats.org/officeDocument/2006/relationships/oleObject" Target="embeddings/oleObject47.bin"/><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image" Target="media/image27.wmf"/><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37.wmf"/><Relationship Id="rId93" Type="http://schemas.openxmlformats.org/officeDocument/2006/relationships/oleObject" Target="embeddings/oleObject46.bin"/><Relationship Id="rId98" Type="http://schemas.openxmlformats.org/officeDocument/2006/relationships/image" Target="media/image43.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6.wmf"/><Relationship Id="rId70" Type="http://schemas.openxmlformats.org/officeDocument/2006/relationships/oleObject" Target="embeddings/oleObject34.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oleObject" Target="embeddings/oleObject27.bin"/><Relationship Id="rId106"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image" Target="media/image31.wmf"/><Relationship Id="rId78" Type="http://schemas.openxmlformats.org/officeDocument/2006/relationships/oleObject" Target="embeddings/oleObject38.bin"/><Relationship Id="rId81" Type="http://schemas.openxmlformats.org/officeDocument/2006/relationships/image" Target="media/image35.wmf"/><Relationship Id="rId86" Type="http://schemas.openxmlformats.org/officeDocument/2006/relationships/oleObject" Target="embeddings/oleObject42.bin"/><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Packard Bell</Company>
  <LinksUpToDate>false</LinksUpToDate>
  <CharactersWithSpaces>17045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David Short</cp:lastModifiedBy>
  <cp:revision>14</cp:revision>
  <cp:lastPrinted>2016-03-11T13:54:00Z</cp:lastPrinted>
  <dcterms:created xsi:type="dcterms:W3CDTF">2015-02-10T08:41:00Z</dcterms:created>
  <dcterms:modified xsi:type="dcterms:W3CDTF">2016-12-19T16:11:00Z</dcterms:modified>
</cp:coreProperties>
</file>