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772012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February 8</w:t>
      </w:r>
      <w:r w:rsidR="00E454DC">
        <w:rPr>
          <w:b/>
          <w:sz w:val="24"/>
          <w:szCs w:val="24"/>
        </w:rPr>
        <w:t>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772012">
        <w:t xml:space="preserve"> order on Wednesday February 8</w:t>
      </w:r>
      <w:r w:rsidR="00E454DC">
        <w:t>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3B75A2">
        <w:t>iser</w:t>
      </w:r>
      <w:proofErr w:type="spellEnd"/>
      <w:r w:rsidR="00701894">
        <w:t>, and Gary Mihills.</w:t>
      </w:r>
      <w:r w:rsidR="00E454DC">
        <w:t xml:space="preserve"> Absent: Bob Shaffer. </w:t>
      </w:r>
      <w:r w:rsidR="00701894">
        <w:t xml:space="preserve"> </w:t>
      </w:r>
      <w:r w:rsidR="003B75A2">
        <w:t xml:space="preserve">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72012">
        <w:t>de by Gary and supported by Kevin</w:t>
      </w:r>
      <w:r w:rsidR="00853CE8">
        <w:t xml:space="preserve"> </w:t>
      </w:r>
      <w:r w:rsidR="007471CB">
        <w:t>t</w:t>
      </w:r>
      <w:r w:rsidR="00772012">
        <w:t>o approve the January 11</w:t>
      </w:r>
      <w:r w:rsidR="00500F22">
        <w:t>,</w:t>
      </w:r>
      <w:r w:rsidR="00772012">
        <w:t xml:space="preserve"> 2017</w:t>
      </w:r>
      <w:r w:rsidR="00C158FD">
        <w:t xml:space="preserve"> regular meeting minutes</w:t>
      </w:r>
      <w:r w:rsidR="00E454DC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6103A1" w:rsidRPr="006C3C7A" w:rsidRDefault="00CE7874" w:rsidP="006C3C7A">
      <w:pPr>
        <w:jc w:val="center"/>
        <w:rPr>
          <w:b/>
        </w:rPr>
      </w:pPr>
      <w:r>
        <w:rPr>
          <w:b/>
        </w:rPr>
        <w:t>PUBLIC COMMENT:</w:t>
      </w:r>
    </w:p>
    <w:p w:rsidR="00707311" w:rsidRDefault="00EA22D7" w:rsidP="00CE7874">
      <w:r>
        <w:t>Clark Cobb- County Commissio</w:t>
      </w:r>
      <w:r w:rsidR="00D37B70">
        <w:t xml:space="preserve">ner </w:t>
      </w:r>
      <w:r w:rsidR="003D1057">
        <w:t>– informed the board and audience of a work study on February 9</w:t>
      </w:r>
      <w:r w:rsidR="003D1057" w:rsidRPr="003D1057">
        <w:rPr>
          <w:vertAlign w:val="superscript"/>
        </w:rPr>
        <w:t>th</w:t>
      </w:r>
      <w:r w:rsidR="003D1057">
        <w:t xml:space="preserve"> and that he is new to the Revenue Sharing Board. </w:t>
      </w:r>
    </w:p>
    <w:p w:rsidR="003D1057" w:rsidRDefault="003D1057" w:rsidP="00CE7874">
      <w:r>
        <w:t>Bob Thompson –</w:t>
      </w:r>
      <w:r w:rsidR="00916C60">
        <w:t xml:space="preserve"> new commissioner of the</w:t>
      </w:r>
      <w:r>
        <w:t xml:space="preserve"> Cass County Road Commission introduced himself to the board and the audience. He explained what the road crews are doing when there is no snow to plow.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6C3C7A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9E4339">
        <w:t xml:space="preserve">a: </w:t>
      </w:r>
      <w:r w:rsidR="00180D41">
        <w:t xml:space="preserve">  Supervisor meeting, SWMPC, Habitat – still looking for a prospective owner at 503 Main Street Dowagiac, Pipeline Meeting.</w:t>
      </w:r>
    </w:p>
    <w:p w:rsidR="000918DB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9E4339">
        <w:t>Updates on voting equipment replacement from the Bureau of Elections.</w:t>
      </w:r>
      <w:r w:rsidR="00180D41">
        <w:t xml:space="preserve"> The board will need to include cost of equipment in 2017-2018 (current) budget. Machine demos are scheduled for 2 of the three vendors being considered. Deputy Clerk Sue Szymonski resigned on January 30</w:t>
      </w:r>
      <w:r w:rsidR="00180D41" w:rsidRPr="00180D41">
        <w:rPr>
          <w:vertAlign w:val="superscript"/>
        </w:rPr>
        <w:t>th</w:t>
      </w:r>
      <w:r w:rsidR="00180D41">
        <w:t>.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180D41">
        <w:t>309,534.01 as of January 31st, 2017</w:t>
      </w:r>
      <w:r w:rsidR="004D6DF5">
        <w:t>.</w:t>
      </w:r>
      <w:r w:rsidR="00EC3E20">
        <w:t xml:space="preserve"> </w:t>
      </w:r>
      <w:r w:rsidR="00747550">
        <w:t xml:space="preserve"> </w:t>
      </w:r>
    </w:p>
    <w:p w:rsidR="00747550" w:rsidRDefault="00747550" w:rsidP="00CE7874">
      <w:r>
        <w:t>Taxes due Feb. 28</w:t>
      </w:r>
      <w:r w:rsidRPr="00747550">
        <w:rPr>
          <w:vertAlign w:val="superscript"/>
        </w:rPr>
        <w:t>th</w:t>
      </w:r>
      <w:r w:rsidR="00D16087">
        <w:t>(extended b</w:t>
      </w:r>
      <w:r w:rsidR="0024320B">
        <w:t>y motion from February 14</w:t>
      </w:r>
      <w:r w:rsidR="0024320B" w:rsidRPr="0024320B">
        <w:rPr>
          <w:vertAlign w:val="superscript"/>
        </w:rPr>
        <w:t>th</w:t>
      </w:r>
      <w:r w:rsidR="0024320B">
        <w:t>).</w:t>
      </w:r>
      <w:bookmarkStart w:id="0" w:name="_GoBack"/>
      <w:bookmarkEnd w:id="0"/>
    </w:p>
    <w:p w:rsidR="0024320B" w:rsidRDefault="0024320B" w:rsidP="00CE7874">
      <w:r>
        <w:t xml:space="preserve">   ** Kevin moved and Gary supported to extend the tax collection date from February 14 to February 28</w:t>
      </w:r>
      <w:r w:rsidRPr="0024320B">
        <w:rPr>
          <w:vertAlign w:val="superscript"/>
        </w:rPr>
        <w:t>th</w:t>
      </w:r>
      <w:r>
        <w:t xml:space="preserve">, 2017 without interest penalty. All ayes. Motion carried. </w:t>
      </w:r>
    </w:p>
    <w:p w:rsidR="00747550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D37B70">
        <w:t xml:space="preserve"> </w:t>
      </w:r>
      <w:r w:rsidR="00747550">
        <w:t>Bill Kays: working on</w:t>
      </w:r>
      <w:r w:rsidR="001A29CD">
        <w:t xml:space="preserve"> finishing up assessment notices, sales studies, Board of Review dates </w:t>
      </w:r>
      <w:proofErr w:type="gramStart"/>
      <w:r w:rsidR="001A29CD">
        <w:t>are :</w:t>
      </w:r>
      <w:proofErr w:type="gramEnd"/>
      <w:r w:rsidR="001A29CD">
        <w:t xml:space="preserve"> March 13 from 9am – noon and 1-4 pm and March 16 from 1:30 pm-4:30pm and 6-9 pm.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</w:t>
      </w:r>
      <w:r w:rsidR="00747550">
        <w:t>No permits.</w:t>
      </w:r>
      <w:r w:rsidR="009B7B23">
        <w:t xml:space="preserve">             </w:t>
      </w:r>
    </w:p>
    <w:p w:rsidR="00E02B81" w:rsidRPr="000918DB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747550">
        <w:t>Joe True</w:t>
      </w:r>
    </w:p>
    <w:p w:rsidR="008643C9" w:rsidRDefault="00AC2A6A" w:rsidP="00CE7874">
      <w:r>
        <w:t>Zoning- 2</w:t>
      </w:r>
      <w:r w:rsidR="00747550">
        <w:t xml:space="preserve"> permits</w:t>
      </w:r>
    </w:p>
    <w:p w:rsidR="006E75D3" w:rsidRPr="00604351" w:rsidRDefault="00307781" w:rsidP="00CE7874">
      <w:r>
        <w:t>Bligh</w:t>
      </w:r>
      <w:r w:rsidR="00245E24">
        <w:t xml:space="preserve">t: </w:t>
      </w:r>
      <w:r w:rsidR="00AC2A6A">
        <w:t xml:space="preserve">8 calls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AC2A6A" w:rsidP="00CE7874">
      <w:pPr>
        <w:rPr>
          <w:b/>
        </w:rPr>
      </w:pPr>
      <w:r>
        <w:t>SMCAS- January – 4 calls /1 for 30 minutes due to false address.</w:t>
      </w:r>
    </w:p>
    <w:p w:rsidR="00025E8B" w:rsidRDefault="002B620E" w:rsidP="00CE7874">
      <w:r>
        <w:t>Pride Ca</w:t>
      </w:r>
      <w:r w:rsidR="00AC2A6A">
        <w:t>re- Linda reported 10 calls-</w:t>
      </w:r>
    </w:p>
    <w:p w:rsidR="00AC2A6A" w:rsidRDefault="00AC2A6A" w:rsidP="00CE7874">
      <w:r>
        <w:lastRenderedPageBreak/>
        <w:t>Linda received the CVBES- New 3 year agreement with Pride Care that includes Keeler.</w:t>
      </w:r>
    </w:p>
    <w:p w:rsidR="00AC2A6A" w:rsidRDefault="00AC2A6A" w:rsidP="00CE7874">
      <w:r>
        <w:t xml:space="preserve">    ** Gary moved and Kevin supported to accept the new 3 year agreement with CVBES that includes Keeler. All ayes. Motion carried.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9E07A1">
        <w:t xml:space="preserve"> 7 calls </w:t>
      </w:r>
    </w:p>
    <w:p w:rsidR="004A2745" w:rsidRDefault="003862E9" w:rsidP="00CE7874">
      <w:r>
        <w:t xml:space="preserve">Pokagon VFD: </w:t>
      </w:r>
      <w:r w:rsidR="009E07A1">
        <w:t xml:space="preserve"> 1 call</w:t>
      </w:r>
      <w:r w:rsidR="00981566">
        <w:t xml:space="preserve"> per Chuck Bower</w:t>
      </w:r>
      <w:r w:rsidR="009E07A1">
        <w:t xml:space="preserve"> (accident)</w:t>
      </w:r>
      <w:r w:rsidR="00747550">
        <w:t xml:space="preserve">     </w:t>
      </w:r>
    </w:p>
    <w:p w:rsidR="00747550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</w:p>
    <w:p w:rsidR="00747550" w:rsidRPr="00932BCC" w:rsidRDefault="00747550" w:rsidP="00CE7874">
      <w:r>
        <w:t>January 18</w:t>
      </w:r>
      <w:r w:rsidRPr="00747550">
        <w:rPr>
          <w:vertAlign w:val="superscript"/>
        </w:rPr>
        <w:t>th</w:t>
      </w:r>
      <w:r w:rsidR="009E07A1">
        <w:t xml:space="preserve"> training for the ZBA went well. </w:t>
      </w:r>
    </w:p>
    <w:p w:rsidR="00C4129B" w:rsidRDefault="003862E9" w:rsidP="00CE7874">
      <w:r>
        <w:rPr>
          <w:b/>
        </w:rPr>
        <w:t xml:space="preserve">Planning Commission- </w:t>
      </w:r>
      <w:r w:rsidR="009E07A1">
        <w:t>The information gathered for the new zoning ordinance has been forwarded to Mark @ Land</w:t>
      </w:r>
      <w:r w:rsidR="005B78C0">
        <w:t xml:space="preserve"> </w:t>
      </w:r>
      <w:r w:rsidR="009E07A1">
        <w:t>Plan for review.  Meetings will be set up to discuss what was submitted and how to proceed.</w:t>
      </w:r>
    </w:p>
    <w:p w:rsidR="00883CFC" w:rsidRPr="00BA40F8" w:rsidRDefault="006912EA" w:rsidP="00CE7874">
      <w:r>
        <w:rPr>
          <w:b/>
        </w:rPr>
        <w:t xml:space="preserve">Cemetery Board: </w:t>
      </w:r>
      <w:r w:rsidR="00747550">
        <w:t xml:space="preserve"> No activity </w:t>
      </w:r>
    </w:p>
    <w:p w:rsidR="001E2A90" w:rsidRDefault="00E514DC" w:rsidP="00CE7874">
      <w:r>
        <w:rPr>
          <w:b/>
        </w:rPr>
        <w:t xml:space="preserve">Transfer station:  </w:t>
      </w:r>
      <w:r w:rsidR="00781A90">
        <w:t>Closed.</w:t>
      </w:r>
      <w:r w:rsidR="000E43A3">
        <w:t xml:space="preserve"> Linda will verify that we have an attendant for the 2017 season.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0E43A3" w:rsidP="00CE7874">
      <w:r>
        <w:t>Motion made by Kevin</w:t>
      </w:r>
      <w:r w:rsidR="009816C6">
        <w:t xml:space="preserve"> and supported by </w:t>
      </w:r>
      <w:r>
        <w:t>Gary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>
        <w:t xml:space="preserve"> amount of $10,826.91.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FF3441" w:rsidRPr="00E76E3D" w:rsidRDefault="00204F27" w:rsidP="0054542B">
      <w:r>
        <w:t>CVBES</w:t>
      </w:r>
      <w:r w:rsidR="000E43A3">
        <w:t xml:space="preserve"> agreement.  (</w:t>
      </w:r>
      <w:proofErr w:type="gramStart"/>
      <w:r w:rsidR="000E43A3">
        <w:t>in</w:t>
      </w:r>
      <w:proofErr w:type="gramEnd"/>
      <w:r w:rsidR="000E43A3">
        <w:t xml:space="preserve"> ambulance section above)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543A2E" w:rsidRDefault="00543A2E" w:rsidP="008643C9">
      <w:r>
        <w:t xml:space="preserve"> April Meeting Date: The April 12</w:t>
      </w:r>
      <w:r w:rsidRPr="00543A2E">
        <w:rPr>
          <w:vertAlign w:val="superscript"/>
        </w:rPr>
        <w:t>th</w:t>
      </w:r>
      <w:r>
        <w:t xml:space="preserve"> Board meeting will be changed to April 19</w:t>
      </w:r>
      <w:r w:rsidRPr="00543A2E">
        <w:rPr>
          <w:vertAlign w:val="superscript"/>
        </w:rPr>
        <w:t>th</w:t>
      </w:r>
      <w:r>
        <w:t xml:space="preserve"> to accommodate the boards attendance to the MTA conference in Lansing. </w:t>
      </w:r>
    </w:p>
    <w:p w:rsidR="00543A2E" w:rsidRDefault="00543A2E" w:rsidP="008643C9">
      <w:r>
        <w:t>Annual mee</w:t>
      </w:r>
      <w:r w:rsidR="000E43A3">
        <w:t xml:space="preserve">ting/budget date set for March 8, </w:t>
      </w:r>
      <w:proofErr w:type="gramStart"/>
      <w:r w:rsidR="000E43A3">
        <w:t>2017  7:00</w:t>
      </w:r>
      <w:proofErr w:type="gramEnd"/>
      <w:r w:rsidR="000E43A3">
        <w:t xml:space="preserve"> pm (preceding regular meeting)</w:t>
      </w:r>
    </w:p>
    <w:p w:rsidR="000E43A3" w:rsidRDefault="000E43A3" w:rsidP="008643C9">
      <w:r>
        <w:t>Budget workshop / Township Board – February 20</w:t>
      </w:r>
      <w:r w:rsidRPr="000E43A3">
        <w:rPr>
          <w:vertAlign w:val="superscript"/>
        </w:rPr>
        <w:t>th</w:t>
      </w:r>
      <w:r>
        <w:t xml:space="preserve"> at 4:30 pm. </w:t>
      </w:r>
    </w:p>
    <w:p w:rsidR="004D7D10" w:rsidRDefault="004D7D10" w:rsidP="008643C9">
      <w:r>
        <w:t>Resolution for razing of structure/ Perkins property was read by Linda.</w:t>
      </w:r>
    </w:p>
    <w:p w:rsidR="004D7D10" w:rsidRDefault="004D7D10" w:rsidP="008643C9">
      <w:r>
        <w:t xml:space="preserve">    ** Gary moved and Kevin supported to accept the resolution to raze the Perkins property. All ayes. Motion carried. </w:t>
      </w:r>
    </w:p>
    <w:p w:rsidR="008C6FDF" w:rsidRPr="00136029" w:rsidRDefault="00543A2E" w:rsidP="008643C9">
      <w:r>
        <w:t xml:space="preserve">  </w:t>
      </w:r>
    </w:p>
    <w:p w:rsidR="00DC602B" w:rsidRDefault="003133F0" w:rsidP="00DD189E">
      <w:pPr>
        <w:spacing w:after="0"/>
      </w:pPr>
      <w:r>
        <w:t xml:space="preserve">Meeting adjourned at </w:t>
      </w:r>
      <w:r w:rsidR="004D7D10">
        <w:t>8:30</w:t>
      </w:r>
      <w:r w:rsidR="0034495E">
        <w:t xml:space="preserve"> </w:t>
      </w:r>
      <w:r w:rsidR="006B0846">
        <w:t>pm</w:t>
      </w:r>
      <w:r w:rsidR="00F0385E">
        <w:t>.</w:t>
      </w:r>
    </w:p>
    <w:p w:rsidR="00B16CF9" w:rsidRDefault="007945F7" w:rsidP="00977E84">
      <w:pPr>
        <w:spacing w:after="0"/>
      </w:pPr>
      <w:r>
        <w:t>Pokagon Township Board Minutes</w:t>
      </w:r>
    </w:p>
    <w:p w:rsidR="000C1EA4" w:rsidRDefault="000C1EA4" w:rsidP="00977E84">
      <w:pPr>
        <w:spacing w:after="0"/>
      </w:pPr>
    </w:p>
    <w:p w:rsidR="000C1EA4" w:rsidRDefault="000C1EA4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0C1EA4" w:rsidRPr="000C1EA4" w:rsidRDefault="000C1EA4" w:rsidP="00977E84">
      <w:pPr>
        <w:spacing w:after="0"/>
        <w:rPr>
          <w:rFonts w:ascii="Lucida Handwriting" w:hAnsi="Lucida Handwriting"/>
        </w:rPr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966840" w:rsidRDefault="00966840" w:rsidP="00CA0E1C">
      <w:pPr>
        <w:spacing w:after="0"/>
        <w:jc w:val="center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17ECC"/>
    <w:rsid w:val="00025186"/>
    <w:rsid w:val="00025E8B"/>
    <w:rsid w:val="000330EB"/>
    <w:rsid w:val="00034C1F"/>
    <w:rsid w:val="00042A03"/>
    <w:rsid w:val="000738E4"/>
    <w:rsid w:val="0007423A"/>
    <w:rsid w:val="00074409"/>
    <w:rsid w:val="0007731A"/>
    <w:rsid w:val="000808FE"/>
    <w:rsid w:val="000918DB"/>
    <w:rsid w:val="000973A8"/>
    <w:rsid w:val="000B0249"/>
    <w:rsid w:val="000B1B35"/>
    <w:rsid w:val="000B3D6D"/>
    <w:rsid w:val="000C1EA4"/>
    <w:rsid w:val="000C717B"/>
    <w:rsid w:val="000D5FB7"/>
    <w:rsid w:val="000E1FD5"/>
    <w:rsid w:val="000E22F7"/>
    <w:rsid w:val="000E43A3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0D41"/>
    <w:rsid w:val="00181F6A"/>
    <w:rsid w:val="001875BF"/>
    <w:rsid w:val="001915D1"/>
    <w:rsid w:val="00194281"/>
    <w:rsid w:val="001962FD"/>
    <w:rsid w:val="001A071F"/>
    <w:rsid w:val="001A1C77"/>
    <w:rsid w:val="001A25AC"/>
    <w:rsid w:val="001A29CD"/>
    <w:rsid w:val="001B168C"/>
    <w:rsid w:val="001B2CA9"/>
    <w:rsid w:val="001B7B7A"/>
    <w:rsid w:val="001C0FC3"/>
    <w:rsid w:val="001D2C2F"/>
    <w:rsid w:val="001D3A07"/>
    <w:rsid w:val="001E2432"/>
    <w:rsid w:val="001E2A90"/>
    <w:rsid w:val="001F3D27"/>
    <w:rsid w:val="001F76C0"/>
    <w:rsid w:val="001F7D6C"/>
    <w:rsid w:val="00204F27"/>
    <w:rsid w:val="00205D09"/>
    <w:rsid w:val="00205EDB"/>
    <w:rsid w:val="002079BE"/>
    <w:rsid w:val="00207A49"/>
    <w:rsid w:val="00210DA1"/>
    <w:rsid w:val="00216184"/>
    <w:rsid w:val="0024320B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9473F"/>
    <w:rsid w:val="002A0C1A"/>
    <w:rsid w:val="002A3B60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133F0"/>
    <w:rsid w:val="00327B7E"/>
    <w:rsid w:val="00330678"/>
    <w:rsid w:val="00341072"/>
    <w:rsid w:val="003429F6"/>
    <w:rsid w:val="0034495E"/>
    <w:rsid w:val="003744E2"/>
    <w:rsid w:val="003745DD"/>
    <w:rsid w:val="0037616A"/>
    <w:rsid w:val="0038235D"/>
    <w:rsid w:val="003862E9"/>
    <w:rsid w:val="00387E8A"/>
    <w:rsid w:val="00390F16"/>
    <w:rsid w:val="00395204"/>
    <w:rsid w:val="00395C37"/>
    <w:rsid w:val="003A12CD"/>
    <w:rsid w:val="003A4CC3"/>
    <w:rsid w:val="003B75A2"/>
    <w:rsid w:val="003C7FBE"/>
    <w:rsid w:val="003D1057"/>
    <w:rsid w:val="003E27F6"/>
    <w:rsid w:val="004207C1"/>
    <w:rsid w:val="0042682D"/>
    <w:rsid w:val="00452134"/>
    <w:rsid w:val="0045232F"/>
    <w:rsid w:val="00453F32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D7D10"/>
    <w:rsid w:val="004F4177"/>
    <w:rsid w:val="00500F22"/>
    <w:rsid w:val="005063B0"/>
    <w:rsid w:val="005064A0"/>
    <w:rsid w:val="00524E7F"/>
    <w:rsid w:val="00526275"/>
    <w:rsid w:val="00536EB9"/>
    <w:rsid w:val="00543A2E"/>
    <w:rsid w:val="0054542B"/>
    <w:rsid w:val="0056724D"/>
    <w:rsid w:val="005753ED"/>
    <w:rsid w:val="00577CB4"/>
    <w:rsid w:val="00586A00"/>
    <w:rsid w:val="005A0573"/>
    <w:rsid w:val="005A585B"/>
    <w:rsid w:val="005A7589"/>
    <w:rsid w:val="005B2E2A"/>
    <w:rsid w:val="005B78C0"/>
    <w:rsid w:val="005C3AA3"/>
    <w:rsid w:val="005D4CC3"/>
    <w:rsid w:val="005D6B92"/>
    <w:rsid w:val="00604351"/>
    <w:rsid w:val="006103A1"/>
    <w:rsid w:val="00610F2B"/>
    <w:rsid w:val="00622C07"/>
    <w:rsid w:val="006335D9"/>
    <w:rsid w:val="006349E6"/>
    <w:rsid w:val="0063530D"/>
    <w:rsid w:val="00654042"/>
    <w:rsid w:val="00656A39"/>
    <w:rsid w:val="0066138C"/>
    <w:rsid w:val="00671D00"/>
    <w:rsid w:val="00687719"/>
    <w:rsid w:val="006912EA"/>
    <w:rsid w:val="006A3B7B"/>
    <w:rsid w:val="006B0846"/>
    <w:rsid w:val="006C3C7A"/>
    <w:rsid w:val="006D0FC5"/>
    <w:rsid w:val="006D2867"/>
    <w:rsid w:val="006E75D3"/>
    <w:rsid w:val="006F272F"/>
    <w:rsid w:val="006F34D9"/>
    <w:rsid w:val="00701894"/>
    <w:rsid w:val="00702E4E"/>
    <w:rsid w:val="00703649"/>
    <w:rsid w:val="00704FA3"/>
    <w:rsid w:val="0070654F"/>
    <w:rsid w:val="00707311"/>
    <w:rsid w:val="00717126"/>
    <w:rsid w:val="00722BF7"/>
    <w:rsid w:val="00727D5D"/>
    <w:rsid w:val="0073407D"/>
    <w:rsid w:val="00737E66"/>
    <w:rsid w:val="007471CB"/>
    <w:rsid w:val="00747550"/>
    <w:rsid w:val="00772012"/>
    <w:rsid w:val="007748B4"/>
    <w:rsid w:val="00777D68"/>
    <w:rsid w:val="00780F08"/>
    <w:rsid w:val="00781A90"/>
    <w:rsid w:val="007837D4"/>
    <w:rsid w:val="00785DB1"/>
    <w:rsid w:val="007945F7"/>
    <w:rsid w:val="007A4C01"/>
    <w:rsid w:val="007A5622"/>
    <w:rsid w:val="007A6054"/>
    <w:rsid w:val="007C5DC4"/>
    <w:rsid w:val="007D69C0"/>
    <w:rsid w:val="007F1E6C"/>
    <w:rsid w:val="00814599"/>
    <w:rsid w:val="00816B2B"/>
    <w:rsid w:val="00822067"/>
    <w:rsid w:val="0082497C"/>
    <w:rsid w:val="008317C9"/>
    <w:rsid w:val="008363B3"/>
    <w:rsid w:val="0083794A"/>
    <w:rsid w:val="00840FE1"/>
    <w:rsid w:val="00844B0C"/>
    <w:rsid w:val="008532A1"/>
    <w:rsid w:val="00853CE8"/>
    <w:rsid w:val="0085624A"/>
    <w:rsid w:val="0086198C"/>
    <w:rsid w:val="008643C9"/>
    <w:rsid w:val="008708E1"/>
    <w:rsid w:val="0087792B"/>
    <w:rsid w:val="0088306D"/>
    <w:rsid w:val="00883CFC"/>
    <w:rsid w:val="008B25D9"/>
    <w:rsid w:val="008C038D"/>
    <w:rsid w:val="008C26E9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6C60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1049"/>
    <w:rsid w:val="00955379"/>
    <w:rsid w:val="0096598B"/>
    <w:rsid w:val="00965B34"/>
    <w:rsid w:val="00966840"/>
    <w:rsid w:val="00967346"/>
    <w:rsid w:val="009771A9"/>
    <w:rsid w:val="00977921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0B07"/>
    <w:rsid w:val="009B5C23"/>
    <w:rsid w:val="009B7B23"/>
    <w:rsid w:val="009C500D"/>
    <w:rsid w:val="009D5A3E"/>
    <w:rsid w:val="009E07A1"/>
    <w:rsid w:val="009E31D9"/>
    <w:rsid w:val="009E4339"/>
    <w:rsid w:val="009F3A96"/>
    <w:rsid w:val="00A04D81"/>
    <w:rsid w:val="00A05797"/>
    <w:rsid w:val="00A07DDF"/>
    <w:rsid w:val="00A14B5F"/>
    <w:rsid w:val="00A21D84"/>
    <w:rsid w:val="00A27012"/>
    <w:rsid w:val="00A30595"/>
    <w:rsid w:val="00A35B8A"/>
    <w:rsid w:val="00A36011"/>
    <w:rsid w:val="00A44352"/>
    <w:rsid w:val="00A44556"/>
    <w:rsid w:val="00A45648"/>
    <w:rsid w:val="00A549C0"/>
    <w:rsid w:val="00A625C6"/>
    <w:rsid w:val="00A62CC0"/>
    <w:rsid w:val="00A6756F"/>
    <w:rsid w:val="00A77600"/>
    <w:rsid w:val="00A776F7"/>
    <w:rsid w:val="00A87DAC"/>
    <w:rsid w:val="00A941E4"/>
    <w:rsid w:val="00AB098F"/>
    <w:rsid w:val="00AC2A6A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7482F"/>
    <w:rsid w:val="00B74A62"/>
    <w:rsid w:val="00B859B9"/>
    <w:rsid w:val="00BA40F8"/>
    <w:rsid w:val="00BA434A"/>
    <w:rsid w:val="00BA514B"/>
    <w:rsid w:val="00BA601A"/>
    <w:rsid w:val="00BB21BB"/>
    <w:rsid w:val="00BB3AC8"/>
    <w:rsid w:val="00BC4A58"/>
    <w:rsid w:val="00BE2A9B"/>
    <w:rsid w:val="00BE57B9"/>
    <w:rsid w:val="00BE6573"/>
    <w:rsid w:val="00BF4A10"/>
    <w:rsid w:val="00C02620"/>
    <w:rsid w:val="00C04481"/>
    <w:rsid w:val="00C0753E"/>
    <w:rsid w:val="00C158FD"/>
    <w:rsid w:val="00C4129B"/>
    <w:rsid w:val="00C7775D"/>
    <w:rsid w:val="00C80245"/>
    <w:rsid w:val="00C93C0A"/>
    <w:rsid w:val="00C96AB1"/>
    <w:rsid w:val="00CA0E1C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16087"/>
    <w:rsid w:val="00D206DA"/>
    <w:rsid w:val="00D215B0"/>
    <w:rsid w:val="00D37B70"/>
    <w:rsid w:val="00D43BF8"/>
    <w:rsid w:val="00D474FC"/>
    <w:rsid w:val="00D5223E"/>
    <w:rsid w:val="00D53E4E"/>
    <w:rsid w:val="00D53ED4"/>
    <w:rsid w:val="00D5480D"/>
    <w:rsid w:val="00D5750D"/>
    <w:rsid w:val="00D66E0D"/>
    <w:rsid w:val="00D752F1"/>
    <w:rsid w:val="00D779CC"/>
    <w:rsid w:val="00D828FB"/>
    <w:rsid w:val="00D85CB1"/>
    <w:rsid w:val="00D9042D"/>
    <w:rsid w:val="00DA0845"/>
    <w:rsid w:val="00DA6450"/>
    <w:rsid w:val="00DA662F"/>
    <w:rsid w:val="00DA76DB"/>
    <w:rsid w:val="00DB0AB5"/>
    <w:rsid w:val="00DB0DB7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454DC"/>
    <w:rsid w:val="00E50C1A"/>
    <w:rsid w:val="00E514DC"/>
    <w:rsid w:val="00E52938"/>
    <w:rsid w:val="00E5434F"/>
    <w:rsid w:val="00E575B3"/>
    <w:rsid w:val="00E76E3D"/>
    <w:rsid w:val="00E84311"/>
    <w:rsid w:val="00EA22D7"/>
    <w:rsid w:val="00EA30D9"/>
    <w:rsid w:val="00EA5F18"/>
    <w:rsid w:val="00EB1A1B"/>
    <w:rsid w:val="00EB2090"/>
    <w:rsid w:val="00EB51DF"/>
    <w:rsid w:val="00EC3E20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13B35"/>
    <w:rsid w:val="00F427A9"/>
    <w:rsid w:val="00F436AD"/>
    <w:rsid w:val="00F44A54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41B"/>
    <w:rsid w:val="00F93971"/>
    <w:rsid w:val="00F94375"/>
    <w:rsid w:val="00FA0537"/>
    <w:rsid w:val="00FA41FB"/>
    <w:rsid w:val="00FA4FBF"/>
    <w:rsid w:val="00FB1DFC"/>
    <w:rsid w:val="00FB521C"/>
    <w:rsid w:val="00FC31DC"/>
    <w:rsid w:val="00FF34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3</cp:revision>
  <cp:lastPrinted>2017-02-13T18:05:00Z</cp:lastPrinted>
  <dcterms:created xsi:type="dcterms:W3CDTF">2017-02-13T18:05:00Z</dcterms:created>
  <dcterms:modified xsi:type="dcterms:W3CDTF">2017-02-13T18:08:00Z</dcterms:modified>
</cp:coreProperties>
</file>