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AF" w:rsidRDefault="00BF02B5" w:rsidP="00BF02B5">
      <w:pPr>
        <w:spacing w:after="0"/>
        <w:jc w:val="center"/>
      </w:pPr>
      <w:bookmarkStart w:id="0" w:name="_GoBack"/>
      <w:bookmarkEnd w:id="0"/>
      <w:r>
        <w:t xml:space="preserve">Pokagon Township Special Meeting Minutes </w:t>
      </w:r>
    </w:p>
    <w:p w:rsidR="00BF02B5" w:rsidRDefault="00BF02B5" w:rsidP="00BF02B5">
      <w:pPr>
        <w:spacing w:after="0"/>
        <w:jc w:val="center"/>
      </w:pPr>
      <w:r>
        <w:t>Vision Meeting for 2020</w:t>
      </w:r>
    </w:p>
    <w:p w:rsidR="00BF02B5" w:rsidRDefault="00BF02B5" w:rsidP="00BF02B5">
      <w:pPr>
        <w:spacing w:after="0"/>
        <w:jc w:val="center"/>
      </w:pPr>
      <w:r>
        <w:t xml:space="preserve">October 29, 2019 5:00pm. </w:t>
      </w:r>
    </w:p>
    <w:p w:rsidR="00BF02B5" w:rsidRDefault="00BF02B5" w:rsidP="00BF02B5">
      <w:pPr>
        <w:spacing w:after="0"/>
        <w:jc w:val="center"/>
      </w:pPr>
    </w:p>
    <w:p w:rsidR="00BF02B5" w:rsidRDefault="00BF02B5" w:rsidP="00BF02B5">
      <w:pPr>
        <w:spacing w:after="0"/>
      </w:pPr>
    </w:p>
    <w:p w:rsidR="00BF02B5" w:rsidRDefault="00BF02B5" w:rsidP="00BF02B5">
      <w:pPr>
        <w:spacing w:after="0"/>
      </w:pPr>
    </w:p>
    <w:p w:rsidR="00BF02B5" w:rsidRDefault="00BF02B5" w:rsidP="00BF02B5">
      <w:pPr>
        <w:spacing w:after="0"/>
      </w:pPr>
      <w:r>
        <w:t xml:space="preserve">The Pokagon Township board met to discuss projects and goals for 2020. All board members present: Bob Shaffer, Gary </w:t>
      </w:r>
      <w:proofErr w:type="spellStart"/>
      <w:r>
        <w:t>Mihills</w:t>
      </w:r>
      <w:proofErr w:type="spellEnd"/>
      <w:r>
        <w:t xml:space="preserve">, Kevin Young, Linda Preston, and Renee </w:t>
      </w:r>
      <w:proofErr w:type="spellStart"/>
      <w:r>
        <w:t>Meiser</w:t>
      </w:r>
      <w:proofErr w:type="spellEnd"/>
      <w:r>
        <w:t xml:space="preserve">. </w:t>
      </w:r>
    </w:p>
    <w:p w:rsidR="00BF02B5" w:rsidRDefault="00BF02B5" w:rsidP="00BF02B5">
      <w:pPr>
        <w:spacing w:after="0"/>
      </w:pPr>
    </w:p>
    <w:p w:rsidR="00BF02B5" w:rsidRDefault="00BF02B5" w:rsidP="00BF02B5">
      <w:pPr>
        <w:spacing w:after="0"/>
      </w:pPr>
      <w:r>
        <w:t xml:space="preserve">Discussion on: </w:t>
      </w:r>
    </w:p>
    <w:p w:rsidR="00BF02B5" w:rsidRDefault="00BF02B5" w:rsidP="00BF02B5">
      <w:pPr>
        <w:spacing w:after="0"/>
      </w:pPr>
      <w:r>
        <w:t xml:space="preserve">Township hall building project: desk layout, wall colors, carpet, building roof, drainage, landscaping, TV or projection display, board meeting table, nameplates. </w:t>
      </w:r>
    </w:p>
    <w:p w:rsidR="00BF02B5" w:rsidRDefault="00BF02B5" w:rsidP="00BF02B5">
      <w:pPr>
        <w:spacing w:after="0"/>
      </w:pPr>
    </w:p>
    <w:p w:rsidR="00BF02B5" w:rsidRDefault="00BF02B5" w:rsidP="00BF02B5">
      <w:pPr>
        <w:spacing w:after="0"/>
      </w:pPr>
      <w:r>
        <w:t xml:space="preserve">Playground addition:  equipment for younger kids. Will discuss further after completion of building project. </w:t>
      </w:r>
    </w:p>
    <w:p w:rsidR="00BF02B5" w:rsidRDefault="00BF02B5" w:rsidP="00BF02B5">
      <w:pPr>
        <w:spacing w:after="0"/>
      </w:pPr>
    </w:p>
    <w:p w:rsidR="00BF02B5" w:rsidRDefault="00BF02B5" w:rsidP="00BF02B5">
      <w:pPr>
        <w:spacing w:after="0"/>
      </w:pPr>
      <w:r>
        <w:t xml:space="preserve">Porta </w:t>
      </w:r>
      <w:proofErr w:type="spellStart"/>
      <w:r>
        <w:t>Potty</w:t>
      </w:r>
      <w:proofErr w:type="spellEnd"/>
      <w:r>
        <w:t xml:space="preserve"> – will end rental at end of current billing cycle (approx. Nov 20</w:t>
      </w:r>
      <w:r w:rsidRPr="00BF02B5">
        <w:rPr>
          <w:vertAlign w:val="superscript"/>
        </w:rPr>
        <w:t>th</w:t>
      </w:r>
      <w:r>
        <w:t>)</w:t>
      </w:r>
    </w:p>
    <w:p w:rsidR="00BF02B5" w:rsidRDefault="00BF02B5" w:rsidP="00BF02B5">
      <w:pPr>
        <w:spacing w:after="0"/>
      </w:pPr>
    </w:p>
    <w:p w:rsidR="00BF02B5" w:rsidRDefault="00BF02B5" w:rsidP="00BF02B5">
      <w:pPr>
        <w:spacing w:after="0"/>
      </w:pPr>
      <w:r>
        <w:t xml:space="preserve">Received confirmation from Attorney that we are able to dispose of November 2016 ballots that are no longer under any FOIA or legal requests. </w:t>
      </w:r>
    </w:p>
    <w:p w:rsidR="00BF02B5" w:rsidRDefault="00BF02B5" w:rsidP="00BF02B5">
      <w:pPr>
        <w:spacing w:after="0"/>
      </w:pPr>
    </w:p>
    <w:p w:rsidR="00BF02B5" w:rsidRDefault="00BF02B5" w:rsidP="00BF02B5">
      <w:pPr>
        <w:spacing w:after="0"/>
      </w:pPr>
      <w:r>
        <w:t xml:space="preserve">Research Tobacco Use building/property policy </w:t>
      </w:r>
    </w:p>
    <w:p w:rsidR="00BF02B5" w:rsidRDefault="00BF02B5" w:rsidP="00BF02B5">
      <w:pPr>
        <w:spacing w:after="0"/>
      </w:pPr>
    </w:p>
    <w:p w:rsidR="00BF02B5" w:rsidRDefault="00E365E3" w:rsidP="00BF02B5">
      <w:pPr>
        <w:spacing w:after="0"/>
      </w:pPr>
      <w:r>
        <w:t xml:space="preserve">Linda advised that Christina (Preston) Davis is interested in Deputy Clerk position </w:t>
      </w:r>
    </w:p>
    <w:p w:rsidR="00E365E3" w:rsidRDefault="00E365E3" w:rsidP="00BF02B5">
      <w:pPr>
        <w:spacing w:after="0"/>
      </w:pPr>
    </w:p>
    <w:p w:rsidR="00E365E3" w:rsidRDefault="00E365E3" w:rsidP="00BF02B5">
      <w:pPr>
        <w:spacing w:after="0"/>
      </w:pPr>
      <w:r>
        <w:t>A 2</w:t>
      </w:r>
      <w:r w:rsidRPr="00E365E3">
        <w:rPr>
          <w:vertAlign w:val="superscript"/>
        </w:rPr>
        <w:t>nd</w:t>
      </w:r>
      <w:r>
        <w:t xml:space="preserve"> Vision meeting was scheduled for Wednesday November 20</w:t>
      </w:r>
      <w:r w:rsidRPr="00E365E3">
        <w:rPr>
          <w:vertAlign w:val="superscript"/>
        </w:rPr>
        <w:t>th</w:t>
      </w:r>
      <w:r>
        <w:t xml:space="preserve"> at 5:00 pm </w:t>
      </w:r>
    </w:p>
    <w:p w:rsidR="00E365E3" w:rsidRDefault="00E365E3" w:rsidP="00BF02B5">
      <w:pPr>
        <w:spacing w:after="0"/>
      </w:pPr>
    </w:p>
    <w:p w:rsidR="00E365E3" w:rsidRDefault="00E365E3" w:rsidP="00BF02B5">
      <w:pPr>
        <w:spacing w:after="0"/>
      </w:pPr>
      <w:r>
        <w:t xml:space="preserve">Board business: </w:t>
      </w:r>
    </w:p>
    <w:p w:rsidR="00E365E3" w:rsidRDefault="00E365E3" w:rsidP="00BF02B5">
      <w:pPr>
        <w:spacing w:after="0"/>
      </w:pPr>
    </w:p>
    <w:p w:rsidR="00E365E3" w:rsidRDefault="00E365E3" w:rsidP="00BF02B5">
      <w:pPr>
        <w:spacing w:after="0"/>
      </w:pPr>
      <w:r>
        <w:t xml:space="preserve">Contract was received for paving lines on Hampshire Road – Contract #19-1124 for $635.93 </w:t>
      </w:r>
    </w:p>
    <w:p w:rsidR="00E365E3" w:rsidRDefault="00E365E3" w:rsidP="00BF02B5">
      <w:pPr>
        <w:spacing w:after="0"/>
      </w:pPr>
      <w:r>
        <w:t xml:space="preserve">    *** Bob moved and Gary supported to approve the Road Commission contract #19-1124 for paving lines on Hampshire Road (1 mile). Roll call. All ayes. Carried. </w:t>
      </w:r>
    </w:p>
    <w:p w:rsidR="00E365E3" w:rsidRDefault="00E365E3" w:rsidP="00BF02B5">
      <w:pPr>
        <w:spacing w:after="0"/>
      </w:pPr>
    </w:p>
    <w:p w:rsidR="00E365E3" w:rsidRDefault="00E365E3" w:rsidP="00BF02B5">
      <w:pPr>
        <w:spacing w:after="0"/>
      </w:pPr>
      <w:r>
        <w:t xml:space="preserve">Meeting adjourned @ 7:10 pm. </w:t>
      </w:r>
    </w:p>
    <w:p w:rsidR="00E365E3" w:rsidRDefault="00E365E3" w:rsidP="00BF02B5">
      <w:pPr>
        <w:spacing w:after="0"/>
      </w:pPr>
    </w:p>
    <w:p w:rsidR="00E365E3" w:rsidRPr="00E365E3" w:rsidRDefault="00E365E3" w:rsidP="00BF02B5">
      <w:pPr>
        <w:spacing w:after="0"/>
        <w:rPr>
          <w:rFonts w:ascii="Lucida Handwriting" w:hAnsi="Lucida Handwriting"/>
        </w:rPr>
      </w:pPr>
      <w:r w:rsidRPr="00E365E3">
        <w:rPr>
          <w:rFonts w:ascii="Lucida Handwriting" w:hAnsi="Lucida Handwriting"/>
        </w:rPr>
        <w:t xml:space="preserve">Renee </w:t>
      </w:r>
      <w:proofErr w:type="spellStart"/>
      <w:r w:rsidRPr="00E365E3">
        <w:rPr>
          <w:rFonts w:ascii="Lucida Handwriting" w:hAnsi="Lucida Handwriting"/>
        </w:rPr>
        <w:t>Meiser</w:t>
      </w:r>
      <w:proofErr w:type="spellEnd"/>
      <w:r w:rsidRPr="00E365E3">
        <w:rPr>
          <w:rFonts w:ascii="Lucida Handwriting" w:hAnsi="Lucida Handwriting"/>
        </w:rPr>
        <w:t xml:space="preserve">, Clerk </w:t>
      </w:r>
    </w:p>
    <w:p w:rsidR="00E365E3" w:rsidRDefault="00E365E3" w:rsidP="00BF02B5">
      <w:pPr>
        <w:spacing w:after="0"/>
      </w:pPr>
    </w:p>
    <w:p w:rsidR="00BF02B5" w:rsidRDefault="00BF02B5" w:rsidP="00BF02B5">
      <w:pPr>
        <w:spacing w:after="0"/>
        <w:jc w:val="center"/>
      </w:pPr>
    </w:p>
    <w:p w:rsidR="00BF02B5" w:rsidRDefault="00BF02B5" w:rsidP="00BF02B5">
      <w:pPr>
        <w:spacing w:after="0"/>
        <w:jc w:val="both"/>
      </w:pPr>
    </w:p>
    <w:p w:rsidR="00BF02B5" w:rsidRDefault="00BF02B5" w:rsidP="00BF02B5">
      <w:pPr>
        <w:spacing w:after="0"/>
        <w:jc w:val="both"/>
      </w:pPr>
    </w:p>
    <w:p w:rsidR="00BF02B5" w:rsidRDefault="00BF02B5" w:rsidP="00BF02B5">
      <w:pPr>
        <w:spacing w:after="0"/>
        <w:jc w:val="both"/>
      </w:pPr>
    </w:p>
    <w:sectPr w:rsidR="00BF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BD"/>
    <w:rsid w:val="005B6830"/>
    <w:rsid w:val="00BF02B5"/>
    <w:rsid w:val="00D55F5E"/>
    <w:rsid w:val="00E365E3"/>
    <w:rsid w:val="00E917BD"/>
    <w:rsid w:val="00E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1F2EB-9597-4B7B-8035-24F56488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Tristan Preston</cp:lastModifiedBy>
  <cp:revision>2</cp:revision>
  <dcterms:created xsi:type="dcterms:W3CDTF">2019-11-26T14:50:00Z</dcterms:created>
  <dcterms:modified xsi:type="dcterms:W3CDTF">2019-11-26T14:50:00Z</dcterms:modified>
</cp:coreProperties>
</file>