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A2" w:rsidRPr="000D0188" w:rsidRDefault="00E671A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204E5" w:rsidRPr="00F130E9" w:rsidRDefault="005325D7">
      <w:pPr>
        <w:jc w:val="both"/>
        <w:rPr>
          <w:rFonts w:ascii="Arial" w:hAnsi="Arial" w:cs="Arial"/>
          <w:sz w:val="16"/>
          <w:szCs w:val="16"/>
        </w:rPr>
      </w:pPr>
      <w:r w:rsidRPr="00F130E9">
        <w:rPr>
          <w:rFonts w:ascii="Arial" w:hAnsi="Arial" w:cs="Arial"/>
          <w:sz w:val="16"/>
          <w:szCs w:val="16"/>
        </w:rPr>
        <w:t xml:space="preserve">LANDPLAN Inc. </w:t>
      </w:r>
      <w:r w:rsidR="002165B8" w:rsidRPr="00F130E9">
        <w:rPr>
          <w:rFonts w:ascii="Arial" w:hAnsi="Arial" w:cs="Arial"/>
          <w:sz w:val="16"/>
          <w:szCs w:val="16"/>
        </w:rPr>
        <w:t xml:space="preserve"> </w:t>
      </w:r>
      <w:r w:rsidR="00F130E9" w:rsidRPr="00F130E9">
        <w:rPr>
          <w:rFonts w:ascii="Arial" w:hAnsi="Arial" w:cs="Arial"/>
          <w:sz w:val="16"/>
          <w:szCs w:val="16"/>
        </w:rPr>
        <w:t>2-26-19</w:t>
      </w:r>
    </w:p>
    <w:p w:rsidR="005325D7" w:rsidRDefault="005325D7">
      <w:pPr>
        <w:jc w:val="both"/>
        <w:rPr>
          <w:rFonts w:ascii="Arial" w:hAnsi="Arial" w:cs="Arial"/>
          <w:sz w:val="22"/>
          <w:szCs w:val="22"/>
        </w:rPr>
      </w:pPr>
    </w:p>
    <w:p w:rsidR="00F130E9" w:rsidRDefault="00F130E9">
      <w:pPr>
        <w:jc w:val="both"/>
        <w:rPr>
          <w:rFonts w:ascii="Arial" w:hAnsi="Arial" w:cs="Arial"/>
          <w:sz w:val="22"/>
          <w:szCs w:val="22"/>
        </w:rPr>
      </w:pPr>
    </w:p>
    <w:p w:rsidR="005325D7" w:rsidRDefault="005325D7">
      <w:pPr>
        <w:jc w:val="both"/>
        <w:rPr>
          <w:rFonts w:ascii="Arial" w:hAnsi="Arial" w:cs="Arial"/>
          <w:sz w:val="22"/>
          <w:szCs w:val="22"/>
        </w:rPr>
      </w:pPr>
    </w:p>
    <w:p w:rsidR="008A1B03" w:rsidRDefault="008A1B03">
      <w:pPr>
        <w:jc w:val="both"/>
        <w:rPr>
          <w:rFonts w:ascii="Arial" w:hAnsi="Arial" w:cs="Arial"/>
          <w:sz w:val="22"/>
          <w:szCs w:val="22"/>
        </w:rPr>
      </w:pPr>
    </w:p>
    <w:p w:rsidR="005325D7" w:rsidRPr="000D0188" w:rsidRDefault="005325D7">
      <w:pPr>
        <w:jc w:val="both"/>
        <w:rPr>
          <w:rFonts w:ascii="Arial" w:hAnsi="Arial" w:cs="Arial"/>
          <w:sz w:val="22"/>
          <w:szCs w:val="22"/>
        </w:rPr>
      </w:pPr>
    </w:p>
    <w:p w:rsidR="00E671A2" w:rsidRPr="00131DC6" w:rsidRDefault="00C454F3" w:rsidP="00E671A2">
      <w:pPr>
        <w:ind w:left="-360"/>
        <w:jc w:val="center"/>
        <w:rPr>
          <w:rFonts w:ascii="Arial" w:hAnsi="Arial" w:cs="Arial"/>
          <w:sz w:val="24"/>
          <w:szCs w:val="24"/>
        </w:rPr>
      </w:pPr>
      <w:r w:rsidRPr="00131DC6">
        <w:rPr>
          <w:rFonts w:ascii="Arial" w:hAnsi="Arial" w:cs="Arial"/>
          <w:sz w:val="24"/>
          <w:szCs w:val="24"/>
        </w:rPr>
        <w:t>POKAGON TOWNSHIP</w:t>
      </w:r>
    </w:p>
    <w:p w:rsidR="00E671A2" w:rsidRPr="00131DC6" w:rsidRDefault="000D0188" w:rsidP="00E671A2">
      <w:pPr>
        <w:ind w:left="-360"/>
        <w:jc w:val="center"/>
        <w:rPr>
          <w:rFonts w:ascii="Arial" w:hAnsi="Arial" w:cs="Arial"/>
          <w:sz w:val="24"/>
          <w:szCs w:val="24"/>
        </w:rPr>
      </w:pPr>
      <w:r w:rsidRPr="00131DC6">
        <w:rPr>
          <w:rFonts w:ascii="Arial" w:hAnsi="Arial" w:cs="Arial"/>
          <w:sz w:val="24"/>
          <w:szCs w:val="24"/>
        </w:rPr>
        <w:t xml:space="preserve">NOTICE of PUBLIC </w:t>
      </w:r>
      <w:r w:rsidR="00E671A2" w:rsidRPr="00131DC6">
        <w:rPr>
          <w:rFonts w:ascii="Arial" w:hAnsi="Arial" w:cs="Arial"/>
          <w:sz w:val="24"/>
          <w:szCs w:val="24"/>
        </w:rPr>
        <w:t>HEARING</w:t>
      </w:r>
      <w:r w:rsidRPr="00131DC6">
        <w:rPr>
          <w:rFonts w:ascii="Arial" w:hAnsi="Arial" w:cs="Arial"/>
          <w:sz w:val="24"/>
          <w:szCs w:val="24"/>
        </w:rPr>
        <w:t xml:space="preserve"> </w:t>
      </w:r>
    </w:p>
    <w:p w:rsidR="000D0188" w:rsidRPr="000D0188" w:rsidRDefault="000D0188" w:rsidP="000D0188">
      <w:pPr>
        <w:ind w:left="-360"/>
        <w:rPr>
          <w:rFonts w:ascii="Arial" w:hAnsi="Arial" w:cs="Arial"/>
          <w:sz w:val="8"/>
          <w:szCs w:val="8"/>
        </w:rPr>
      </w:pPr>
    </w:p>
    <w:p w:rsidR="009F0B63" w:rsidRPr="00282396" w:rsidRDefault="00E671A2" w:rsidP="00F130E9">
      <w:pPr>
        <w:spacing w:line="202" w:lineRule="atLeast"/>
        <w:rPr>
          <w:rFonts w:ascii="Arial" w:hAnsi="Arial" w:cs="Arial"/>
          <w:sz w:val="24"/>
          <w:szCs w:val="24"/>
        </w:rPr>
      </w:pPr>
      <w:r w:rsidRPr="00900A9F">
        <w:rPr>
          <w:rFonts w:ascii="Arial" w:hAnsi="Arial" w:cs="Arial"/>
          <w:sz w:val="24"/>
          <w:szCs w:val="24"/>
        </w:rPr>
        <w:t xml:space="preserve">The </w:t>
      </w:r>
      <w:r w:rsidR="00C454F3">
        <w:rPr>
          <w:rFonts w:ascii="Arial" w:hAnsi="Arial" w:cs="Arial"/>
          <w:sz w:val="24"/>
          <w:szCs w:val="24"/>
        </w:rPr>
        <w:t>Pokagon Township</w:t>
      </w:r>
      <w:r w:rsidR="009D34B5">
        <w:rPr>
          <w:rFonts w:ascii="Arial" w:hAnsi="Arial" w:cs="Arial"/>
          <w:sz w:val="24"/>
          <w:szCs w:val="24"/>
        </w:rPr>
        <w:t xml:space="preserve"> </w:t>
      </w:r>
      <w:r w:rsidRPr="00900A9F">
        <w:rPr>
          <w:rFonts w:ascii="Arial" w:hAnsi="Arial" w:cs="Arial"/>
          <w:sz w:val="24"/>
          <w:szCs w:val="24"/>
        </w:rPr>
        <w:t>Planning Commission</w:t>
      </w:r>
      <w:r w:rsidR="009D34B5">
        <w:rPr>
          <w:rFonts w:ascii="Arial" w:hAnsi="Arial" w:cs="Arial"/>
          <w:sz w:val="24"/>
          <w:szCs w:val="24"/>
        </w:rPr>
        <w:t xml:space="preserve"> </w:t>
      </w:r>
      <w:r w:rsidRPr="00900A9F">
        <w:rPr>
          <w:rFonts w:ascii="Arial" w:hAnsi="Arial" w:cs="Arial"/>
          <w:sz w:val="24"/>
          <w:szCs w:val="24"/>
        </w:rPr>
        <w:t>will hold a public hearing on</w:t>
      </w:r>
      <w:r w:rsidR="009D34B5">
        <w:rPr>
          <w:rFonts w:ascii="Arial" w:hAnsi="Arial" w:cs="Arial"/>
          <w:sz w:val="24"/>
          <w:szCs w:val="24"/>
        </w:rPr>
        <w:t xml:space="preserve"> </w:t>
      </w:r>
      <w:r w:rsidR="00C454F3">
        <w:rPr>
          <w:rFonts w:ascii="Arial" w:hAnsi="Arial" w:cs="Arial"/>
          <w:sz w:val="24"/>
          <w:szCs w:val="24"/>
        </w:rPr>
        <w:t>March 26, 2019</w:t>
      </w:r>
      <w:r w:rsidR="009D34B5">
        <w:rPr>
          <w:rFonts w:ascii="Arial" w:hAnsi="Arial" w:cs="Arial"/>
          <w:sz w:val="24"/>
          <w:szCs w:val="24"/>
        </w:rPr>
        <w:t xml:space="preserve"> at </w:t>
      </w:r>
      <w:r w:rsidR="00C454F3">
        <w:rPr>
          <w:rFonts w:ascii="Arial" w:hAnsi="Arial" w:cs="Arial"/>
          <w:sz w:val="24"/>
          <w:szCs w:val="24"/>
        </w:rPr>
        <w:t>6</w:t>
      </w:r>
      <w:r w:rsidR="002165B8">
        <w:rPr>
          <w:rFonts w:ascii="Arial" w:hAnsi="Arial" w:cs="Arial"/>
          <w:sz w:val="24"/>
          <w:szCs w:val="24"/>
        </w:rPr>
        <w:t>:00</w:t>
      </w:r>
      <w:r w:rsidR="009D34B5">
        <w:rPr>
          <w:rFonts w:ascii="Arial" w:hAnsi="Arial" w:cs="Arial"/>
          <w:sz w:val="24"/>
          <w:szCs w:val="24"/>
        </w:rPr>
        <w:t xml:space="preserve"> p.m. for the purpose of </w:t>
      </w:r>
      <w:r w:rsidR="00282396">
        <w:rPr>
          <w:rFonts w:ascii="Arial" w:hAnsi="Arial" w:cs="Arial"/>
          <w:sz w:val="24"/>
          <w:szCs w:val="24"/>
        </w:rPr>
        <w:t>receiving</w:t>
      </w:r>
      <w:r w:rsidR="00283630">
        <w:rPr>
          <w:rFonts w:ascii="Arial" w:hAnsi="Arial" w:cs="Arial"/>
          <w:sz w:val="24"/>
          <w:szCs w:val="24"/>
        </w:rPr>
        <w:t xml:space="preserve"> public comment</w:t>
      </w:r>
      <w:r w:rsidR="009D34B5">
        <w:rPr>
          <w:rFonts w:ascii="Arial" w:hAnsi="Arial" w:cs="Arial"/>
          <w:sz w:val="24"/>
          <w:szCs w:val="24"/>
        </w:rPr>
        <w:t xml:space="preserve"> on </w:t>
      </w:r>
      <w:r w:rsidR="009F0B63">
        <w:rPr>
          <w:rFonts w:ascii="Arial" w:hAnsi="Arial" w:cs="Arial"/>
          <w:sz w:val="24"/>
          <w:szCs w:val="24"/>
        </w:rPr>
        <w:t>a</w:t>
      </w:r>
      <w:r w:rsidR="00845AA5">
        <w:rPr>
          <w:rFonts w:ascii="Arial" w:hAnsi="Arial" w:cs="Arial"/>
          <w:sz w:val="24"/>
          <w:szCs w:val="24"/>
        </w:rPr>
        <w:t xml:space="preserve"> </w:t>
      </w:r>
      <w:r w:rsidR="009F0B63" w:rsidRPr="00900A9F">
        <w:rPr>
          <w:rFonts w:ascii="Arial" w:hAnsi="Arial" w:cs="Arial"/>
          <w:sz w:val="24"/>
          <w:szCs w:val="24"/>
        </w:rPr>
        <w:t xml:space="preserve">proposed new Zoning Ordinance to replace the existing Zoning </w:t>
      </w:r>
      <w:r w:rsidR="009F0B63" w:rsidRPr="009F0B63">
        <w:rPr>
          <w:rFonts w:ascii="Arial" w:hAnsi="Arial" w:cs="Arial"/>
          <w:sz w:val="24"/>
          <w:szCs w:val="24"/>
        </w:rPr>
        <w:t xml:space="preserve">Ordinance adopted on </w:t>
      </w:r>
      <w:r w:rsidR="00131DC6">
        <w:rPr>
          <w:rFonts w:ascii="Arial" w:hAnsi="Arial" w:cs="Arial"/>
          <w:sz w:val="24"/>
          <w:szCs w:val="24"/>
        </w:rPr>
        <w:t>July 9, 1997</w:t>
      </w:r>
      <w:r w:rsidR="009F0B63" w:rsidRPr="009F0B63">
        <w:rPr>
          <w:rFonts w:ascii="Arial" w:hAnsi="Arial" w:cs="Arial"/>
          <w:sz w:val="24"/>
          <w:szCs w:val="24"/>
        </w:rPr>
        <w:t>, as amended, pursuant to the Zoning Enabling Act,</w:t>
      </w:r>
      <w:r w:rsidR="009F0B63" w:rsidRPr="008A1B03">
        <w:rPr>
          <w:rFonts w:ascii="Arial" w:hAnsi="Arial" w:cs="Arial"/>
          <w:sz w:val="24"/>
          <w:szCs w:val="24"/>
        </w:rPr>
        <w:t xml:space="preserve"> Public Act 110 of 2006.  </w:t>
      </w:r>
      <w:r w:rsidR="009F0B63">
        <w:rPr>
          <w:rFonts w:ascii="Arial" w:hAnsi="Arial" w:cs="Arial"/>
          <w:sz w:val="24"/>
          <w:szCs w:val="24"/>
        </w:rPr>
        <w:t xml:space="preserve">The </w:t>
      </w:r>
      <w:r w:rsidR="009F0B63" w:rsidRPr="008A1B03">
        <w:rPr>
          <w:rFonts w:ascii="Arial" w:hAnsi="Arial" w:cs="Arial"/>
          <w:sz w:val="24"/>
          <w:szCs w:val="24"/>
        </w:rPr>
        <w:t xml:space="preserve">public hearing will be held at the </w:t>
      </w:r>
      <w:r w:rsidR="00C454F3">
        <w:rPr>
          <w:rFonts w:ascii="Arial" w:hAnsi="Arial" w:cs="Arial"/>
          <w:sz w:val="24"/>
          <w:szCs w:val="24"/>
        </w:rPr>
        <w:t xml:space="preserve">Township </w:t>
      </w:r>
      <w:r w:rsidR="009F0B63">
        <w:rPr>
          <w:rFonts w:ascii="Arial" w:hAnsi="Arial" w:cs="Arial"/>
          <w:sz w:val="24"/>
          <w:szCs w:val="24"/>
        </w:rPr>
        <w:t>Hall, loca</w:t>
      </w:r>
      <w:r w:rsidR="00C70A88">
        <w:rPr>
          <w:rFonts w:ascii="Arial" w:hAnsi="Arial" w:cs="Arial"/>
          <w:sz w:val="24"/>
          <w:szCs w:val="24"/>
        </w:rPr>
        <w:t xml:space="preserve">ted </w:t>
      </w:r>
      <w:r w:rsidR="00C454F3">
        <w:rPr>
          <w:rFonts w:ascii="Arial" w:hAnsi="Arial" w:cs="Arial"/>
          <w:sz w:val="24"/>
          <w:szCs w:val="24"/>
        </w:rPr>
        <w:t xml:space="preserve">at </w:t>
      </w:r>
      <w:r w:rsidR="00F130E9" w:rsidRPr="00F130E9">
        <w:rPr>
          <w:rFonts w:ascii="Arial" w:eastAsia="MS Mincho" w:hAnsi="Arial"/>
          <w:sz w:val="24"/>
          <w:szCs w:val="24"/>
          <w:lang w:eastAsia="ja-JP"/>
        </w:rPr>
        <w:t>30683 Peavine Street</w:t>
      </w:r>
      <w:r w:rsidR="00C454F3">
        <w:rPr>
          <w:rFonts w:ascii="Arial" w:hAnsi="Arial" w:cs="Arial"/>
          <w:sz w:val="24"/>
          <w:szCs w:val="24"/>
        </w:rPr>
        <w:t xml:space="preserve"> in Pokagon Township</w:t>
      </w:r>
      <w:r w:rsidR="00F130E9">
        <w:rPr>
          <w:rFonts w:ascii="Arial" w:hAnsi="Arial" w:cs="Arial"/>
          <w:sz w:val="24"/>
          <w:szCs w:val="24"/>
        </w:rPr>
        <w:t>, Cass County, Michigan</w:t>
      </w:r>
      <w:r w:rsidR="009F0B63">
        <w:rPr>
          <w:rFonts w:ascii="Arial" w:hAnsi="Arial" w:cs="Arial"/>
          <w:sz w:val="24"/>
          <w:szCs w:val="24"/>
        </w:rPr>
        <w:t xml:space="preserve">. </w:t>
      </w:r>
      <w:r w:rsidR="00F130E9">
        <w:rPr>
          <w:rFonts w:ascii="Arial" w:hAnsi="Arial" w:cs="Arial"/>
          <w:sz w:val="24"/>
          <w:szCs w:val="24"/>
        </w:rPr>
        <w:t xml:space="preserve"> </w:t>
      </w:r>
      <w:r w:rsidR="009F0B63" w:rsidRPr="008A1B03">
        <w:rPr>
          <w:rFonts w:ascii="Arial" w:hAnsi="Arial" w:cs="Arial"/>
          <w:sz w:val="24"/>
          <w:szCs w:val="24"/>
        </w:rPr>
        <w:t xml:space="preserve">A copy of the proposed </w:t>
      </w:r>
      <w:r w:rsidR="002165B8">
        <w:rPr>
          <w:rFonts w:ascii="Arial" w:hAnsi="Arial" w:cs="Arial"/>
          <w:sz w:val="24"/>
          <w:szCs w:val="24"/>
        </w:rPr>
        <w:t>Zoning Ordinance</w:t>
      </w:r>
      <w:r w:rsidR="009F0B63" w:rsidRPr="008A1B03">
        <w:rPr>
          <w:rFonts w:ascii="Arial" w:hAnsi="Arial" w:cs="Arial"/>
          <w:sz w:val="24"/>
          <w:szCs w:val="24"/>
        </w:rPr>
        <w:t xml:space="preserve"> can be viewed </w:t>
      </w:r>
      <w:r w:rsidR="00C454F3">
        <w:rPr>
          <w:rFonts w:ascii="Arial" w:hAnsi="Arial" w:cs="Arial"/>
          <w:sz w:val="24"/>
          <w:szCs w:val="24"/>
        </w:rPr>
        <w:t>o</w:t>
      </w:r>
      <w:r w:rsidR="00F130E9">
        <w:rPr>
          <w:rFonts w:ascii="Arial" w:hAnsi="Arial" w:cs="Arial"/>
          <w:sz w:val="24"/>
          <w:szCs w:val="24"/>
        </w:rPr>
        <w:t xml:space="preserve">n the township’s website at </w:t>
      </w:r>
      <w:r w:rsidR="00F130E9" w:rsidRPr="00F130E9">
        <w:rPr>
          <w:rFonts w:ascii="Arial" w:hAnsi="Arial" w:cs="Arial"/>
          <w:sz w:val="24"/>
          <w:szCs w:val="24"/>
          <w:u w:val="single"/>
        </w:rPr>
        <w:t>www.pokagontownship.org</w:t>
      </w:r>
      <w:r w:rsidR="00F130E9">
        <w:rPr>
          <w:rFonts w:ascii="Arial" w:hAnsi="Arial" w:cs="Arial"/>
          <w:sz w:val="24"/>
          <w:szCs w:val="24"/>
        </w:rPr>
        <w:t xml:space="preserve">. </w:t>
      </w:r>
      <w:r w:rsidR="00C454F3">
        <w:rPr>
          <w:rFonts w:ascii="Arial" w:hAnsi="Arial" w:cs="Arial"/>
          <w:sz w:val="24"/>
          <w:szCs w:val="24"/>
        </w:rPr>
        <w:t xml:space="preserve"> </w:t>
      </w:r>
      <w:r w:rsidR="00C454F3" w:rsidRPr="008A1B03">
        <w:rPr>
          <w:rFonts w:ascii="Arial" w:hAnsi="Arial" w:cs="Arial"/>
          <w:sz w:val="24"/>
          <w:szCs w:val="24"/>
        </w:rPr>
        <w:t xml:space="preserve">A copy of the proposed </w:t>
      </w:r>
      <w:r w:rsidR="00C454F3">
        <w:rPr>
          <w:rFonts w:ascii="Arial" w:hAnsi="Arial" w:cs="Arial"/>
          <w:sz w:val="24"/>
          <w:szCs w:val="24"/>
        </w:rPr>
        <w:t>Zoning Ordinance</w:t>
      </w:r>
      <w:r w:rsidR="00C454F3" w:rsidRPr="008A1B03">
        <w:rPr>
          <w:rFonts w:ascii="Arial" w:hAnsi="Arial" w:cs="Arial"/>
          <w:sz w:val="24"/>
          <w:szCs w:val="24"/>
        </w:rPr>
        <w:t xml:space="preserve"> can </w:t>
      </w:r>
      <w:r w:rsidR="00F130E9">
        <w:rPr>
          <w:rFonts w:ascii="Arial" w:hAnsi="Arial" w:cs="Arial"/>
          <w:sz w:val="24"/>
          <w:szCs w:val="24"/>
        </w:rPr>
        <w:t xml:space="preserve">also </w:t>
      </w:r>
      <w:r w:rsidR="00C454F3" w:rsidRPr="008A1B03">
        <w:rPr>
          <w:rFonts w:ascii="Arial" w:hAnsi="Arial" w:cs="Arial"/>
          <w:sz w:val="24"/>
          <w:szCs w:val="24"/>
        </w:rPr>
        <w:t>be viewed</w:t>
      </w:r>
      <w:r w:rsidR="00C454F3">
        <w:rPr>
          <w:rFonts w:ascii="Arial" w:hAnsi="Arial" w:cs="Arial"/>
          <w:sz w:val="24"/>
          <w:szCs w:val="24"/>
        </w:rPr>
        <w:t xml:space="preserve"> at the Township Hall on Monday</w:t>
      </w:r>
      <w:r w:rsidR="005D522B">
        <w:rPr>
          <w:rFonts w:ascii="Arial" w:hAnsi="Arial" w:cs="Arial"/>
          <w:sz w:val="24"/>
          <w:szCs w:val="24"/>
        </w:rPr>
        <w:t>s</w:t>
      </w:r>
      <w:r w:rsidR="00C454F3">
        <w:rPr>
          <w:rFonts w:ascii="Arial" w:hAnsi="Arial" w:cs="Arial"/>
          <w:sz w:val="24"/>
          <w:szCs w:val="24"/>
        </w:rPr>
        <w:t xml:space="preserve"> </w:t>
      </w:r>
      <w:r w:rsidR="005D522B">
        <w:rPr>
          <w:rFonts w:ascii="Arial" w:hAnsi="Arial" w:cs="Arial"/>
          <w:sz w:val="24"/>
          <w:szCs w:val="24"/>
        </w:rPr>
        <w:t>from 5:00 p.m. to 7:30 p.m.</w:t>
      </w:r>
      <w:r w:rsidR="00C454F3">
        <w:rPr>
          <w:rFonts w:ascii="Arial" w:hAnsi="Arial" w:cs="Arial"/>
          <w:sz w:val="24"/>
          <w:szCs w:val="24"/>
        </w:rPr>
        <w:t xml:space="preserve"> and </w:t>
      </w:r>
      <w:r w:rsidR="005D522B">
        <w:rPr>
          <w:rFonts w:ascii="Arial" w:hAnsi="Arial" w:cs="Arial"/>
          <w:sz w:val="24"/>
          <w:szCs w:val="24"/>
        </w:rPr>
        <w:t>Tuesday</w:t>
      </w:r>
      <w:r w:rsidR="00C454F3">
        <w:rPr>
          <w:rFonts w:ascii="Arial" w:hAnsi="Arial" w:cs="Arial"/>
          <w:sz w:val="24"/>
          <w:szCs w:val="24"/>
        </w:rPr>
        <w:t xml:space="preserve">s from 4:00 p.m. to 6:00 p.m., as well as from 9:00 a.m. to 12:00 p.m. (noon) and 1:00 p.m. to 4:00 p.m. </w:t>
      </w:r>
      <w:r w:rsidR="005D522B">
        <w:rPr>
          <w:rFonts w:ascii="Arial" w:hAnsi="Arial" w:cs="Arial"/>
          <w:sz w:val="24"/>
          <w:szCs w:val="24"/>
        </w:rPr>
        <w:t>on March 11</w:t>
      </w:r>
      <w:r w:rsidR="00F130E9">
        <w:rPr>
          <w:rFonts w:ascii="Arial" w:hAnsi="Arial" w:cs="Arial"/>
          <w:sz w:val="24"/>
          <w:szCs w:val="24"/>
        </w:rPr>
        <w:t>,</w:t>
      </w:r>
      <w:r w:rsidR="00C454F3">
        <w:rPr>
          <w:rFonts w:ascii="Arial" w:hAnsi="Arial" w:cs="Arial"/>
          <w:sz w:val="24"/>
          <w:szCs w:val="24"/>
        </w:rPr>
        <w:t xml:space="preserve"> and from 1:30 p.m. to 4:30 p.m. and 6:00 p.m. to 9:00 p.m. </w:t>
      </w:r>
      <w:r w:rsidR="005D522B">
        <w:rPr>
          <w:rFonts w:ascii="Arial" w:hAnsi="Arial" w:cs="Arial"/>
          <w:sz w:val="24"/>
          <w:szCs w:val="24"/>
        </w:rPr>
        <w:t xml:space="preserve">on March 14. </w:t>
      </w:r>
      <w:r w:rsidR="00131DC6">
        <w:rPr>
          <w:rFonts w:ascii="Arial" w:hAnsi="Arial" w:cs="Arial"/>
          <w:sz w:val="24"/>
          <w:szCs w:val="24"/>
        </w:rPr>
        <w:t xml:space="preserve"> </w:t>
      </w:r>
      <w:r w:rsidR="005D522B" w:rsidRPr="008A1B03">
        <w:rPr>
          <w:rFonts w:ascii="Arial" w:hAnsi="Arial" w:cs="Arial"/>
          <w:sz w:val="24"/>
          <w:szCs w:val="24"/>
        </w:rPr>
        <w:t xml:space="preserve">A copy of the proposed </w:t>
      </w:r>
      <w:r w:rsidR="005D522B">
        <w:rPr>
          <w:rFonts w:ascii="Arial" w:hAnsi="Arial" w:cs="Arial"/>
          <w:sz w:val="24"/>
          <w:szCs w:val="24"/>
        </w:rPr>
        <w:t>Zoning Ordinance</w:t>
      </w:r>
      <w:r w:rsidR="005D522B" w:rsidRPr="008A1B03">
        <w:rPr>
          <w:rFonts w:ascii="Arial" w:hAnsi="Arial" w:cs="Arial"/>
          <w:sz w:val="24"/>
          <w:szCs w:val="24"/>
        </w:rPr>
        <w:t xml:space="preserve"> can </w:t>
      </w:r>
      <w:r w:rsidR="00F130E9">
        <w:rPr>
          <w:rFonts w:ascii="Arial" w:hAnsi="Arial" w:cs="Arial"/>
          <w:sz w:val="24"/>
          <w:szCs w:val="24"/>
        </w:rPr>
        <w:t xml:space="preserve">also </w:t>
      </w:r>
      <w:r w:rsidR="005D522B" w:rsidRPr="008A1B03">
        <w:rPr>
          <w:rFonts w:ascii="Arial" w:hAnsi="Arial" w:cs="Arial"/>
          <w:sz w:val="24"/>
          <w:szCs w:val="24"/>
        </w:rPr>
        <w:t>be viewed</w:t>
      </w:r>
      <w:r w:rsidR="005D522B">
        <w:rPr>
          <w:rFonts w:ascii="Arial" w:hAnsi="Arial" w:cs="Arial"/>
          <w:sz w:val="24"/>
          <w:szCs w:val="24"/>
        </w:rPr>
        <w:t xml:space="preserve"> by appointment upon leaving a message on the office phone at </w:t>
      </w:r>
      <w:r w:rsidR="005D522B" w:rsidRPr="00282396">
        <w:rPr>
          <w:rFonts w:ascii="Arial" w:hAnsi="Arial" w:cs="Arial"/>
          <w:sz w:val="24"/>
          <w:szCs w:val="24"/>
        </w:rPr>
        <w:t>(</w:t>
      </w:r>
      <w:r w:rsidR="005D522B" w:rsidRPr="00F130E9">
        <w:rPr>
          <w:rFonts w:ascii="Arial" w:hAnsi="Arial" w:cs="Arial"/>
          <w:sz w:val="24"/>
          <w:szCs w:val="24"/>
        </w:rPr>
        <w:t xml:space="preserve">269) </w:t>
      </w:r>
      <w:r w:rsidR="00F130E9" w:rsidRPr="00F130E9">
        <w:rPr>
          <w:rFonts w:ascii="Arial" w:hAnsi="Arial" w:cs="Arial"/>
          <w:color w:val="000000"/>
          <w:sz w:val="24"/>
          <w:szCs w:val="24"/>
          <w:shd w:val="clear" w:color="auto" w:fill="FFFFFF"/>
        </w:rPr>
        <w:t>782-8756</w:t>
      </w:r>
      <w:r w:rsidR="009F0B63" w:rsidRPr="00F130E9">
        <w:rPr>
          <w:rFonts w:ascii="Arial" w:hAnsi="Arial" w:cs="Arial"/>
          <w:sz w:val="24"/>
          <w:szCs w:val="24"/>
        </w:rPr>
        <w:t>.</w:t>
      </w:r>
      <w:r w:rsidR="009F0B63" w:rsidRPr="00C70A88">
        <w:rPr>
          <w:rFonts w:ascii="Arial" w:hAnsi="Arial" w:cs="Arial"/>
          <w:sz w:val="24"/>
          <w:szCs w:val="24"/>
        </w:rPr>
        <w:t xml:space="preserve"> Written comments</w:t>
      </w:r>
      <w:r w:rsidR="009F0B63" w:rsidRPr="00282396">
        <w:rPr>
          <w:rFonts w:ascii="Arial" w:hAnsi="Arial" w:cs="Arial"/>
          <w:sz w:val="24"/>
          <w:szCs w:val="24"/>
        </w:rPr>
        <w:t xml:space="preserve"> should be received by 12:00 </w:t>
      </w:r>
      <w:r w:rsidR="009F0B63" w:rsidRPr="001C2ED3">
        <w:rPr>
          <w:rFonts w:ascii="Arial" w:hAnsi="Arial" w:cs="Arial"/>
          <w:sz w:val="24"/>
          <w:szCs w:val="24"/>
        </w:rPr>
        <w:t xml:space="preserve">p.m. (noon) </w:t>
      </w:r>
      <w:r w:rsidR="005D522B">
        <w:rPr>
          <w:rFonts w:ascii="Arial" w:hAnsi="Arial" w:cs="Arial"/>
          <w:sz w:val="24"/>
          <w:szCs w:val="24"/>
        </w:rPr>
        <w:t>March 26, 2019</w:t>
      </w:r>
      <w:r w:rsidR="002165B8" w:rsidRPr="001C2ED3">
        <w:rPr>
          <w:rFonts w:ascii="Arial" w:hAnsi="Arial" w:cs="Arial"/>
          <w:sz w:val="24"/>
          <w:szCs w:val="24"/>
        </w:rPr>
        <w:t xml:space="preserve"> </w:t>
      </w:r>
      <w:r w:rsidR="009F0B63" w:rsidRPr="001C2ED3">
        <w:rPr>
          <w:rFonts w:ascii="Arial" w:hAnsi="Arial" w:cs="Arial"/>
          <w:sz w:val="24"/>
          <w:szCs w:val="24"/>
        </w:rPr>
        <w:t xml:space="preserve">and addressed to the </w:t>
      </w:r>
      <w:r w:rsidR="005D522B">
        <w:rPr>
          <w:rFonts w:ascii="Arial" w:hAnsi="Arial" w:cs="Arial"/>
          <w:sz w:val="24"/>
          <w:szCs w:val="24"/>
        </w:rPr>
        <w:t>Pokagon Township</w:t>
      </w:r>
      <w:r w:rsidR="009F0B63" w:rsidRPr="001C2ED3">
        <w:rPr>
          <w:rFonts w:ascii="Arial" w:hAnsi="Arial" w:cs="Arial"/>
          <w:sz w:val="24"/>
          <w:szCs w:val="24"/>
        </w:rPr>
        <w:t xml:space="preserve"> Planning </w:t>
      </w:r>
      <w:r w:rsidR="009F0B63" w:rsidRPr="00F130E9">
        <w:rPr>
          <w:rFonts w:ascii="Arial" w:hAnsi="Arial" w:cs="Arial"/>
          <w:sz w:val="24"/>
          <w:szCs w:val="24"/>
        </w:rPr>
        <w:t xml:space="preserve">Commission, </w:t>
      </w:r>
      <w:r w:rsidR="00F130E9" w:rsidRPr="00F130E9">
        <w:rPr>
          <w:rFonts w:ascii="Arial" w:eastAsia="MS Mincho" w:hAnsi="Arial"/>
          <w:sz w:val="24"/>
          <w:szCs w:val="24"/>
          <w:lang w:eastAsia="ja-JP"/>
        </w:rPr>
        <w:t>30683 Peavine Street, Dowagiac, MI 49047</w:t>
      </w:r>
      <w:r w:rsidR="001C2ED3" w:rsidRPr="00F130E9">
        <w:rPr>
          <w:rFonts w:ascii="Arial" w:eastAsia="MS Mincho" w:hAnsi="Arial" w:cs="Arial"/>
          <w:sz w:val="24"/>
          <w:szCs w:val="24"/>
          <w:lang w:eastAsia="ja-JP"/>
        </w:rPr>
        <w:t>.</w:t>
      </w:r>
      <w:r w:rsidR="00131DC6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1C2ED3" w:rsidRPr="00F130E9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F0B63" w:rsidRPr="00F130E9">
        <w:rPr>
          <w:rFonts w:ascii="Arial" w:hAnsi="Arial" w:cs="Arial"/>
          <w:sz w:val="24"/>
          <w:szCs w:val="24"/>
        </w:rPr>
        <w:t>Individuals needing special services to fu</w:t>
      </w:r>
      <w:r w:rsidR="009F0B63" w:rsidRPr="001C2ED3">
        <w:rPr>
          <w:rFonts w:ascii="Arial" w:hAnsi="Arial" w:cs="Arial"/>
          <w:sz w:val="24"/>
          <w:szCs w:val="24"/>
        </w:rPr>
        <w:t xml:space="preserve">lly participate should contact </w:t>
      </w:r>
      <w:r w:rsidR="005D522B">
        <w:rPr>
          <w:rFonts w:ascii="Arial" w:hAnsi="Arial" w:cs="Arial"/>
          <w:sz w:val="24"/>
          <w:szCs w:val="24"/>
        </w:rPr>
        <w:t>the township</w:t>
      </w:r>
      <w:r w:rsidR="001C2ED3" w:rsidRPr="00C70A88">
        <w:rPr>
          <w:rFonts w:ascii="Arial" w:hAnsi="Arial" w:cs="Arial"/>
          <w:sz w:val="24"/>
          <w:szCs w:val="24"/>
        </w:rPr>
        <w:t xml:space="preserve"> </w:t>
      </w:r>
      <w:r w:rsidR="001C2ED3">
        <w:rPr>
          <w:rFonts w:ascii="Arial" w:hAnsi="Arial" w:cs="Arial"/>
          <w:sz w:val="24"/>
          <w:szCs w:val="24"/>
        </w:rPr>
        <w:t>at</w:t>
      </w:r>
      <w:r w:rsidR="009F0B63" w:rsidRPr="001C2ED3">
        <w:rPr>
          <w:rFonts w:ascii="Arial" w:hAnsi="Arial" w:cs="Arial"/>
          <w:sz w:val="24"/>
          <w:szCs w:val="24"/>
        </w:rPr>
        <w:t xml:space="preserve"> least five (5) days prior to the hearing date at</w:t>
      </w:r>
      <w:r w:rsidR="009F0B63" w:rsidRPr="00282396">
        <w:rPr>
          <w:rFonts w:ascii="Arial" w:hAnsi="Arial" w:cs="Arial"/>
          <w:sz w:val="24"/>
          <w:szCs w:val="24"/>
        </w:rPr>
        <w:t xml:space="preserve"> </w:t>
      </w:r>
      <w:r w:rsidR="00F130E9" w:rsidRPr="00282396">
        <w:rPr>
          <w:rFonts w:ascii="Arial" w:hAnsi="Arial" w:cs="Arial"/>
          <w:sz w:val="24"/>
          <w:szCs w:val="24"/>
        </w:rPr>
        <w:t>(</w:t>
      </w:r>
      <w:r w:rsidR="00F130E9" w:rsidRPr="00F130E9">
        <w:rPr>
          <w:rFonts w:ascii="Arial" w:hAnsi="Arial" w:cs="Arial"/>
          <w:sz w:val="24"/>
          <w:szCs w:val="24"/>
        </w:rPr>
        <w:t xml:space="preserve">269) </w:t>
      </w:r>
      <w:r w:rsidR="00F130E9" w:rsidRPr="00F130E9">
        <w:rPr>
          <w:rFonts w:ascii="Arial" w:hAnsi="Arial" w:cs="Arial"/>
          <w:color w:val="000000"/>
          <w:sz w:val="24"/>
          <w:szCs w:val="24"/>
          <w:shd w:val="clear" w:color="auto" w:fill="FFFFFF"/>
        </w:rPr>
        <w:t>782-8756</w:t>
      </w:r>
      <w:r w:rsidR="009F0B63" w:rsidRPr="00282396">
        <w:rPr>
          <w:rFonts w:ascii="Arial" w:hAnsi="Arial" w:cs="Arial"/>
          <w:sz w:val="24"/>
          <w:szCs w:val="24"/>
        </w:rPr>
        <w:t>.</w:t>
      </w:r>
    </w:p>
    <w:p w:rsidR="009F0B63" w:rsidRPr="000D0188" w:rsidRDefault="009F0B63" w:rsidP="009F0B63">
      <w:pPr>
        <w:ind w:left="-360"/>
        <w:rPr>
          <w:rFonts w:ascii="Arial" w:hAnsi="Arial" w:cs="Arial"/>
          <w:sz w:val="8"/>
          <w:szCs w:val="8"/>
        </w:rPr>
      </w:pPr>
    </w:p>
    <w:p w:rsidR="009F0B63" w:rsidRPr="005D522B" w:rsidRDefault="005D522B" w:rsidP="00125303">
      <w:pPr>
        <w:ind w:right="216"/>
        <w:jc w:val="both"/>
        <w:rPr>
          <w:rFonts w:ascii="Arial" w:hAnsi="Arial" w:cs="Arial"/>
          <w:sz w:val="24"/>
          <w:szCs w:val="24"/>
        </w:rPr>
      </w:pPr>
      <w:r w:rsidRPr="009A466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Renee Meiser, Clerk</w:t>
      </w:r>
      <w:r w:rsidR="00125303" w:rsidRPr="005D522B">
        <w:rPr>
          <w:rFonts w:ascii="Arial" w:hAnsi="Arial" w:cs="Arial"/>
          <w:sz w:val="24"/>
          <w:szCs w:val="24"/>
        </w:rPr>
        <w:t xml:space="preserve"> </w:t>
      </w:r>
    </w:p>
    <w:p w:rsidR="009F0B63" w:rsidRDefault="009F0B63" w:rsidP="009F0B63">
      <w:pPr>
        <w:ind w:left="180" w:right="216"/>
        <w:jc w:val="both"/>
        <w:rPr>
          <w:rFonts w:ascii="Arial" w:hAnsi="Arial" w:cs="Arial"/>
          <w:sz w:val="24"/>
          <w:szCs w:val="24"/>
        </w:rPr>
      </w:pPr>
    </w:p>
    <w:sectPr w:rsidR="009F0B63" w:rsidSect="0007404E">
      <w:footerReference w:type="even" r:id="rId7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4A" w:rsidRDefault="0049584A">
      <w:r>
        <w:separator/>
      </w:r>
    </w:p>
  </w:endnote>
  <w:endnote w:type="continuationSeparator" w:id="0">
    <w:p w:rsidR="0049584A" w:rsidRDefault="0049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D" w:rsidRDefault="00CB71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2E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E8D" w:rsidRDefault="00D72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4A" w:rsidRDefault="0049584A">
      <w:r>
        <w:separator/>
      </w:r>
    </w:p>
  </w:footnote>
  <w:footnote w:type="continuationSeparator" w:id="0">
    <w:p w:rsidR="0049584A" w:rsidRDefault="0049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B20"/>
    <w:multiLevelType w:val="multilevel"/>
    <w:tmpl w:val="7B26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E"/>
    <w:rsid w:val="00002C95"/>
    <w:rsid w:val="00016F22"/>
    <w:rsid w:val="00070F76"/>
    <w:rsid w:val="0007404E"/>
    <w:rsid w:val="000D0188"/>
    <w:rsid w:val="00125303"/>
    <w:rsid w:val="00125668"/>
    <w:rsid w:val="00131DC6"/>
    <w:rsid w:val="00157A70"/>
    <w:rsid w:val="001C2ED3"/>
    <w:rsid w:val="002165B8"/>
    <w:rsid w:val="00282396"/>
    <w:rsid w:val="00283630"/>
    <w:rsid w:val="002B572B"/>
    <w:rsid w:val="002B7BE0"/>
    <w:rsid w:val="002D1BC0"/>
    <w:rsid w:val="002F0B84"/>
    <w:rsid w:val="002F6B0E"/>
    <w:rsid w:val="004057B4"/>
    <w:rsid w:val="0049584A"/>
    <w:rsid w:val="005325D7"/>
    <w:rsid w:val="00567801"/>
    <w:rsid w:val="005D522B"/>
    <w:rsid w:val="00657B75"/>
    <w:rsid w:val="0069491C"/>
    <w:rsid w:val="00796321"/>
    <w:rsid w:val="00845AA5"/>
    <w:rsid w:val="008569B6"/>
    <w:rsid w:val="008A1668"/>
    <w:rsid w:val="008A1B03"/>
    <w:rsid w:val="008F5491"/>
    <w:rsid w:val="00900A9F"/>
    <w:rsid w:val="009A4663"/>
    <w:rsid w:val="009A54D9"/>
    <w:rsid w:val="009D34B5"/>
    <w:rsid w:val="009F0B63"/>
    <w:rsid w:val="009F62AB"/>
    <w:rsid w:val="00A646AF"/>
    <w:rsid w:val="00A81CB8"/>
    <w:rsid w:val="00AD5DFF"/>
    <w:rsid w:val="00AD5FA5"/>
    <w:rsid w:val="00B654E8"/>
    <w:rsid w:val="00B966D4"/>
    <w:rsid w:val="00C30FCD"/>
    <w:rsid w:val="00C454F3"/>
    <w:rsid w:val="00C70A88"/>
    <w:rsid w:val="00C91848"/>
    <w:rsid w:val="00CB71C6"/>
    <w:rsid w:val="00CE1620"/>
    <w:rsid w:val="00CF3BFB"/>
    <w:rsid w:val="00D0798A"/>
    <w:rsid w:val="00D10A9D"/>
    <w:rsid w:val="00D72E8D"/>
    <w:rsid w:val="00DC437E"/>
    <w:rsid w:val="00E02615"/>
    <w:rsid w:val="00E16B0D"/>
    <w:rsid w:val="00E345A0"/>
    <w:rsid w:val="00E671A2"/>
    <w:rsid w:val="00F130E9"/>
    <w:rsid w:val="00F204E5"/>
    <w:rsid w:val="00F55392"/>
    <w:rsid w:val="00F75F0D"/>
    <w:rsid w:val="00FC308D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E82DD4-081A-40C1-8343-68B8A085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F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CF3BFB"/>
    <w:pPr>
      <w:ind w:left="720" w:hanging="360"/>
      <w:jc w:val="both"/>
    </w:pPr>
    <w:rPr>
      <w:rFonts w:ascii="Arial" w:hAnsi="Arial"/>
    </w:rPr>
  </w:style>
  <w:style w:type="paragraph" w:styleId="Footer">
    <w:name w:val="footer"/>
    <w:basedOn w:val="Normal"/>
    <w:rsid w:val="00CF3B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BFB"/>
  </w:style>
  <w:style w:type="paragraph" w:styleId="Header">
    <w:name w:val="header"/>
    <w:basedOn w:val="Normal"/>
    <w:rsid w:val="00CF3BF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671A2"/>
    <w:pPr>
      <w:widowControl w:val="0"/>
      <w:overflowPunct/>
      <w:ind w:left="450"/>
      <w:textAlignment w:val="auto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8A1668"/>
    <w:rPr>
      <w:rFonts w:ascii="Tahoma" w:hAnsi="Tahoma" w:cs="Tahoma"/>
      <w:sz w:val="16"/>
      <w:szCs w:val="16"/>
    </w:rPr>
  </w:style>
  <w:style w:type="paragraph" w:customStyle="1" w:styleId="ox-4c43319ca2-msonormal">
    <w:name w:val="ox-4c43319ca2-msonormal"/>
    <w:basedOn w:val="Normal"/>
    <w:rsid w:val="00C454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ox-4c43319ca2-msolistparagraph">
    <w:name w:val="ox-4c43319ca2-msolistparagraph"/>
    <w:basedOn w:val="Normal"/>
    <w:rsid w:val="00C454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0E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130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Township Board, through Paul DeLisle, has initiated a series of Zoning Oridnance amendments</vt:lpstr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Township Board, through Paul DeLisle, has initiated a series of Zoning Oridnance amendments</dc:title>
  <dc:subject/>
  <dc:creator>microsoft</dc:creator>
  <cp:keywords/>
  <cp:lastModifiedBy>Tristan Preston</cp:lastModifiedBy>
  <cp:revision>2</cp:revision>
  <cp:lastPrinted>2008-10-30T23:41:00Z</cp:lastPrinted>
  <dcterms:created xsi:type="dcterms:W3CDTF">2019-03-19T14:22:00Z</dcterms:created>
  <dcterms:modified xsi:type="dcterms:W3CDTF">2019-03-19T14:22:00Z</dcterms:modified>
</cp:coreProperties>
</file>