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81F6" w14:textId="0DF8A9DE" w:rsidR="00AB142A" w:rsidRDefault="00533C3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BC4278" wp14:editId="5680BCAA">
            <wp:simplePos x="0" y="0"/>
            <wp:positionH relativeFrom="margin">
              <wp:align>right</wp:align>
            </wp:positionH>
            <wp:positionV relativeFrom="paragraph">
              <wp:posOffset>-782320</wp:posOffset>
            </wp:positionV>
            <wp:extent cx="5943600" cy="128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B5519" w14:textId="17995A94" w:rsidR="00AB142A" w:rsidRDefault="00A4421E">
      <w:r>
        <w:rPr>
          <w:noProof/>
        </w:rPr>
        <w:drawing>
          <wp:anchor distT="0" distB="0" distL="114300" distR="114300" simplePos="0" relativeHeight="251663360" behindDoc="0" locked="0" layoutInCell="1" allowOverlap="1" wp14:anchorId="782CAF47" wp14:editId="034094D9">
            <wp:simplePos x="0" y="0"/>
            <wp:positionH relativeFrom="column">
              <wp:posOffset>-342900</wp:posOffset>
            </wp:positionH>
            <wp:positionV relativeFrom="paragraph">
              <wp:posOffset>247650</wp:posOffset>
            </wp:positionV>
            <wp:extent cx="2451100" cy="183832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gstock-Info-text-graphic-laws-56543147-900x6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2901E" w14:textId="3177E46D" w:rsidR="00AB142A" w:rsidRDefault="00FF1EBD">
      <w:r>
        <w:rPr>
          <w:noProof/>
        </w:rPr>
        <w:drawing>
          <wp:anchor distT="0" distB="0" distL="114300" distR="114300" simplePos="0" relativeHeight="251662336" behindDoc="0" locked="0" layoutInCell="1" allowOverlap="1" wp14:anchorId="42A57E38" wp14:editId="2E704441">
            <wp:simplePos x="0" y="0"/>
            <wp:positionH relativeFrom="column">
              <wp:posOffset>2343785</wp:posOffset>
            </wp:positionH>
            <wp:positionV relativeFrom="paragraph">
              <wp:posOffset>5080</wp:posOffset>
            </wp:positionV>
            <wp:extent cx="3905529" cy="3378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BV8JFT7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529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E18C0" w14:textId="7E23EFC9" w:rsidR="00AB142A" w:rsidRDefault="00AB142A"/>
    <w:p w14:paraId="135C3801" w14:textId="15D1523A" w:rsidR="00AB142A" w:rsidRDefault="00AB142A"/>
    <w:p w14:paraId="6BC4891F" w14:textId="09FF2FBA" w:rsidR="00AB142A" w:rsidRDefault="00AB142A"/>
    <w:p w14:paraId="7CDEC486" w14:textId="2F87625F" w:rsidR="00AB142A" w:rsidRDefault="00AB142A"/>
    <w:p w14:paraId="1A70F2C0" w14:textId="2D0F275F" w:rsidR="00AB142A" w:rsidRDefault="00AB142A"/>
    <w:p w14:paraId="576877BA" w14:textId="0D4A4E5A" w:rsidR="00AB142A" w:rsidRDefault="003B3F5B">
      <w:r>
        <w:rPr>
          <w:noProof/>
        </w:rPr>
        <w:drawing>
          <wp:anchor distT="0" distB="0" distL="114300" distR="114300" simplePos="0" relativeHeight="251664384" behindDoc="0" locked="0" layoutInCell="1" allowOverlap="1" wp14:anchorId="5F23F5D9" wp14:editId="14C17F98">
            <wp:simplePos x="0" y="0"/>
            <wp:positionH relativeFrom="column">
              <wp:posOffset>28575</wp:posOffset>
            </wp:positionH>
            <wp:positionV relativeFrom="paragraph">
              <wp:posOffset>286627</wp:posOffset>
            </wp:positionV>
            <wp:extent cx="1404858" cy="142875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w-h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5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CC0EF" w14:textId="23CD1278" w:rsidR="00AB142A" w:rsidRDefault="00AB142A"/>
    <w:p w14:paraId="0F36764D" w14:textId="21396C22" w:rsidR="00AB142A" w:rsidRDefault="00AB142A"/>
    <w:p w14:paraId="17C839FC" w14:textId="2E6E0777" w:rsidR="00AB142A" w:rsidRDefault="00AB142A"/>
    <w:p w14:paraId="6333BF38" w14:textId="77777777" w:rsidR="00AB142A" w:rsidRDefault="00AB142A"/>
    <w:p w14:paraId="7EF4F83F" w14:textId="37DC964D" w:rsidR="00AB142A" w:rsidRDefault="00AB142A"/>
    <w:p w14:paraId="65325EA5" w14:textId="5865DBCC" w:rsidR="00AB142A" w:rsidRDefault="00AB142A"/>
    <w:p w14:paraId="23D04ED2" w14:textId="202E805F" w:rsidR="00AB142A" w:rsidRPr="009310FF" w:rsidRDefault="00AB142A" w:rsidP="00AB142A">
      <w:pPr>
        <w:jc w:val="center"/>
        <w:rPr>
          <w:rFonts w:ascii="Bernard MT Condensed" w:hAnsi="Bernard MT Condensed" w:cs="Calibri Light"/>
          <w:b/>
          <w:sz w:val="72"/>
          <w:szCs w:val="72"/>
        </w:rPr>
      </w:pPr>
      <w:r w:rsidRPr="009310FF">
        <w:rPr>
          <w:rFonts w:ascii="Bernard MT Condensed" w:hAnsi="Bernard MT Condensed" w:cs="Calibri Light"/>
          <w:b/>
          <w:sz w:val="72"/>
          <w:szCs w:val="72"/>
        </w:rPr>
        <w:t>Legal Assistance Event</w:t>
      </w:r>
    </w:p>
    <w:p w14:paraId="580C05FC" w14:textId="77777777" w:rsidR="006A63FF" w:rsidRDefault="006A63FF" w:rsidP="00AB142A">
      <w:pPr>
        <w:jc w:val="center"/>
        <w:rPr>
          <w:rFonts w:ascii="Californian FB" w:hAnsi="Californian FB"/>
          <w:sz w:val="40"/>
          <w:szCs w:val="40"/>
          <w:u w:val="single"/>
        </w:rPr>
      </w:pPr>
    </w:p>
    <w:p w14:paraId="186318A9" w14:textId="5DF69702" w:rsidR="00AB142A" w:rsidRPr="00FA3727" w:rsidRDefault="000E5241" w:rsidP="00AB142A">
      <w:pPr>
        <w:jc w:val="center"/>
        <w:rPr>
          <w:rFonts w:ascii="Californian FB" w:hAnsi="Californian FB"/>
          <w:b/>
          <w:sz w:val="32"/>
          <w:szCs w:val="32"/>
        </w:rPr>
      </w:pPr>
      <w:bookmarkStart w:id="0" w:name="_GoBack"/>
      <w:bookmarkEnd w:id="0"/>
      <w:r w:rsidRPr="00FA3727">
        <w:rPr>
          <w:rFonts w:ascii="Californian FB" w:hAnsi="Californian FB"/>
          <w:b/>
          <w:sz w:val="32"/>
          <w:szCs w:val="32"/>
        </w:rPr>
        <w:t xml:space="preserve">Location: </w:t>
      </w:r>
      <w:r w:rsidR="00AB142A" w:rsidRPr="00FA3727">
        <w:rPr>
          <w:rFonts w:ascii="Californian FB" w:hAnsi="Californian FB"/>
          <w:b/>
          <w:sz w:val="32"/>
          <w:szCs w:val="32"/>
        </w:rPr>
        <w:t>20880 10 Mile Rd, St. Clair Shores, Michigan</w:t>
      </w:r>
    </w:p>
    <w:p w14:paraId="615FA5EA" w14:textId="4DFA4DC9" w:rsidR="00AB142A" w:rsidRDefault="005D7286" w:rsidP="00AB142A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Bernadette’s Faith in Action</w:t>
      </w:r>
      <w:r w:rsidR="00974431">
        <w:rPr>
          <w:rFonts w:ascii="Californian FB" w:hAnsi="Californian FB"/>
          <w:sz w:val="24"/>
          <w:szCs w:val="24"/>
        </w:rPr>
        <w:t xml:space="preserve"> Community Outreach Center</w:t>
      </w:r>
      <w:r w:rsidR="00E67E8A">
        <w:rPr>
          <w:rFonts w:ascii="Californian FB" w:hAnsi="Californian FB"/>
          <w:sz w:val="24"/>
          <w:szCs w:val="24"/>
        </w:rPr>
        <w:t>+</w:t>
      </w:r>
    </w:p>
    <w:p w14:paraId="39F57F72" w14:textId="00E77E56" w:rsidR="005D7286" w:rsidRDefault="005D7286" w:rsidP="00AB142A">
      <w:pPr>
        <w:jc w:val="center"/>
        <w:rPr>
          <w:rFonts w:ascii="Californian FB" w:hAnsi="Californian FB"/>
          <w:sz w:val="24"/>
          <w:szCs w:val="24"/>
        </w:rPr>
      </w:pPr>
    </w:p>
    <w:p w14:paraId="4BE64C3C" w14:textId="531CB712" w:rsidR="005D7286" w:rsidRDefault="005D7286" w:rsidP="005D7286">
      <w:pPr>
        <w:jc w:val="center"/>
        <w:rPr>
          <w:rFonts w:ascii="Californian FB" w:hAnsi="Californian FB" w:cstheme="minorHAnsi"/>
          <w:sz w:val="24"/>
          <w:szCs w:val="24"/>
        </w:rPr>
      </w:pPr>
      <w:r w:rsidRPr="005D7286">
        <w:rPr>
          <w:rFonts w:ascii="Californian FB" w:hAnsi="Californian FB"/>
          <w:sz w:val="24"/>
          <w:szCs w:val="24"/>
        </w:rPr>
        <w:t xml:space="preserve">This is a free event open to the Recovery Community! </w:t>
      </w:r>
      <w:r w:rsidRPr="005D7286">
        <w:rPr>
          <w:rFonts w:ascii="Californian FB" w:hAnsi="Californian FB" w:cstheme="minorHAnsi"/>
          <w:sz w:val="24"/>
          <w:szCs w:val="24"/>
        </w:rPr>
        <w:t>Attorneys will be present to answer questions regarding criminal law, family law, license restoration and expungements.</w:t>
      </w:r>
    </w:p>
    <w:p w14:paraId="0FA8176A" w14:textId="77777777" w:rsidR="009448F0" w:rsidRPr="005D7286" w:rsidRDefault="009448F0" w:rsidP="005D7286">
      <w:pPr>
        <w:jc w:val="center"/>
        <w:rPr>
          <w:rFonts w:ascii="Californian FB" w:hAnsi="Californian FB" w:cstheme="minorHAnsi"/>
        </w:rPr>
      </w:pPr>
    </w:p>
    <w:p w14:paraId="3F2F3598" w14:textId="48BB3AF2" w:rsidR="00FF1EBD" w:rsidRPr="006B0D9F" w:rsidRDefault="00A4421E" w:rsidP="00FF1EBD">
      <w:pPr>
        <w:jc w:val="center"/>
        <w:rPr>
          <w:rFonts w:ascii="Berlin Sans FB" w:hAnsi="Berlin Sans FB"/>
          <w:sz w:val="28"/>
          <w:szCs w:val="28"/>
        </w:rPr>
      </w:pPr>
      <w:r w:rsidRPr="00A4421E">
        <w:rPr>
          <w:rFonts w:ascii="Berlin Sans FB" w:hAnsi="Berlin Sans FB"/>
          <w:sz w:val="28"/>
          <w:szCs w:val="28"/>
        </w:rPr>
        <w:t>Legal Advisors:</w:t>
      </w:r>
      <w:r w:rsidR="00AB142A" w:rsidRPr="006B0D9F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="00AB142A" w:rsidRPr="006B0D9F">
        <w:rPr>
          <w:rFonts w:ascii="Berlin Sans FB" w:hAnsi="Berlin Sans FB"/>
          <w:sz w:val="28"/>
          <w:szCs w:val="28"/>
        </w:rPr>
        <w:t>Saleema</w:t>
      </w:r>
      <w:proofErr w:type="spellEnd"/>
      <w:r w:rsidR="00AB142A" w:rsidRPr="006B0D9F">
        <w:rPr>
          <w:rFonts w:ascii="Berlin Sans FB" w:hAnsi="Berlin Sans FB"/>
          <w:sz w:val="28"/>
          <w:szCs w:val="28"/>
        </w:rPr>
        <w:t xml:space="preserve"> Go</w:t>
      </w:r>
      <w:r w:rsidR="00EB0269">
        <w:rPr>
          <w:rFonts w:ascii="Berlin Sans FB" w:hAnsi="Berlin Sans FB"/>
          <w:sz w:val="28"/>
          <w:szCs w:val="28"/>
        </w:rPr>
        <w:t>o</w:t>
      </w:r>
      <w:r w:rsidR="00AB142A" w:rsidRPr="006B0D9F">
        <w:rPr>
          <w:rFonts w:ascii="Berlin Sans FB" w:hAnsi="Berlin Sans FB"/>
          <w:sz w:val="28"/>
          <w:szCs w:val="28"/>
        </w:rPr>
        <w:t xml:space="preserve">dman Sheikh, </w:t>
      </w:r>
      <w:r w:rsidR="004E5D8E">
        <w:rPr>
          <w:rFonts w:ascii="Berlin Sans FB" w:hAnsi="Berlin Sans FB"/>
          <w:sz w:val="28"/>
          <w:szCs w:val="28"/>
        </w:rPr>
        <w:t>Esq.</w:t>
      </w:r>
      <w:r w:rsidR="00AB142A" w:rsidRPr="006B0D9F">
        <w:rPr>
          <w:rFonts w:ascii="Berlin Sans FB" w:hAnsi="Berlin Sans FB"/>
          <w:sz w:val="28"/>
          <w:szCs w:val="28"/>
        </w:rPr>
        <w:t xml:space="preserve"> and Roy </w:t>
      </w:r>
      <w:proofErr w:type="spellStart"/>
      <w:r w:rsidR="00AB142A" w:rsidRPr="006B0D9F">
        <w:rPr>
          <w:rFonts w:ascii="Berlin Sans FB" w:hAnsi="Berlin Sans FB"/>
          <w:sz w:val="28"/>
          <w:szCs w:val="28"/>
        </w:rPr>
        <w:t>Gruenburg</w:t>
      </w:r>
      <w:proofErr w:type="spellEnd"/>
      <w:r w:rsidR="005D7286">
        <w:rPr>
          <w:rFonts w:ascii="Berlin Sans FB" w:hAnsi="Berlin Sans FB"/>
          <w:sz w:val="28"/>
          <w:szCs w:val="28"/>
        </w:rPr>
        <w:t xml:space="preserve">, </w:t>
      </w:r>
      <w:r w:rsidR="004E5D8E">
        <w:rPr>
          <w:rFonts w:ascii="Berlin Sans FB" w:hAnsi="Berlin Sans FB"/>
          <w:sz w:val="28"/>
          <w:szCs w:val="28"/>
        </w:rPr>
        <w:t>P.C.</w:t>
      </w:r>
    </w:p>
    <w:p w14:paraId="1EDCA8DE" w14:textId="77777777" w:rsidR="00C06C3F" w:rsidRPr="009310FF" w:rsidRDefault="00C06C3F" w:rsidP="00FF1EBD">
      <w:pPr>
        <w:jc w:val="center"/>
        <w:rPr>
          <w:rFonts w:ascii="Californian FB" w:hAnsi="Californian FB"/>
          <w:sz w:val="28"/>
          <w:szCs w:val="28"/>
        </w:rPr>
      </w:pPr>
    </w:p>
    <w:p w14:paraId="3F1F27E0" w14:textId="15C3ABE5" w:rsidR="00D91EDD" w:rsidRDefault="00D91EDD" w:rsidP="005D7286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Brought to you by </w:t>
      </w:r>
      <w:r w:rsidR="00AB142A" w:rsidRPr="009310FF">
        <w:rPr>
          <w:rFonts w:ascii="Californian FB" w:hAnsi="Californian FB"/>
          <w:sz w:val="24"/>
          <w:szCs w:val="24"/>
        </w:rPr>
        <w:t>Live Rite Structured Recovery Corp</w:t>
      </w:r>
      <w:r>
        <w:rPr>
          <w:rFonts w:ascii="Californian FB" w:hAnsi="Californian FB"/>
          <w:sz w:val="24"/>
          <w:szCs w:val="24"/>
        </w:rPr>
        <w:t>, a non-profit organization.</w:t>
      </w:r>
    </w:p>
    <w:p w14:paraId="1B80D4E3" w14:textId="094F37DF" w:rsidR="00AB142A" w:rsidRPr="009310FF" w:rsidRDefault="005D7286" w:rsidP="005D7286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r w:rsidR="00AB142A" w:rsidRPr="009310FF">
        <w:rPr>
          <w:rFonts w:ascii="Californian FB" w:hAnsi="Californian FB"/>
          <w:sz w:val="24"/>
          <w:szCs w:val="24"/>
        </w:rPr>
        <w:t>(586) 217-5899</w:t>
      </w:r>
      <w:r>
        <w:rPr>
          <w:rFonts w:ascii="Californian FB" w:hAnsi="Californian FB"/>
          <w:sz w:val="24"/>
          <w:szCs w:val="24"/>
        </w:rPr>
        <w:t xml:space="preserve"> </w:t>
      </w:r>
      <w:hyperlink r:id="rId8" w:history="1">
        <w:r w:rsidRPr="000F1FEB">
          <w:rPr>
            <w:rStyle w:val="Hyperlink"/>
            <w:rFonts w:ascii="Californian FB" w:hAnsi="Californian FB"/>
            <w:sz w:val="24"/>
            <w:szCs w:val="24"/>
          </w:rPr>
          <w:t>liveritestructuredcorp@gmail.com</w:t>
        </w:r>
      </w:hyperlink>
      <w:r>
        <w:rPr>
          <w:rFonts w:ascii="Californian FB" w:hAnsi="Californian FB"/>
          <w:sz w:val="24"/>
          <w:szCs w:val="24"/>
        </w:rPr>
        <w:t xml:space="preserve"> </w:t>
      </w:r>
      <w:r w:rsidR="00FE698C" w:rsidRPr="009310FF">
        <w:rPr>
          <w:rFonts w:ascii="Californian FB" w:hAnsi="Californian FB"/>
          <w:sz w:val="24"/>
          <w:szCs w:val="24"/>
        </w:rPr>
        <w:t>www.liveritestructuredcorp.com</w:t>
      </w:r>
    </w:p>
    <w:sectPr w:rsidR="00AB142A" w:rsidRPr="009310FF" w:rsidSect="00FF1EBD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2A"/>
    <w:rsid w:val="00004B2B"/>
    <w:rsid w:val="000A7D6F"/>
    <w:rsid w:val="000E5241"/>
    <w:rsid w:val="000F7B9F"/>
    <w:rsid w:val="00116849"/>
    <w:rsid w:val="00126758"/>
    <w:rsid w:val="001422CE"/>
    <w:rsid w:val="002342D1"/>
    <w:rsid w:val="003B3F5B"/>
    <w:rsid w:val="004E5D8E"/>
    <w:rsid w:val="00533C3C"/>
    <w:rsid w:val="005C558B"/>
    <w:rsid w:val="005D7286"/>
    <w:rsid w:val="006A63FF"/>
    <w:rsid w:val="006B0D9F"/>
    <w:rsid w:val="009310FF"/>
    <w:rsid w:val="009448F0"/>
    <w:rsid w:val="00974431"/>
    <w:rsid w:val="00A235C4"/>
    <w:rsid w:val="00A4421E"/>
    <w:rsid w:val="00AB142A"/>
    <w:rsid w:val="00B14DCC"/>
    <w:rsid w:val="00C06C3F"/>
    <w:rsid w:val="00CB36DA"/>
    <w:rsid w:val="00D34F48"/>
    <w:rsid w:val="00D91EDD"/>
    <w:rsid w:val="00E67E8A"/>
    <w:rsid w:val="00E75957"/>
    <w:rsid w:val="00EB0269"/>
    <w:rsid w:val="00F56E35"/>
    <w:rsid w:val="00F76132"/>
    <w:rsid w:val="00FA3727"/>
    <w:rsid w:val="00FE698C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6A16"/>
  <w15:chartTrackingRefBased/>
  <w15:docId w15:val="{907B7100-C98A-40A7-BA61-F2681A13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eritestructuredcorp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Maks</dc:creator>
  <cp:keywords/>
  <dc:description/>
  <cp:lastModifiedBy>Live Rite C</cp:lastModifiedBy>
  <cp:revision>3</cp:revision>
  <cp:lastPrinted>2018-10-17T20:28:00Z</cp:lastPrinted>
  <dcterms:created xsi:type="dcterms:W3CDTF">2018-10-18T19:39:00Z</dcterms:created>
  <dcterms:modified xsi:type="dcterms:W3CDTF">2019-01-16T16:00:00Z</dcterms:modified>
</cp:coreProperties>
</file>