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03" w:rsidRDefault="00BB5CFD">
      <w:pPr>
        <w:pStyle w:val="Normal1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>
            <wp:extent cx="3067050" cy="13239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671" cy="1324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0103" w:rsidRDefault="00BB5CFD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“Men Inspiring Men” is a day to set on your Calendar   </w:t>
      </w:r>
    </w:p>
    <w:p w:rsidR="00EE5D9C" w:rsidRDefault="00BB5CFD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Catholic Gentlemen!  Please set-aside the date of </w:t>
      </w:r>
      <w:r>
        <w:rPr>
          <w:i/>
          <w:sz w:val="24"/>
          <w:szCs w:val="24"/>
        </w:rPr>
        <w:t>Saturday, March 9, 2019</w:t>
      </w:r>
      <w:r>
        <w:rPr>
          <w:sz w:val="24"/>
          <w:szCs w:val="24"/>
        </w:rPr>
        <w:t xml:space="preserve"> for a men’s day of recollection at Saint Julie Billiart. </w:t>
      </w:r>
      <w:r>
        <w:t>T</w:t>
      </w:r>
      <w:r>
        <w:rPr>
          <w:sz w:val="24"/>
          <w:szCs w:val="24"/>
        </w:rPr>
        <w:t xml:space="preserve">he Knights of Columbus Council #7970 in collaboration with the Men’s Fellowship Breakfast of St. Peter and St. Julie Billiart are presenting a day of recollection </w:t>
      </w:r>
      <w:r w:rsidRPr="00EE5D9C">
        <w:rPr>
          <w:b/>
          <w:i/>
          <w:sz w:val="24"/>
          <w:szCs w:val="24"/>
        </w:rPr>
        <w:t>“</w:t>
      </w:r>
      <w:r w:rsidRPr="00EE5D9C">
        <w:rPr>
          <w:b/>
          <w:i/>
          <w:sz w:val="24"/>
          <w:szCs w:val="24"/>
          <w:u w:val="single"/>
        </w:rPr>
        <w:t>Men Inspiring Men</w:t>
      </w:r>
      <w:r w:rsidRPr="00EE5D9C">
        <w:rPr>
          <w:b/>
          <w:i/>
          <w:sz w:val="24"/>
          <w:szCs w:val="24"/>
        </w:rPr>
        <w:t>”</w:t>
      </w:r>
      <w:r w:rsidRPr="00EE5D9C">
        <w:rPr>
          <w:b/>
          <w:i/>
        </w:rPr>
        <w:t>.</w:t>
      </w:r>
      <w:r>
        <w:rPr>
          <w:sz w:val="24"/>
          <w:szCs w:val="24"/>
        </w:rPr>
        <w:t xml:space="preserve"> </w:t>
      </w:r>
    </w:p>
    <w:p w:rsidR="005E0103" w:rsidRDefault="00BB5CFD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Our day begins at 9:00 </w:t>
      </w:r>
      <w:r w:rsidR="00EE5D9C">
        <w:rPr>
          <w:sz w:val="24"/>
          <w:szCs w:val="24"/>
        </w:rPr>
        <w:t>a.m.</w:t>
      </w:r>
      <w:r>
        <w:rPr>
          <w:sz w:val="24"/>
          <w:szCs w:val="24"/>
        </w:rPr>
        <w:t xml:space="preserve"> (8:45 check-in) and will run until 4:00 </w:t>
      </w:r>
      <w:r w:rsidR="00EE5D9C">
        <w:rPr>
          <w:sz w:val="24"/>
          <w:szCs w:val="24"/>
        </w:rPr>
        <w:t>p.m.</w:t>
      </w:r>
      <w:r>
        <w:rPr>
          <w:sz w:val="24"/>
          <w:szCs w:val="24"/>
        </w:rPr>
        <w:t xml:space="preserve"> Coffee and donuts at check-in and lunch will be served. </w:t>
      </w:r>
    </w:p>
    <w:p w:rsidR="005E0103" w:rsidRPr="00EE5D9C" w:rsidRDefault="00BB5CFD">
      <w:pPr>
        <w:pStyle w:val="Normal1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Attending MIM is a blessing, with the presence of faithful friends and Catholic Brothers to provide the encouragement and accountability to our faith. Indeed, as the Scriptures tell us, </w:t>
      </w:r>
      <w:r w:rsidRPr="00EE5D9C">
        <w:rPr>
          <w:i/>
          <w:sz w:val="24"/>
          <w:szCs w:val="24"/>
        </w:rPr>
        <w:t xml:space="preserve">“as iron sharpens iron, so one man must </w:t>
      </w:r>
      <w:r w:rsidRPr="00EE5D9C">
        <w:rPr>
          <w:b/>
          <w:i/>
          <w:sz w:val="24"/>
          <w:szCs w:val="24"/>
        </w:rPr>
        <w:t>“</w:t>
      </w:r>
      <w:r w:rsidRPr="00EE5D9C">
        <w:rPr>
          <w:i/>
          <w:sz w:val="24"/>
          <w:szCs w:val="24"/>
        </w:rPr>
        <w:t xml:space="preserve">sharpen another” (Proverbs 27:17). </w:t>
      </w:r>
    </w:p>
    <w:p w:rsidR="005E0103" w:rsidRDefault="005E0103">
      <w:pPr>
        <w:pStyle w:val="Normal1"/>
        <w:spacing w:after="0" w:line="240" w:lineRule="auto"/>
        <w:rPr>
          <w:sz w:val="24"/>
          <w:szCs w:val="24"/>
        </w:rPr>
      </w:pPr>
    </w:p>
    <w:p w:rsidR="005E0103" w:rsidRDefault="00BB5CFD">
      <w:pPr>
        <w:pStyle w:val="Normal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questions contact Men Inspiring Men team members Ed Kollin at </w:t>
      </w:r>
      <w:hyperlink r:id="rId5">
        <w:r>
          <w:rPr>
            <w:color w:val="0000FF"/>
            <w:sz w:val="24"/>
            <w:szCs w:val="24"/>
            <w:u w:val="single"/>
          </w:rPr>
          <w:t>edkollin@hotmail.com</w:t>
        </w:r>
      </w:hyperlink>
      <w:r>
        <w:rPr>
          <w:sz w:val="24"/>
          <w:szCs w:val="24"/>
        </w:rPr>
        <w:t xml:space="preserve"> (440)864-7574 or Ray McConaghy at  </w:t>
      </w:r>
      <w:hyperlink r:id="rId6">
        <w:r>
          <w:rPr>
            <w:color w:val="0000FF"/>
            <w:sz w:val="24"/>
            <w:szCs w:val="24"/>
            <w:u w:val="single"/>
          </w:rPr>
          <w:t>raymcconaghy2@gmail.com</w:t>
        </w:r>
      </w:hyperlink>
      <w:r>
        <w:rPr>
          <w:sz w:val="24"/>
          <w:szCs w:val="24"/>
        </w:rPr>
        <w:t xml:space="preserve"> (440)723-7062.</w:t>
      </w:r>
    </w:p>
    <w:p w:rsidR="005E0103" w:rsidRDefault="00EE5D9C" w:rsidP="00EE5D9C">
      <w:pPr>
        <w:pStyle w:val="Normal1"/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88900</wp:posOffset>
            </wp:positionV>
            <wp:extent cx="457200" cy="561975"/>
            <wp:effectExtent l="0" t="0" r="0" b="0"/>
            <wp:wrapSquare wrapText="bothSides" distT="114300" distB="114300" distL="114300" distR="11430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103" w:rsidRDefault="00BB5CFD">
      <w:pPr>
        <w:pStyle w:val="Normal1"/>
        <w:ind w:left="144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Presented </w:t>
      </w:r>
      <w:proofErr w:type="spellStart"/>
      <w:r>
        <w:rPr>
          <w:i/>
          <w:sz w:val="20"/>
          <w:szCs w:val="20"/>
        </w:rPr>
        <w:t>bt</w:t>
      </w:r>
      <w:proofErr w:type="spellEnd"/>
      <w:r>
        <w:rPr>
          <w:i/>
          <w:sz w:val="20"/>
          <w:szCs w:val="20"/>
        </w:rPr>
        <w:t xml:space="preserve"> Knights of Columbus Council #7970</w:t>
      </w:r>
    </w:p>
    <w:p w:rsidR="005E0103" w:rsidRDefault="005E0103">
      <w:pPr>
        <w:pStyle w:val="Normal1"/>
        <w:ind w:left="1440" w:firstLine="720"/>
        <w:rPr>
          <w:i/>
          <w:sz w:val="20"/>
          <w:szCs w:val="20"/>
        </w:rPr>
      </w:pPr>
    </w:p>
    <w:p w:rsidR="005E0103" w:rsidRDefault="00BB5CF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5E0103" w:rsidRDefault="00BB5CFD" w:rsidP="00EE5D9C">
      <w:pPr>
        <w:pStyle w:val="Normal1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95250</wp:posOffset>
            </wp:positionV>
            <wp:extent cx="1443038" cy="962025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Registration Form </w:t>
      </w:r>
      <w:proofErr w:type="gramStart"/>
      <w:r>
        <w:rPr>
          <w:sz w:val="24"/>
          <w:szCs w:val="24"/>
        </w:rPr>
        <w:t>for</w:t>
      </w: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MIM</w:t>
      </w:r>
      <w:proofErr w:type="gramEnd"/>
      <w:r>
        <w:rPr>
          <w:b/>
          <w:i/>
          <w:sz w:val="24"/>
          <w:szCs w:val="24"/>
          <w:u w:val="single"/>
        </w:rPr>
        <w:t xml:space="preserve"> Day of Recollection</w:t>
      </w:r>
      <w:r>
        <w:rPr>
          <w:b/>
          <w:sz w:val="24"/>
          <w:szCs w:val="24"/>
        </w:rPr>
        <w:t xml:space="preserve">     Saturday, March 9, 2019</w:t>
      </w:r>
    </w:p>
    <w:p w:rsidR="005E0103" w:rsidRDefault="00BB5CFD">
      <w:pPr>
        <w:pStyle w:val="Normal1"/>
        <w:spacing w:after="0"/>
        <w:ind w:left="1440" w:firstLine="720"/>
        <w:rPr>
          <w:rFonts w:ascii="Rokkitt" w:eastAsia="Rokkitt" w:hAnsi="Rokkitt" w:cs="Rokkitt"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rFonts w:ascii="Rokkitt" w:eastAsia="Rokkitt" w:hAnsi="Rokkitt" w:cs="Rokkitt"/>
          <w:sz w:val="24"/>
          <w:szCs w:val="24"/>
        </w:rPr>
        <w:t>Scriptures tell us</w:t>
      </w:r>
      <w:r>
        <w:rPr>
          <w:rFonts w:ascii="Rokkitt" w:eastAsia="Rokkitt" w:hAnsi="Rokkitt" w:cs="Rokkitt"/>
          <w:i/>
          <w:sz w:val="24"/>
          <w:szCs w:val="24"/>
        </w:rPr>
        <w:t>, “</w:t>
      </w:r>
      <w:r>
        <w:rPr>
          <w:rFonts w:ascii="Rokkitt" w:eastAsia="Rokkitt" w:hAnsi="Rokkitt" w:cs="Rokkitt"/>
          <w:b/>
          <w:i/>
          <w:sz w:val="24"/>
          <w:szCs w:val="24"/>
        </w:rPr>
        <w:t>as iron sharpens iron, so one man must sharpen another</w:t>
      </w:r>
      <w:r>
        <w:rPr>
          <w:rFonts w:ascii="Rokkitt" w:eastAsia="Rokkitt" w:hAnsi="Rokkitt" w:cs="Rokkitt"/>
          <w:i/>
          <w:sz w:val="24"/>
          <w:szCs w:val="24"/>
        </w:rPr>
        <w:t>”</w:t>
      </w:r>
    </w:p>
    <w:p w:rsidR="005E0103" w:rsidRDefault="00BB5CFD">
      <w:pPr>
        <w:pStyle w:val="Normal1"/>
        <w:spacing w:after="0"/>
        <w:ind w:left="1440" w:firstLine="720"/>
        <w:rPr>
          <w:rFonts w:ascii="Rokkitt" w:eastAsia="Rokkitt" w:hAnsi="Rokkitt" w:cs="Rokkitt"/>
          <w:sz w:val="16"/>
          <w:szCs w:val="16"/>
        </w:rPr>
      </w:pPr>
      <w:r>
        <w:rPr>
          <w:rFonts w:ascii="Rokkitt" w:eastAsia="Rokkitt" w:hAnsi="Rokkitt" w:cs="Rokkitt"/>
          <w:sz w:val="24"/>
          <w:szCs w:val="24"/>
        </w:rPr>
        <w:t xml:space="preserve">       (Proverbs 27:17).</w:t>
      </w:r>
      <w:r>
        <w:rPr>
          <w:rFonts w:ascii="Rokkitt" w:eastAsia="Rokkitt" w:hAnsi="Rokkitt" w:cs="Rokkitt"/>
        </w:rPr>
        <w:t xml:space="preserve"> </w:t>
      </w:r>
    </w:p>
    <w:p w:rsidR="005E0103" w:rsidRDefault="005E0103">
      <w:pPr>
        <w:pStyle w:val="Normal1"/>
        <w:rPr>
          <w:rFonts w:ascii="Times New Roman" w:eastAsia="Times New Roman" w:hAnsi="Times New Roman" w:cs="Times New Roman"/>
          <w:sz w:val="8"/>
          <w:szCs w:val="8"/>
        </w:rPr>
      </w:pPr>
    </w:p>
    <w:p w:rsidR="005E0103" w:rsidRDefault="00BB5CFD"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Print Name</w:t>
      </w:r>
      <w:r>
        <w:rPr>
          <w:sz w:val="24"/>
          <w:szCs w:val="24"/>
        </w:rPr>
        <w:t xml:space="preserve">   ______________</w:t>
      </w:r>
      <w:bookmarkStart w:id="0" w:name="_GoBack"/>
      <w:bookmarkEnd w:id="0"/>
      <w:r>
        <w:rPr>
          <w:sz w:val="24"/>
          <w:szCs w:val="24"/>
        </w:rPr>
        <w:t>_______________________  Parish  _______________</w:t>
      </w:r>
    </w:p>
    <w:p w:rsidR="005E0103" w:rsidRDefault="00BB5CFD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Address ___________________________________________________________________________________  </w:t>
      </w:r>
    </w:p>
    <w:p w:rsidR="005E0103" w:rsidRDefault="00BB5CF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Phone #       ____________________________     E-mail    ___________________________________________</w:t>
      </w:r>
    </w:p>
    <w:p w:rsidR="005E0103" w:rsidRDefault="00BB5CF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Any Dietary needs if required _________________________________________________________________</w:t>
      </w:r>
    </w:p>
    <w:p w:rsidR="005E0103" w:rsidRDefault="00BB5CFD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Name to call in an emergency__________________________________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#_______________________</w:t>
      </w:r>
    </w:p>
    <w:p w:rsidR="005E0103" w:rsidRDefault="00BB5CFD">
      <w:pPr>
        <w:pStyle w:val="Normal1"/>
        <w:spacing w:before="1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Registration fee is $15.00</w:t>
      </w:r>
      <w:r>
        <w:rPr>
          <w:rFonts w:ascii="Times New Roman" w:eastAsia="Times New Roman" w:hAnsi="Times New Roman" w:cs="Times New Roman"/>
        </w:rPr>
        <w:t xml:space="preserve">.    Please make your check payable to </w:t>
      </w:r>
      <w:r>
        <w:rPr>
          <w:rFonts w:ascii="Times New Roman" w:eastAsia="Times New Roman" w:hAnsi="Times New Roman" w:cs="Times New Roman"/>
          <w:u w:val="single"/>
        </w:rPr>
        <w:t>K of C Council #7970</w:t>
      </w:r>
      <w:r>
        <w:rPr>
          <w:rFonts w:ascii="Times New Roman" w:eastAsia="Times New Roman" w:hAnsi="Times New Roman" w:cs="Times New Roman"/>
        </w:rPr>
        <w:t xml:space="preserve"> at check-in, or mail in advance to:</w:t>
      </w:r>
    </w:p>
    <w:p w:rsidR="005E0103" w:rsidRDefault="00BB5CFD">
      <w:pPr>
        <w:pStyle w:val="Normal1"/>
        <w:spacing w:before="1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 of C ℅ Ray </w:t>
      </w:r>
      <w:proofErr w:type="spellStart"/>
      <w:r>
        <w:rPr>
          <w:rFonts w:ascii="Times New Roman" w:eastAsia="Times New Roman" w:hAnsi="Times New Roman" w:cs="Times New Roman"/>
        </w:rPr>
        <w:t>McConaghy</w:t>
      </w:r>
      <w:proofErr w:type="spellEnd"/>
      <w:r>
        <w:rPr>
          <w:rFonts w:ascii="Times New Roman" w:eastAsia="Times New Roman" w:hAnsi="Times New Roman" w:cs="Times New Roman"/>
        </w:rPr>
        <w:t>, 7084 Wil-Lou Ln, North Ridgeville, OH 44039.</w:t>
      </w:r>
    </w:p>
    <w:p w:rsidR="005E0103" w:rsidRDefault="00BB5CFD">
      <w:pPr>
        <w:pStyle w:val="Normal1"/>
        <w:spacing w:before="10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CONFIRM REGISTRATION by MARCH 2, 2019 FOR PLANNING PURPOSES. </w:t>
      </w:r>
    </w:p>
    <w:p w:rsidR="005E0103" w:rsidRDefault="00BB5CFD">
      <w:pPr>
        <w:pStyle w:val="Normal1"/>
        <w:spacing w:before="100"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RSVP TO: Ray McConaghy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raymcconaghy2@gmail.com</w:t>
        </w:r>
      </w:hyperlink>
      <w:r>
        <w:rPr>
          <w:rFonts w:ascii="Times New Roman" w:eastAsia="Times New Roman" w:hAnsi="Times New Roman" w:cs="Times New Roman"/>
        </w:rPr>
        <w:t xml:space="preserve">  or 440-723-7062.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i/>
        </w:rPr>
        <w:t xml:space="preserve">THANK YOU!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5E0103" w:rsidSect="005E0103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kkit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103"/>
    <w:rsid w:val="00066DBC"/>
    <w:rsid w:val="005E0103"/>
    <w:rsid w:val="007A0112"/>
    <w:rsid w:val="00BB5CFD"/>
    <w:rsid w:val="00E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B05D"/>
  <w15:docId w15:val="{61AF1F43-9E8D-4552-BFD1-1A82F0DD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E0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E0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E0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E0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E01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E0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0103"/>
  </w:style>
  <w:style w:type="paragraph" w:styleId="Title">
    <w:name w:val="Title"/>
    <w:basedOn w:val="Normal1"/>
    <w:next w:val="Normal1"/>
    <w:rsid w:val="005E01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E01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mcconaghy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kollin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aymcconagh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Kollin</dc:creator>
  <cp:lastModifiedBy>amy</cp:lastModifiedBy>
  <cp:revision>3</cp:revision>
  <dcterms:created xsi:type="dcterms:W3CDTF">2019-01-25T19:50:00Z</dcterms:created>
  <dcterms:modified xsi:type="dcterms:W3CDTF">2019-01-25T19:54:00Z</dcterms:modified>
</cp:coreProperties>
</file>