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E9E" w:rsidRPr="006A548C" w:rsidRDefault="006A548C" w:rsidP="006A548C">
      <w:pPr>
        <w:jc w:val="center"/>
        <w:rPr>
          <w:b/>
          <w:sz w:val="40"/>
          <w:szCs w:val="40"/>
        </w:rPr>
      </w:pPr>
      <w:r w:rsidRPr="006A548C">
        <w:rPr>
          <w:b/>
          <w:sz w:val="40"/>
          <w:szCs w:val="40"/>
        </w:rPr>
        <w:t>Christian Dominion and You</w:t>
      </w:r>
    </w:p>
    <w:p w:rsidR="006A548C" w:rsidRDefault="006A548C" w:rsidP="006A548C">
      <w:pPr>
        <w:jc w:val="center"/>
        <w:rPr>
          <w:b/>
          <w:sz w:val="36"/>
          <w:szCs w:val="36"/>
        </w:rPr>
      </w:pPr>
    </w:p>
    <w:p w:rsidR="006A548C" w:rsidRDefault="006A548C" w:rsidP="006A548C">
      <w:pPr>
        <w:rPr>
          <w:b/>
          <w:sz w:val="36"/>
          <w:szCs w:val="36"/>
        </w:rPr>
      </w:pPr>
      <w:r>
        <w:rPr>
          <w:b/>
          <w:sz w:val="32"/>
          <w:szCs w:val="32"/>
        </w:rPr>
        <w:tab/>
      </w:r>
      <w:r w:rsidRPr="006A548C">
        <w:rPr>
          <w:b/>
          <w:sz w:val="36"/>
          <w:szCs w:val="36"/>
        </w:rPr>
        <w:t>Adam and Eve</w:t>
      </w:r>
      <w:r>
        <w:rPr>
          <w:b/>
          <w:sz w:val="36"/>
          <w:szCs w:val="36"/>
        </w:rPr>
        <w:t xml:space="preserve"> had dominion over all things on the earth including the serpent, but they gave in to temptation by listening to the Devil (the serpent).  They simply obeyed their own desires and the dictates of their minds.  However, they knew they had authority over all living things on the earth.  They knew that God had told them that they could eat of all the trees and herbs in the garden, including the tree of life in the mist of the garden (a type of Jesus Christ), which would give the perpetual life also there were other trees in the mist </w:t>
      </w:r>
      <w:r w:rsidR="00CE1948">
        <w:rPr>
          <w:b/>
          <w:sz w:val="36"/>
          <w:szCs w:val="36"/>
        </w:rPr>
        <w:t>of the garden that they could pa</w:t>
      </w:r>
      <w:r>
        <w:rPr>
          <w:b/>
          <w:sz w:val="36"/>
          <w:szCs w:val="36"/>
        </w:rPr>
        <w:t>rtake of.  In the mist of the garden there was also the tree of the knowledge of good and evil which God had forbidden them to eat of</w:t>
      </w:r>
      <w:r w:rsidR="00AA18E3">
        <w:rPr>
          <w:b/>
          <w:sz w:val="36"/>
          <w:szCs w:val="36"/>
        </w:rPr>
        <w:t xml:space="preserve"> because it would open their eyes to worldliness.  </w:t>
      </w:r>
    </w:p>
    <w:p w:rsidR="00AA18E3" w:rsidRDefault="00AA18E3" w:rsidP="006A548C">
      <w:pPr>
        <w:rPr>
          <w:b/>
          <w:sz w:val="36"/>
          <w:szCs w:val="36"/>
        </w:rPr>
      </w:pPr>
      <w:r>
        <w:rPr>
          <w:b/>
          <w:sz w:val="36"/>
          <w:szCs w:val="36"/>
        </w:rPr>
        <w:tab/>
        <w:t xml:space="preserve">As a Christian you need to know that the same dominion God had given Adam and Eve over all things on earth Jesus Christ has given you.  Know </w:t>
      </w:r>
      <w:proofErr w:type="gramStart"/>
      <w:r>
        <w:rPr>
          <w:b/>
          <w:sz w:val="36"/>
          <w:szCs w:val="36"/>
        </w:rPr>
        <w:t>ye</w:t>
      </w:r>
      <w:proofErr w:type="gramEnd"/>
      <w:r>
        <w:rPr>
          <w:b/>
          <w:sz w:val="36"/>
          <w:szCs w:val="36"/>
        </w:rPr>
        <w:t xml:space="preserve"> not that ye are kings and priest.  (Revelation 1:6) Jesus the second Adam came to give you that dominion back.  (John 10:10) (Rev. 1:6) And hath made us kings and priest unto God and his father; to him be glory and (dominion) forever and ever.</w:t>
      </w:r>
    </w:p>
    <w:p w:rsidR="00AA18E3" w:rsidRDefault="00AA18E3" w:rsidP="006A548C">
      <w:pPr>
        <w:rPr>
          <w:b/>
          <w:sz w:val="36"/>
          <w:szCs w:val="36"/>
        </w:rPr>
      </w:pPr>
      <w:r>
        <w:rPr>
          <w:b/>
          <w:sz w:val="36"/>
          <w:szCs w:val="36"/>
        </w:rPr>
        <w:tab/>
        <w:t xml:space="preserve">Now if I may </w:t>
      </w:r>
      <w:proofErr w:type="spellStart"/>
      <w:r>
        <w:rPr>
          <w:b/>
          <w:sz w:val="36"/>
          <w:szCs w:val="36"/>
        </w:rPr>
        <w:t>reinterate</w:t>
      </w:r>
      <w:proofErr w:type="spellEnd"/>
      <w:r>
        <w:rPr>
          <w:b/>
          <w:sz w:val="36"/>
          <w:szCs w:val="36"/>
        </w:rPr>
        <w:t xml:space="preserve">; if Adam and Eve knew they had authority over all things, why did they not use it over </w:t>
      </w:r>
      <w:r>
        <w:rPr>
          <w:b/>
          <w:sz w:val="36"/>
          <w:szCs w:val="36"/>
        </w:rPr>
        <w:lastRenderedPageBreak/>
        <w:t xml:space="preserve">temptation and </w:t>
      </w:r>
      <w:proofErr w:type="gramStart"/>
      <w:r>
        <w:rPr>
          <w:b/>
          <w:sz w:val="36"/>
          <w:szCs w:val="36"/>
        </w:rPr>
        <w:t>serpent.</w:t>
      </w:r>
      <w:proofErr w:type="gramEnd"/>
      <w:r w:rsidR="00CE1948">
        <w:rPr>
          <w:b/>
          <w:sz w:val="36"/>
          <w:szCs w:val="36"/>
        </w:rPr>
        <w:t xml:space="preserve"> </w:t>
      </w:r>
      <w:r>
        <w:rPr>
          <w:b/>
          <w:sz w:val="36"/>
          <w:szCs w:val="36"/>
        </w:rPr>
        <w:t xml:space="preserve">Why don’t we?  One cannot entertain the thoughts of temptation and partake thereof.  The woman was not surprised about the serpent being in the garden nor did it talk to her.  I tell you this if my dog or cat including any other animal starts talking to me in my </w:t>
      </w:r>
      <w:proofErr w:type="spellStart"/>
      <w:r>
        <w:rPr>
          <w:b/>
          <w:sz w:val="36"/>
          <w:szCs w:val="36"/>
        </w:rPr>
        <w:t>vanacular</w:t>
      </w:r>
      <w:proofErr w:type="spellEnd"/>
      <w:r>
        <w:rPr>
          <w:b/>
          <w:sz w:val="36"/>
          <w:szCs w:val="36"/>
        </w:rPr>
        <w:t xml:space="preserve"> I am going to run and run and run.  </w:t>
      </w:r>
      <w:r w:rsidR="001F2ADD">
        <w:rPr>
          <w:b/>
          <w:sz w:val="36"/>
          <w:szCs w:val="36"/>
        </w:rPr>
        <w:t xml:space="preserve">Some or all animals must have had the ability to speak.  Parrots and </w:t>
      </w:r>
      <w:proofErr w:type="spellStart"/>
      <w:r w:rsidR="001F2ADD">
        <w:rPr>
          <w:b/>
          <w:sz w:val="36"/>
          <w:szCs w:val="36"/>
        </w:rPr>
        <w:t>paroketts</w:t>
      </w:r>
      <w:proofErr w:type="spellEnd"/>
      <w:r w:rsidR="001F2ADD">
        <w:rPr>
          <w:b/>
          <w:sz w:val="36"/>
          <w:szCs w:val="36"/>
        </w:rPr>
        <w:t xml:space="preserve"> speak today better than many humans.  Please don’t entertain nor give place to temptation because if it looks good, sounds good, and it seems as if you may gain some knowledge that you didn’t know (something new) the pride of having it is destructive.  Rather consume all the Lord has for you only-it’s all good.</w:t>
      </w:r>
    </w:p>
    <w:p w:rsidR="001F2ADD" w:rsidRDefault="001F2ADD" w:rsidP="001F2ADD">
      <w:pPr>
        <w:jc w:val="center"/>
        <w:rPr>
          <w:b/>
          <w:sz w:val="40"/>
          <w:szCs w:val="40"/>
        </w:rPr>
      </w:pPr>
      <w:r w:rsidRPr="001F2ADD">
        <w:rPr>
          <w:b/>
          <w:sz w:val="40"/>
          <w:szCs w:val="40"/>
        </w:rPr>
        <w:t>Scriptures</w:t>
      </w:r>
    </w:p>
    <w:p w:rsidR="001F2ADD" w:rsidRDefault="001F2ADD" w:rsidP="001F2ADD">
      <w:pPr>
        <w:jc w:val="center"/>
        <w:rPr>
          <w:b/>
          <w:sz w:val="40"/>
          <w:szCs w:val="40"/>
        </w:rPr>
      </w:pPr>
    </w:p>
    <w:p w:rsidR="001F2ADD" w:rsidRDefault="001F2ADD" w:rsidP="001F2ADD">
      <w:pPr>
        <w:rPr>
          <w:b/>
          <w:sz w:val="36"/>
          <w:szCs w:val="36"/>
        </w:rPr>
      </w:pPr>
      <w:r w:rsidRPr="001F2ADD">
        <w:rPr>
          <w:b/>
          <w:sz w:val="36"/>
          <w:szCs w:val="36"/>
        </w:rPr>
        <w:t xml:space="preserve">Isaiah 1:19 If you be willing and obey you should eat the good of the land, but if you refuse and </w:t>
      </w:r>
      <w:proofErr w:type="spellStart"/>
      <w:r w:rsidRPr="001F2ADD">
        <w:rPr>
          <w:b/>
          <w:sz w:val="36"/>
          <w:szCs w:val="36"/>
        </w:rPr>
        <w:t>rebell</w:t>
      </w:r>
      <w:proofErr w:type="spellEnd"/>
      <w:r w:rsidRPr="001F2ADD">
        <w:rPr>
          <w:b/>
          <w:sz w:val="36"/>
          <w:szCs w:val="36"/>
        </w:rPr>
        <w:t xml:space="preserve"> you shall be devoured</w:t>
      </w:r>
      <w:r>
        <w:rPr>
          <w:b/>
          <w:sz w:val="36"/>
          <w:szCs w:val="36"/>
        </w:rPr>
        <w:t xml:space="preserve">.  </w:t>
      </w:r>
    </w:p>
    <w:p w:rsidR="001F2ADD" w:rsidRDefault="001F2ADD" w:rsidP="001F2ADD">
      <w:pPr>
        <w:rPr>
          <w:b/>
          <w:sz w:val="36"/>
          <w:szCs w:val="36"/>
        </w:rPr>
      </w:pPr>
      <w:r>
        <w:rPr>
          <w:b/>
          <w:sz w:val="36"/>
          <w:szCs w:val="36"/>
        </w:rPr>
        <w:t>Ecc.8:4 Where the word of the king is there’s power</w:t>
      </w:r>
      <w:r w:rsidR="00BC5119">
        <w:rPr>
          <w:b/>
          <w:sz w:val="36"/>
          <w:szCs w:val="36"/>
        </w:rPr>
        <w:t xml:space="preserve"> </w:t>
      </w:r>
      <w:r>
        <w:rPr>
          <w:b/>
          <w:sz w:val="36"/>
          <w:szCs w:val="36"/>
        </w:rPr>
        <w:t xml:space="preserve">(Rev.1:6) and he has made us kings and priest unto God.  </w:t>
      </w:r>
    </w:p>
    <w:p w:rsidR="001F2ADD" w:rsidRDefault="001F2ADD" w:rsidP="001F2ADD">
      <w:pPr>
        <w:rPr>
          <w:b/>
          <w:sz w:val="36"/>
          <w:szCs w:val="36"/>
        </w:rPr>
      </w:pPr>
      <w:r>
        <w:rPr>
          <w:b/>
          <w:sz w:val="36"/>
          <w:szCs w:val="36"/>
        </w:rPr>
        <w:t xml:space="preserve"> 1 John </w:t>
      </w:r>
      <w:r w:rsidR="00BC5119">
        <w:rPr>
          <w:b/>
          <w:sz w:val="36"/>
          <w:szCs w:val="36"/>
        </w:rPr>
        <w:t>2:15</w:t>
      </w:r>
      <w:proofErr w:type="gramStart"/>
      <w:r w:rsidR="00BC5119">
        <w:rPr>
          <w:b/>
          <w:sz w:val="36"/>
          <w:szCs w:val="36"/>
        </w:rPr>
        <w:t>,</w:t>
      </w:r>
      <w:r>
        <w:rPr>
          <w:b/>
          <w:sz w:val="36"/>
          <w:szCs w:val="36"/>
        </w:rPr>
        <w:t>16</w:t>
      </w:r>
      <w:proofErr w:type="gramEnd"/>
      <w:r>
        <w:rPr>
          <w:b/>
          <w:sz w:val="36"/>
          <w:szCs w:val="36"/>
        </w:rPr>
        <w:t xml:space="preserve"> Love not the world neither the things that are in the world.  If any man loves the world the love of the Father is not in him</w:t>
      </w:r>
      <w:r w:rsidR="00835745">
        <w:rPr>
          <w:b/>
          <w:sz w:val="36"/>
          <w:szCs w:val="36"/>
        </w:rPr>
        <w:t xml:space="preserve"> l</w:t>
      </w:r>
      <w:r w:rsidR="00C12D8F">
        <w:rPr>
          <w:b/>
          <w:sz w:val="36"/>
          <w:szCs w:val="36"/>
        </w:rPr>
        <w:t xml:space="preserve">.  (16 For all that is in the world, the lust of the flush, and the </w:t>
      </w:r>
      <w:proofErr w:type="spellStart"/>
      <w:r w:rsidR="00835745">
        <w:rPr>
          <w:b/>
          <w:sz w:val="36"/>
          <w:szCs w:val="36"/>
        </w:rPr>
        <w:t>ust</w:t>
      </w:r>
      <w:proofErr w:type="spellEnd"/>
      <w:r w:rsidR="00835745">
        <w:rPr>
          <w:b/>
          <w:sz w:val="36"/>
          <w:szCs w:val="36"/>
        </w:rPr>
        <w:t xml:space="preserve"> of the eyes, and the pride of life, is not of </w:t>
      </w:r>
      <w:bookmarkStart w:id="0" w:name="_GoBack"/>
      <w:bookmarkEnd w:id="0"/>
      <w:r w:rsidR="00835745">
        <w:rPr>
          <w:b/>
          <w:sz w:val="36"/>
          <w:szCs w:val="36"/>
        </w:rPr>
        <w:lastRenderedPageBreak/>
        <w:t xml:space="preserve">the Father but is of the world. </w:t>
      </w:r>
      <w:proofErr w:type="gramStart"/>
      <w:r w:rsidR="00835745">
        <w:rPr>
          <w:b/>
          <w:sz w:val="36"/>
          <w:szCs w:val="36"/>
        </w:rPr>
        <w:t>(</w:t>
      </w:r>
      <w:r w:rsidR="00BC5119">
        <w:rPr>
          <w:b/>
          <w:sz w:val="36"/>
          <w:szCs w:val="36"/>
        </w:rPr>
        <w:t xml:space="preserve"> </w:t>
      </w:r>
      <w:r w:rsidR="00835745">
        <w:rPr>
          <w:b/>
          <w:sz w:val="36"/>
          <w:szCs w:val="36"/>
        </w:rPr>
        <w:t>The</w:t>
      </w:r>
      <w:proofErr w:type="gramEnd"/>
      <w:r w:rsidR="00835745">
        <w:rPr>
          <w:b/>
          <w:sz w:val="36"/>
          <w:szCs w:val="36"/>
        </w:rPr>
        <w:t xml:space="preserve"> worldly system and man sinful nature; the call evil good.  The world government is not of God’s government he has a kingdom which cannot be moved.  So let not the Christian be moved by the status quo</w:t>
      </w:r>
      <w:proofErr w:type="gramStart"/>
      <w:r w:rsidR="00835745">
        <w:rPr>
          <w:b/>
          <w:sz w:val="36"/>
          <w:szCs w:val="36"/>
        </w:rPr>
        <w:t>,  But</w:t>
      </w:r>
      <w:proofErr w:type="gramEnd"/>
      <w:r w:rsidR="00835745">
        <w:rPr>
          <w:b/>
          <w:sz w:val="36"/>
          <w:szCs w:val="36"/>
        </w:rPr>
        <w:t xml:space="preserve"> by the word of God only.</w:t>
      </w:r>
    </w:p>
    <w:p w:rsidR="00835745" w:rsidRDefault="00835745" w:rsidP="001F2ADD">
      <w:pPr>
        <w:rPr>
          <w:b/>
          <w:sz w:val="36"/>
          <w:szCs w:val="36"/>
        </w:rPr>
      </w:pPr>
      <w:r>
        <w:rPr>
          <w:b/>
          <w:sz w:val="36"/>
          <w:szCs w:val="36"/>
        </w:rPr>
        <w:tab/>
        <w:t>There is a very thin line between good and evil, so let</w:t>
      </w:r>
      <w:r w:rsidR="00BC5119">
        <w:rPr>
          <w:b/>
          <w:sz w:val="36"/>
          <w:szCs w:val="36"/>
        </w:rPr>
        <w:t>’</w:t>
      </w:r>
      <w:r>
        <w:rPr>
          <w:b/>
          <w:sz w:val="36"/>
          <w:szCs w:val="36"/>
        </w:rPr>
        <w:t xml:space="preserve">s call this line the line of demarcation just a little bit to the left can take one off of that straight path, which Jesus said through his prophet John I will make the crooked path straight.  Every hill shall be made low and same base every valley shall be exalted and same soprano, the crooked paths shall be made straight.  This may seem to be early rudimentary; however us living in a very post historical world that is very technical would seem to make the word of God of none affect but Jesus in </w:t>
      </w:r>
      <w:proofErr w:type="spellStart"/>
      <w:r>
        <w:rPr>
          <w:b/>
          <w:sz w:val="36"/>
          <w:szCs w:val="36"/>
        </w:rPr>
        <w:t>P</w:t>
      </w:r>
      <w:r w:rsidR="00BC5119">
        <w:rPr>
          <w:b/>
          <w:sz w:val="36"/>
          <w:szCs w:val="36"/>
        </w:rPr>
        <w:t>hilipians</w:t>
      </w:r>
      <w:proofErr w:type="spellEnd"/>
      <w:r w:rsidR="00BC5119">
        <w:rPr>
          <w:b/>
          <w:sz w:val="36"/>
          <w:szCs w:val="36"/>
        </w:rPr>
        <w:t xml:space="preserve"> says I am the same yesterday, today and forever.  So let us take heed, love the Lord with all our hearts strength and might, obey and always put him first because he put you first. Know </w:t>
      </w:r>
      <w:proofErr w:type="gramStart"/>
      <w:r w:rsidR="00BC5119">
        <w:rPr>
          <w:b/>
          <w:sz w:val="36"/>
          <w:szCs w:val="36"/>
        </w:rPr>
        <w:t>ye</w:t>
      </w:r>
      <w:proofErr w:type="gramEnd"/>
      <w:r w:rsidR="00BC5119">
        <w:rPr>
          <w:b/>
          <w:sz w:val="36"/>
          <w:szCs w:val="36"/>
        </w:rPr>
        <w:t xml:space="preserve"> not that you are the express image of him and the apple of his eye, he loves you so much Amen.</w:t>
      </w:r>
    </w:p>
    <w:p w:rsidR="00CE1948" w:rsidRDefault="00CE1948" w:rsidP="001F2ADD">
      <w:pPr>
        <w:rPr>
          <w:b/>
          <w:sz w:val="36"/>
          <w:szCs w:val="36"/>
        </w:rPr>
      </w:pPr>
      <w:r>
        <w:rPr>
          <w:b/>
          <w:sz w:val="36"/>
          <w:szCs w:val="36"/>
        </w:rPr>
        <w:t xml:space="preserve">Pastor Thomas L. </w:t>
      </w:r>
      <w:proofErr w:type="spellStart"/>
      <w:r>
        <w:rPr>
          <w:b/>
          <w:sz w:val="36"/>
          <w:szCs w:val="36"/>
        </w:rPr>
        <w:t>Meaux</w:t>
      </w:r>
      <w:proofErr w:type="spellEnd"/>
    </w:p>
    <w:p w:rsidR="00CE1948" w:rsidRDefault="00CE1948" w:rsidP="001F2ADD">
      <w:pPr>
        <w:rPr>
          <w:b/>
          <w:sz w:val="36"/>
          <w:szCs w:val="36"/>
        </w:rPr>
      </w:pPr>
      <w:r>
        <w:rPr>
          <w:b/>
          <w:sz w:val="36"/>
          <w:szCs w:val="36"/>
        </w:rPr>
        <w:t xml:space="preserve">masterpiecechristianministriesintl.org                                </w:t>
      </w:r>
    </w:p>
    <w:p w:rsidR="00CE1948" w:rsidRPr="001F2ADD" w:rsidRDefault="00CE1948" w:rsidP="001F2ADD">
      <w:pPr>
        <w:rPr>
          <w:b/>
          <w:sz w:val="36"/>
          <w:szCs w:val="36"/>
        </w:rPr>
      </w:pPr>
    </w:p>
    <w:p w:rsidR="00AA18E3" w:rsidRDefault="00AA18E3" w:rsidP="006A548C">
      <w:pPr>
        <w:rPr>
          <w:b/>
          <w:sz w:val="36"/>
          <w:szCs w:val="36"/>
        </w:rPr>
      </w:pPr>
    </w:p>
    <w:p w:rsidR="00AA18E3" w:rsidRDefault="00AA18E3" w:rsidP="006A548C">
      <w:pPr>
        <w:rPr>
          <w:b/>
          <w:sz w:val="36"/>
          <w:szCs w:val="36"/>
        </w:rPr>
      </w:pPr>
    </w:p>
    <w:p w:rsidR="006A548C" w:rsidRPr="006A548C" w:rsidRDefault="006A548C" w:rsidP="006A548C">
      <w:pPr>
        <w:rPr>
          <w:b/>
          <w:sz w:val="36"/>
          <w:szCs w:val="36"/>
        </w:rPr>
      </w:pPr>
    </w:p>
    <w:sectPr w:rsidR="006A548C" w:rsidRPr="006A5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48C"/>
    <w:rsid w:val="001F2ADD"/>
    <w:rsid w:val="00517E9E"/>
    <w:rsid w:val="006A548C"/>
    <w:rsid w:val="00835745"/>
    <w:rsid w:val="00AA18E3"/>
    <w:rsid w:val="00BC5119"/>
    <w:rsid w:val="00C12D8F"/>
    <w:rsid w:val="00CE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55C7E-1B54-4A76-9FC0-BDB7E7CF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2013-10-16T19:59:00Z</dcterms:created>
  <dcterms:modified xsi:type="dcterms:W3CDTF">2013-10-16T21:36:00Z</dcterms:modified>
</cp:coreProperties>
</file>