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E4" w:rsidRDefault="000F3579">
      <w:r>
        <w:pict>
          <v:rect id="_x0000_s1026" style="position:absolute;margin-left:71.25pt;margin-top:-22.75pt;width:373.8pt;height:86.45pt;rotation:278893fd;z-index:251660288;visibility:visible;mso-wrap-distance-left:0;mso-wrap-distance-right:0;mso-position-vertical-relative:line" filled="f" stroked="f" strokeweight="1pt">
            <v:stroke miterlimit="4"/>
            <v:textbox>
              <w:txbxContent>
                <w:p w:rsidR="00D5237A" w:rsidRDefault="00304EE5">
                  <w:pPr>
                    <w:tabs>
                      <w:tab w:val="left" w:pos="1440"/>
                      <w:tab w:val="left" w:pos="2880"/>
                      <w:tab w:val="left" w:pos="4320"/>
                      <w:tab w:val="left" w:pos="5760"/>
                      <w:tab w:val="left" w:pos="7200"/>
                    </w:tabs>
                    <w:suppressAutoHyphens/>
                    <w:jc w:val="center"/>
                    <w:outlineLvl w:val="0"/>
                    <w:rPr>
                      <w:rFonts w:ascii="Tahoma Negreta"/>
                      <w:color w:val="00CCFF"/>
                      <w:sz w:val="82"/>
                      <w:szCs w:val="82"/>
                    </w:rPr>
                  </w:pPr>
                  <w:r>
                    <w:rPr>
                      <w:rFonts w:ascii="Tahoma Negreta"/>
                      <w:color w:val="00CCFF"/>
                      <w:sz w:val="82"/>
                      <w:szCs w:val="82"/>
                    </w:rPr>
                    <w:t>SEBCO POOL</w:t>
                  </w:r>
                  <w:r w:rsidR="00D5237A">
                    <w:rPr>
                      <w:rFonts w:ascii="Tahoma Negreta"/>
                      <w:color w:val="00CCFF"/>
                      <w:sz w:val="82"/>
                      <w:szCs w:val="82"/>
                    </w:rPr>
                    <w:t xml:space="preserve"> </w:t>
                  </w:r>
                </w:p>
                <w:p w:rsidR="006B40E4" w:rsidRPr="00D5237A" w:rsidRDefault="00D5237A">
                  <w:pPr>
                    <w:tabs>
                      <w:tab w:val="left" w:pos="1440"/>
                      <w:tab w:val="left" w:pos="2880"/>
                      <w:tab w:val="left" w:pos="4320"/>
                      <w:tab w:val="left" w:pos="5760"/>
                      <w:tab w:val="left" w:pos="7200"/>
                    </w:tabs>
                    <w:suppressAutoHyphens/>
                    <w:jc w:val="center"/>
                    <w:outlineLvl w:val="0"/>
                    <w:rPr>
                      <w:rFonts w:ascii="Tahoma Negreta" w:eastAsia="Tahoma Negreta" w:hAnsi="Tahoma Negreta" w:cs="Tahoma Negreta"/>
                      <w:color w:val="00CCFF"/>
                      <w:sz w:val="36"/>
                      <w:szCs w:val="36"/>
                    </w:rPr>
                  </w:pPr>
                  <w:r>
                    <w:rPr>
                      <w:rFonts w:ascii="Tahoma Negreta"/>
                      <w:color w:val="00CCFF"/>
                      <w:sz w:val="36"/>
                      <w:szCs w:val="36"/>
                    </w:rPr>
                    <w:t>PARTY CONTRACT</w:t>
                  </w:r>
                  <w:r w:rsidR="000F6E53">
                    <w:rPr>
                      <w:rFonts w:ascii="Tahoma Negreta"/>
                      <w:color w:val="00CCFF"/>
                      <w:sz w:val="36"/>
                      <w:szCs w:val="36"/>
                    </w:rPr>
                    <w:t xml:space="preserve"> </w:t>
                  </w:r>
                  <w:r>
                    <w:rPr>
                      <w:rFonts w:ascii="Tahoma Negreta"/>
                      <w:color w:val="00CCFF"/>
                      <w:sz w:val="36"/>
                      <w:szCs w:val="36"/>
                    </w:rPr>
                    <w:t xml:space="preserve"> </w:t>
                  </w:r>
                </w:p>
                <w:p w:rsidR="00D5237A" w:rsidRDefault="00D5237A" w:rsidP="00D5237A">
                  <w:pPr>
                    <w:tabs>
                      <w:tab w:val="left" w:pos="1440"/>
                      <w:tab w:val="left" w:pos="2880"/>
                      <w:tab w:val="left" w:pos="4320"/>
                      <w:tab w:val="left" w:pos="5760"/>
                      <w:tab w:val="left" w:pos="7200"/>
                    </w:tabs>
                    <w:suppressAutoHyphens/>
                    <w:jc w:val="center"/>
                    <w:outlineLvl w:val="0"/>
                  </w:pPr>
                </w:p>
              </w:txbxContent>
            </v:textbox>
          </v:rect>
        </w:pict>
      </w:r>
      <w:r>
        <w:pict>
          <v:rect id="_x0000_s1027" style="position:absolute;margin-left:55.8pt;margin-top:13.1pt;width:495.6pt;height:51.5pt;z-index:251659264;visibility:visible;mso-wrap-distance-left:4.5pt;mso-wrap-distance-top:4.5pt;mso-wrap-distance-right:4.5pt;mso-wrap-distance-bottom:4.5pt;mso-position-horizontal-relative:page;mso-position-vertical-relative:page" stroked="f" strokeweight="1pt">
            <v:fill color2="#dadfd7" type="gradient">
              <o:fill v:ext="view" type="gradientUnscaled"/>
            </v:fill>
            <v:stroke miterlimit="4"/>
            <w10:wrap anchorx="page" anchory="page"/>
          </v:rect>
        </w:pict>
      </w:r>
    </w:p>
    <w:p w:rsidR="006B40E4" w:rsidRDefault="006B40E4">
      <w:pPr>
        <w:rPr>
          <w:b/>
          <w:bCs/>
          <w:sz w:val="18"/>
          <w:szCs w:val="18"/>
        </w:rPr>
      </w:pPr>
    </w:p>
    <w:p w:rsidR="00D5237A" w:rsidRDefault="00D5237A">
      <w:pPr>
        <w:rPr>
          <w:b/>
          <w:bCs/>
          <w:sz w:val="18"/>
          <w:szCs w:val="18"/>
        </w:rPr>
      </w:pPr>
    </w:p>
    <w:p w:rsidR="00D5237A" w:rsidRDefault="00D5237A">
      <w:pPr>
        <w:rPr>
          <w:b/>
          <w:bCs/>
          <w:sz w:val="18"/>
          <w:szCs w:val="18"/>
        </w:rPr>
      </w:pPr>
    </w:p>
    <w:p w:rsidR="00D5237A" w:rsidRDefault="00D5237A">
      <w:pPr>
        <w:rPr>
          <w:b/>
          <w:bCs/>
          <w:sz w:val="18"/>
          <w:szCs w:val="18"/>
        </w:rPr>
      </w:pPr>
    </w:p>
    <w:p w:rsidR="00D5237A" w:rsidRDefault="00D5237A">
      <w:pPr>
        <w:rPr>
          <w:b/>
          <w:bCs/>
          <w:sz w:val="18"/>
          <w:szCs w:val="18"/>
        </w:rPr>
      </w:pPr>
    </w:p>
    <w:p w:rsidR="00D5237A" w:rsidRDefault="000F3579">
      <w:pPr>
        <w:rPr>
          <w:b/>
          <w:bCs/>
          <w:sz w:val="18"/>
          <w:szCs w:val="18"/>
        </w:rPr>
      </w:pPr>
      <w:r w:rsidRPr="000F3579">
        <w:rPr>
          <w:b/>
          <w:bCs/>
          <w:noProof/>
          <w:sz w:val="28"/>
          <w:szCs w:val="28"/>
        </w:rPr>
        <w:pict>
          <v:roundrect id="_x0000_s1045" style="position:absolute;margin-left:-22.9pt;margin-top:1.55pt;width:579.95pt;height:263.5pt;z-index:251661312" arcsize="10923f" strokeweight="3pt">
            <v:stroke linestyle="thinThin"/>
            <v:textbox style="mso-next-textbox:#_x0000_s1045">
              <w:txbxContent>
                <w:p w:rsidR="00AB5AD9" w:rsidRDefault="00801B90" w:rsidP="000F6E53">
                  <w:pPr>
                    <w:spacing w:line="276" w:lineRule="auto"/>
                    <w:jc w:val="center"/>
                    <w:rPr>
                      <w:rFonts w:ascii="Verdana" w:hAnsi="Verdana"/>
                      <w:b/>
                      <w:color w:val="00B0F0"/>
                      <w:sz w:val="24"/>
                      <w:szCs w:val="24"/>
                    </w:rPr>
                  </w:pPr>
                  <w:r w:rsidRPr="001E2010">
                    <w:rPr>
                      <w:rFonts w:ascii="Verdana" w:hAnsi="Verdana"/>
                      <w:b/>
                      <w:bCs/>
                      <w:color w:val="00B0F0"/>
                      <w:sz w:val="24"/>
                      <w:szCs w:val="24"/>
                    </w:rPr>
                    <w:t>Date of Party _________________</w:t>
                  </w:r>
                  <w:r w:rsidR="00AB5AD9">
                    <w:rPr>
                      <w:rFonts w:ascii="Verdana" w:hAnsi="Verdana"/>
                      <w:b/>
                      <w:bCs/>
                      <w:color w:val="00B0F0"/>
                      <w:sz w:val="24"/>
                      <w:szCs w:val="24"/>
                    </w:rPr>
                    <w:t>_____</w:t>
                  </w:r>
                  <w:proofErr w:type="gramStart"/>
                  <w:r w:rsidR="00AB5AD9">
                    <w:rPr>
                      <w:rFonts w:ascii="Verdana" w:hAnsi="Verdana"/>
                      <w:b/>
                      <w:bCs/>
                      <w:color w:val="00B0F0"/>
                      <w:sz w:val="24"/>
                      <w:szCs w:val="24"/>
                    </w:rPr>
                    <w:t>_</w:t>
                  </w:r>
                  <w:r w:rsidRPr="001E2010">
                    <w:rPr>
                      <w:rFonts w:ascii="Verdana" w:hAnsi="Verdana"/>
                      <w:b/>
                      <w:bCs/>
                      <w:color w:val="00B0F0"/>
                      <w:sz w:val="24"/>
                      <w:szCs w:val="24"/>
                    </w:rPr>
                    <w:t xml:space="preserve">  Time</w:t>
                  </w:r>
                  <w:proofErr w:type="gramEnd"/>
                  <w:r w:rsidRPr="001E2010">
                    <w:rPr>
                      <w:rFonts w:ascii="Verdana" w:hAnsi="Verdana"/>
                      <w:b/>
                      <w:bCs/>
                      <w:color w:val="00B0F0"/>
                      <w:sz w:val="24"/>
                      <w:szCs w:val="24"/>
                    </w:rPr>
                    <w:t xml:space="preserve"> ____________</w:t>
                  </w:r>
                </w:p>
                <w:p w:rsidR="00801B90" w:rsidRPr="001E2010" w:rsidRDefault="00801B90" w:rsidP="000F6E53">
                  <w:pPr>
                    <w:spacing w:line="276" w:lineRule="auto"/>
                    <w:jc w:val="center"/>
                    <w:rPr>
                      <w:rFonts w:ascii="Verdana" w:hAnsi="Verdana"/>
                      <w:b/>
                      <w:color w:val="00B0F0"/>
                      <w:sz w:val="24"/>
                      <w:szCs w:val="24"/>
                    </w:rPr>
                  </w:pPr>
                  <w:r w:rsidRPr="001E2010">
                    <w:rPr>
                      <w:rFonts w:ascii="Verdana" w:hAnsi="Verdana"/>
                      <w:b/>
                      <w:color w:val="00B0F0"/>
                      <w:sz w:val="24"/>
                      <w:szCs w:val="24"/>
                    </w:rPr>
                    <w:t xml:space="preserve">Pavilion Booked:        </w:t>
                  </w:r>
                  <w:r w:rsidRPr="001E2010">
                    <w:rPr>
                      <w:rFonts w:ascii="Verdana" w:hAnsi="Verdana"/>
                      <w:b/>
                      <w:color w:val="00B0F0"/>
                      <w:sz w:val="24"/>
                      <w:szCs w:val="24"/>
                    </w:rPr>
                    <w:sym w:font="Symbol" w:char="F0FF"/>
                  </w:r>
                  <w:r w:rsidRPr="001E2010">
                    <w:rPr>
                      <w:rFonts w:ascii="Verdana" w:hAnsi="Verdana"/>
                      <w:b/>
                      <w:color w:val="00B0F0"/>
                      <w:sz w:val="24"/>
                      <w:szCs w:val="24"/>
                    </w:rPr>
                    <w:t xml:space="preserve"> Main           </w:t>
                  </w:r>
                  <w:r w:rsidRPr="001E2010">
                    <w:rPr>
                      <w:rFonts w:ascii="Verdana" w:hAnsi="Verdana"/>
                      <w:b/>
                      <w:color w:val="00B0F0"/>
                      <w:sz w:val="24"/>
                      <w:szCs w:val="24"/>
                    </w:rPr>
                    <w:sym w:font="Symbol" w:char="F0FF"/>
                  </w:r>
                  <w:r w:rsidRPr="001E2010">
                    <w:rPr>
                      <w:rFonts w:ascii="Verdana" w:hAnsi="Verdana"/>
                      <w:b/>
                      <w:color w:val="00B0F0"/>
                      <w:sz w:val="24"/>
                      <w:szCs w:val="24"/>
                    </w:rPr>
                    <w:t xml:space="preserve"> Island</w:t>
                  </w:r>
                </w:p>
                <w:p w:rsidR="00801B90" w:rsidRPr="001E2010" w:rsidRDefault="00801B90" w:rsidP="00801B90">
                  <w:pPr>
                    <w:rPr>
                      <w:rFonts w:ascii="Verdana" w:hAnsi="Verdana"/>
                      <w:b/>
                      <w:sz w:val="28"/>
                      <w:szCs w:val="28"/>
                    </w:rPr>
                  </w:pPr>
                </w:p>
                <w:p w:rsidR="00D5237A" w:rsidRPr="001E2010" w:rsidRDefault="006E21D3" w:rsidP="00A07682">
                  <w:pPr>
                    <w:spacing w:line="360" w:lineRule="auto"/>
                    <w:rPr>
                      <w:rFonts w:ascii="Verdana" w:hAnsi="Verdana"/>
                      <w:b/>
                      <w:bCs/>
                      <w:sz w:val="20"/>
                      <w:szCs w:val="20"/>
                    </w:rPr>
                  </w:pPr>
                  <w:r w:rsidRPr="001E2010">
                    <w:rPr>
                      <w:rFonts w:ascii="Verdana" w:hAnsi="Verdana"/>
                      <w:b/>
                      <w:bCs/>
                      <w:sz w:val="20"/>
                      <w:szCs w:val="20"/>
                    </w:rPr>
                    <w:t>Host</w:t>
                  </w:r>
                  <w:r w:rsidR="00801B90" w:rsidRPr="001E2010">
                    <w:rPr>
                      <w:rFonts w:ascii="Verdana" w:hAnsi="Verdana"/>
                      <w:b/>
                      <w:bCs/>
                      <w:sz w:val="20"/>
                      <w:szCs w:val="20"/>
                    </w:rPr>
                    <w:t xml:space="preserve"> </w:t>
                  </w:r>
                  <w:r w:rsidR="00D5237A" w:rsidRPr="001E2010">
                    <w:rPr>
                      <w:rFonts w:ascii="Verdana" w:hAnsi="Verdana"/>
                      <w:b/>
                      <w:bCs/>
                      <w:sz w:val="20"/>
                      <w:szCs w:val="20"/>
                    </w:rPr>
                    <w:t>Name ____________________________</w:t>
                  </w:r>
                  <w:r w:rsidR="00A07682">
                    <w:rPr>
                      <w:rFonts w:ascii="Verdana" w:hAnsi="Verdana"/>
                      <w:b/>
                      <w:bCs/>
                      <w:sz w:val="20"/>
                      <w:szCs w:val="20"/>
                    </w:rPr>
                    <w:t>___________</w:t>
                  </w:r>
                  <w:r w:rsidR="00D5237A" w:rsidRPr="001E2010">
                    <w:rPr>
                      <w:rFonts w:ascii="Verdana" w:hAnsi="Verdana"/>
                      <w:b/>
                      <w:bCs/>
                      <w:sz w:val="20"/>
                      <w:szCs w:val="20"/>
                    </w:rPr>
                    <w:t>_Phone # ____</w:t>
                  </w:r>
                  <w:r w:rsidR="00A07682">
                    <w:rPr>
                      <w:rFonts w:ascii="Verdana" w:hAnsi="Verdana"/>
                      <w:b/>
                      <w:bCs/>
                      <w:sz w:val="20"/>
                      <w:szCs w:val="20"/>
                    </w:rPr>
                    <w:t>__</w:t>
                  </w:r>
                  <w:r w:rsidR="00D5237A" w:rsidRPr="001E2010">
                    <w:rPr>
                      <w:rFonts w:ascii="Verdana" w:hAnsi="Verdana"/>
                      <w:b/>
                      <w:bCs/>
                      <w:sz w:val="20"/>
                      <w:szCs w:val="20"/>
                    </w:rPr>
                    <w:t>________</w:t>
                  </w:r>
                  <w:r w:rsidRPr="001E2010">
                    <w:rPr>
                      <w:rFonts w:ascii="Verdana" w:hAnsi="Verdana"/>
                      <w:b/>
                      <w:bCs/>
                      <w:sz w:val="20"/>
                      <w:szCs w:val="20"/>
                    </w:rPr>
                    <w:t>__</w:t>
                  </w:r>
                  <w:r w:rsidR="00D5237A" w:rsidRPr="001E2010">
                    <w:rPr>
                      <w:rFonts w:ascii="Verdana" w:hAnsi="Verdana"/>
                      <w:b/>
                      <w:bCs/>
                      <w:sz w:val="20"/>
                      <w:szCs w:val="20"/>
                    </w:rPr>
                    <w:t>___</w:t>
                  </w:r>
                </w:p>
                <w:p w:rsidR="00801B90" w:rsidRPr="001E2010" w:rsidRDefault="00D5237A" w:rsidP="00A07682">
                  <w:pPr>
                    <w:spacing w:line="360" w:lineRule="auto"/>
                    <w:rPr>
                      <w:rFonts w:ascii="Verdana" w:hAnsi="Verdana"/>
                      <w:b/>
                      <w:sz w:val="20"/>
                      <w:szCs w:val="20"/>
                    </w:rPr>
                  </w:pPr>
                  <w:r w:rsidRPr="001E2010">
                    <w:rPr>
                      <w:rFonts w:ascii="Verdana" w:hAnsi="Verdana"/>
                      <w:b/>
                      <w:bCs/>
                      <w:sz w:val="20"/>
                      <w:szCs w:val="20"/>
                    </w:rPr>
                    <w:t>Email _______________________________</w:t>
                  </w:r>
                  <w:r w:rsidR="00A07682">
                    <w:rPr>
                      <w:rFonts w:ascii="Verdana" w:hAnsi="Verdana"/>
                      <w:b/>
                      <w:bCs/>
                      <w:sz w:val="20"/>
                      <w:szCs w:val="20"/>
                    </w:rPr>
                    <w:t>___________</w:t>
                  </w:r>
                  <w:r w:rsidRPr="001E2010">
                    <w:rPr>
                      <w:rFonts w:ascii="Verdana" w:hAnsi="Verdana"/>
                      <w:b/>
                      <w:bCs/>
                      <w:sz w:val="20"/>
                      <w:szCs w:val="20"/>
                    </w:rPr>
                    <w:t>__</w:t>
                  </w:r>
                </w:p>
                <w:p w:rsidR="00D5237A" w:rsidRPr="001E2010" w:rsidRDefault="00D5237A" w:rsidP="00A07682">
                  <w:pPr>
                    <w:spacing w:line="360" w:lineRule="auto"/>
                    <w:rPr>
                      <w:rFonts w:ascii="Verdana" w:hAnsi="Verdana"/>
                      <w:b/>
                      <w:bCs/>
                      <w:sz w:val="20"/>
                      <w:szCs w:val="20"/>
                    </w:rPr>
                  </w:pPr>
                  <w:r w:rsidRPr="001E2010">
                    <w:rPr>
                      <w:rFonts w:ascii="Verdana" w:hAnsi="Verdana"/>
                      <w:b/>
                      <w:bCs/>
                      <w:sz w:val="20"/>
                      <w:szCs w:val="20"/>
                    </w:rPr>
                    <w:t>Organization _____________________________________________</w:t>
                  </w:r>
                  <w:r w:rsidR="008937AF" w:rsidRPr="001E2010">
                    <w:rPr>
                      <w:rFonts w:ascii="Verdana" w:hAnsi="Verdana"/>
                      <w:b/>
                      <w:bCs/>
                      <w:sz w:val="20"/>
                      <w:szCs w:val="20"/>
                    </w:rPr>
                    <w:t>_____</w:t>
                  </w:r>
                  <w:r w:rsidR="00A07682">
                    <w:rPr>
                      <w:rFonts w:ascii="Verdana" w:hAnsi="Verdana"/>
                      <w:b/>
                      <w:bCs/>
                      <w:sz w:val="20"/>
                      <w:szCs w:val="20"/>
                    </w:rPr>
                    <w:t>_____________</w:t>
                  </w:r>
                  <w:r w:rsidR="008937AF" w:rsidRPr="001E2010">
                    <w:rPr>
                      <w:rFonts w:ascii="Verdana" w:hAnsi="Verdana"/>
                      <w:b/>
                      <w:bCs/>
                      <w:sz w:val="20"/>
                      <w:szCs w:val="20"/>
                    </w:rPr>
                    <w:t>__</w:t>
                  </w:r>
                </w:p>
                <w:p w:rsidR="008937AF" w:rsidRPr="001E2010" w:rsidRDefault="008937AF" w:rsidP="00A07682">
                  <w:pPr>
                    <w:spacing w:line="360" w:lineRule="auto"/>
                    <w:rPr>
                      <w:rFonts w:ascii="Verdana" w:hAnsi="Verdana"/>
                      <w:b/>
                      <w:bCs/>
                      <w:sz w:val="20"/>
                      <w:szCs w:val="20"/>
                    </w:rPr>
                  </w:pPr>
                  <w:r w:rsidRPr="001E2010">
                    <w:rPr>
                      <w:rFonts w:ascii="Verdana" w:hAnsi="Verdana"/>
                      <w:b/>
                      <w:bCs/>
                      <w:sz w:val="20"/>
                      <w:szCs w:val="20"/>
                    </w:rPr>
                    <w:t>Type of Party ____________________________________________________</w:t>
                  </w:r>
                  <w:r w:rsidR="00A07682">
                    <w:rPr>
                      <w:rFonts w:ascii="Verdana" w:hAnsi="Verdana"/>
                      <w:b/>
                      <w:bCs/>
                      <w:sz w:val="20"/>
                      <w:szCs w:val="20"/>
                    </w:rPr>
                    <w:t>____________</w:t>
                  </w:r>
                </w:p>
                <w:p w:rsidR="00D5237A" w:rsidRDefault="00A07682" w:rsidP="00A07682">
                  <w:pPr>
                    <w:spacing w:line="360" w:lineRule="auto"/>
                    <w:rPr>
                      <w:rFonts w:ascii="Verdana" w:hAnsi="Verdana"/>
                      <w:b/>
                      <w:bCs/>
                      <w:sz w:val="20"/>
                      <w:szCs w:val="20"/>
                    </w:rPr>
                  </w:pPr>
                  <w:r>
                    <w:rPr>
                      <w:rFonts w:ascii="Verdana" w:hAnsi="Verdana"/>
                      <w:b/>
                      <w:bCs/>
                      <w:sz w:val="20"/>
                      <w:szCs w:val="20"/>
                    </w:rPr>
                    <w:t xml:space="preserve">Anticipated </w:t>
                  </w:r>
                  <w:r w:rsidR="00D5237A" w:rsidRPr="001E2010">
                    <w:rPr>
                      <w:rFonts w:ascii="Verdana" w:hAnsi="Verdana"/>
                      <w:b/>
                      <w:bCs/>
                      <w:sz w:val="20"/>
                      <w:szCs w:val="20"/>
                    </w:rPr>
                    <w:t># of Guests/Swimmers ____________</w:t>
                  </w:r>
                  <w:r w:rsidR="00801B90" w:rsidRPr="001E2010">
                    <w:rPr>
                      <w:rFonts w:ascii="Verdana" w:hAnsi="Verdana"/>
                      <w:b/>
                      <w:bCs/>
                      <w:sz w:val="20"/>
                      <w:szCs w:val="20"/>
                    </w:rPr>
                    <w:t xml:space="preserve">    Negotiated</w:t>
                  </w:r>
                  <w:r w:rsidR="000F6E53">
                    <w:rPr>
                      <w:rFonts w:ascii="Verdana" w:hAnsi="Verdana"/>
                      <w:b/>
                      <w:bCs/>
                      <w:sz w:val="20"/>
                      <w:szCs w:val="20"/>
                    </w:rPr>
                    <w:t xml:space="preserve"> Rate</w:t>
                  </w:r>
                  <w:r w:rsidR="00801B90" w:rsidRPr="001E2010">
                    <w:rPr>
                      <w:rFonts w:ascii="Verdana" w:hAnsi="Verdana"/>
                      <w:b/>
                      <w:bCs/>
                      <w:sz w:val="20"/>
                      <w:szCs w:val="20"/>
                    </w:rPr>
                    <w:t xml:space="preserve"> </w:t>
                  </w:r>
                  <w:r w:rsidR="000F6E53">
                    <w:rPr>
                      <w:rFonts w:ascii="Verdana" w:hAnsi="Verdana"/>
                      <w:b/>
                      <w:bCs/>
                      <w:sz w:val="20"/>
                      <w:szCs w:val="20"/>
                    </w:rPr>
                    <w:t>$4.00 per swimmer</w:t>
                  </w:r>
                </w:p>
                <w:p w:rsidR="000F6E53" w:rsidRDefault="000F6E53" w:rsidP="00A07682">
                  <w:pPr>
                    <w:spacing w:line="360" w:lineRule="auto"/>
                    <w:rPr>
                      <w:rFonts w:ascii="Verdana" w:hAnsi="Verdana"/>
                      <w:b/>
                      <w:bCs/>
                      <w:sz w:val="20"/>
                      <w:szCs w:val="20"/>
                    </w:rPr>
                  </w:pPr>
                  <w:r>
                    <w:rPr>
                      <w:rFonts w:ascii="Verdana" w:hAnsi="Verdana"/>
                      <w:b/>
                      <w:bCs/>
                      <w:sz w:val="20"/>
                      <w:szCs w:val="20"/>
                    </w:rPr>
                    <w:t>Deposit ($50) Non-refundable</w:t>
                  </w:r>
                </w:p>
                <w:p w:rsidR="004C2A99" w:rsidRPr="00E02469" w:rsidRDefault="004C2A99" w:rsidP="004C2A99">
                  <w:pPr>
                    <w:spacing w:line="360" w:lineRule="auto"/>
                    <w:rPr>
                      <w:rFonts w:ascii="Verdana" w:hAnsi="Verdana"/>
                      <w:b/>
                      <w:bCs/>
                      <w:sz w:val="20"/>
                      <w:szCs w:val="20"/>
                    </w:rPr>
                  </w:pPr>
                  <w:r>
                    <w:rPr>
                      <w:rFonts w:ascii="Verdana" w:hAnsi="Verdana"/>
                      <w:b/>
                      <w:bCs/>
                      <w:sz w:val="20"/>
                      <w:szCs w:val="20"/>
                    </w:rPr>
                    <w:t>Deposit received:  Check #_______</w:t>
                  </w:r>
                  <w:proofErr w:type="gramStart"/>
                  <w:r>
                    <w:rPr>
                      <w:rFonts w:ascii="Verdana" w:hAnsi="Verdana"/>
                      <w:b/>
                      <w:bCs/>
                      <w:sz w:val="20"/>
                      <w:szCs w:val="20"/>
                    </w:rPr>
                    <w:t>_  CC</w:t>
                  </w:r>
                  <w:proofErr w:type="gramEnd"/>
                  <w:r>
                    <w:rPr>
                      <w:rFonts w:ascii="Verdana" w:hAnsi="Verdana"/>
                      <w:b/>
                      <w:bCs/>
                      <w:sz w:val="20"/>
                      <w:szCs w:val="20"/>
                    </w:rPr>
                    <w:t xml:space="preserve"> </w:t>
                  </w:r>
                  <w:proofErr w:type="spellStart"/>
                  <w:r>
                    <w:rPr>
                      <w:rFonts w:ascii="Verdana" w:hAnsi="Verdana"/>
                      <w:b/>
                      <w:bCs/>
                      <w:sz w:val="20"/>
                      <w:szCs w:val="20"/>
                    </w:rPr>
                    <w:t>Pymt</w:t>
                  </w:r>
                  <w:proofErr w:type="spellEnd"/>
                  <w:r>
                    <w:rPr>
                      <w:rFonts w:ascii="Verdana" w:hAnsi="Verdana"/>
                      <w:b/>
                      <w:bCs/>
                      <w:sz w:val="20"/>
                      <w:szCs w:val="20"/>
                    </w:rPr>
                    <w:t xml:space="preserve"> ________   Date _________</w:t>
                  </w:r>
                </w:p>
                <w:p w:rsidR="00801B90" w:rsidRPr="001E2010" w:rsidRDefault="00801B90" w:rsidP="00D5237A">
                  <w:pPr>
                    <w:spacing w:line="360" w:lineRule="auto"/>
                    <w:rPr>
                      <w:rFonts w:ascii="Verdana" w:hAnsi="Verdana"/>
                      <w:b/>
                      <w:bCs/>
                      <w:sz w:val="20"/>
                      <w:szCs w:val="20"/>
                    </w:rPr>
                  </w:pPr>
                  <w:r w:rsidRPr="001E2010">
                    <w:rPr>
                      <w:rFonts w:ascii="Verdana" w:hAnsi="Verdana"/>
                      <w:b/>
                      <w:bCs/>
                      <w:sz w:val="20"/>
                      <w:szCs w:val="20"/>
                    </w:rPr>
                    <w:t>NOTES: ______________________________________________________________________________________________________________________________</w:t>
                  </w:r>
                  <w:r w:rsidR="00A07682">
                    <w:rPr>
                      <w:rFonts w:ascii="Verdana" w:hAnsi="Verdana"/>
                      <w:b/>
                      <w:bCs/>
                      <w:sz w:val="20"/>
                      <w:szCs w:val="20"/>
                    </w:rPr>
                    <w:t>__________________________</w:t>
                  </w:r>
                </w:p>
                <w:p w:rsidR="00801B90" w:rsidRPr="00D5237A" w:rsidRDefault="00801B90" w:rsidP="00D5237A">
                  <w:pPr>
                    <w:spacing w:line="360" w:lineRule="auto"/>
                    <w:rPr>
                      <w:rFonts w:ascii="Verdana" w:hAnsi="Verdana"/>
                      <w:b/>
                      <w:bCs/>
                      <w:sz w:val="24"/>
                      <w:szCs w:val="24"/>
                    </w:rPr>
                  </w:pPr>
                </w:p>
              </w:txbxContent>
            </v:textbox>
          </v:roundrect>
        </w:pict>
      </w:r>
    </w:p>
    <w:p w:rsidR="00D5237A" w:rsidRDefault="00D5237A">
      <w:pPr>
        <w:rPr>
          <w:b/>
          <w:bCs/>
          <w:sz w:val="24"/>
          <w:szCs w:val="24"/>
        </w:rPr>
      </w:pPr>
    </w:p>
    <w:p w:rsidR="00D5237A" w:rsidRPr="00D5237A" w:rsidRDefault="00D5237A">
      <w:pPr>
        <w:rPr>
          <w:b/>
          <w:bCs/>
          <w:sz w:val="24"/>
          <w:szCs w:val="24"/>
        </w:rPr>
      </w:pPr>
    </w:p>
    <w:p w:rsidR="00D3394B" w:rsidRDefault="00D3394B" w:rsidP="00D5237A">
      <w:pPr>
        <w:jc w:val="center"/>
        <w:rPr>
          <w:b/>
          <w:bCs/>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4C2A99" w:rsidRDefault="004C2A99" w:rsidP="00D3394B">
      <w:pPr>
        <w:tabs>
          <w:tab w:val="left" w:pos="1908"/>
        </w:tabs>
        <w:jc w:val="center"/>
        <w:rPr>
          <w:b/>
          <w:sz w:val="28"/>
          <w:szCs w:val="28"/>
        </w:rPr>
      </w:pPr>
    </w:p>
    <w:p w:rsidR="004C2A99" w:rsidRDefault="004C2A99" w:rsidP="00D3394B">
      <w:pPr>
        <w:tabs>
          <w:tab w:val="left" w:pos="1908"/>
        </w:tabs>
        <w:jc w:val="center"/>
        <w:rPr>
          <w:b/>
          <w:sz w:val="28"/>
          <w:szCs w:val="28"/>
        </w:rPr>
      </w:pPr>
    </w:p>
    <w:p w:rsidR="006B40E4" w:rsidRDefault="00D3394B" w:rsidP="00D3394B">
      <w:pPr>
        <w:tabs>
          <w:tab w:val="left" w:pos="1908"/>
        </w:tabs>
        <w:jc w:val="center"/>
        <w:rPr>
          <w:b/>
          <w:sz w:val="28"/>
          <w:szCs w:val="28"/>
        </w:rPr>
      </w:pPr>
      <w:r w:rsidRPr="00D3394B">
        <w:rPr>
          <w:b/>
          <w:sz w:val="28"/>
          <w:szCs w:val="28"/>
        </w:rPr>
        <w:t>POOL PARTY RULES &amp; REGULATIONS</w:t>
      </w:r>
    </w:p>
    <w:p w:rsidR="008937AF" w:rsidRPr="000F6E53" w:rsidRDefault="00B73B1C" w:rsidP="008937AF">
      <w:pPr>
        <w:pStyle w:val="ListParagraph"/>
        <w:numPr>
          <w:ilvl w:val="0"/>
          <w:numId w:val="2"/>
        </w:numPr>
        <w:tabs>
          <w:tab w:val="left" w:pos="1908"/>
        </w:tabs>
        <w:ind w:left="360"/>
        <w:rPr>
          <w:b/>
          <w:sz w:val="24"/>
          <w:szCs w:val="24"/>
        </w:rPr>
      </w:pPr>
      <w:r w:rsidRPr="001E2010">
        <w:rPr>
          <w:sz w:val="24"/>
          <w:szCs w:val="24"/>
        </w:rPr>
        <w:t>Host agrees that l</w:t>
      </w:r>
      <w:r w:rsidR="008937AF" w:rsidRPr="001E2010">
        <w:rPr>
          <w:sz w:val="24"/>
          <w:szCs w:val="24"/>
        </w:rPr>
        <w:t>ength of party is limited to 3 hours</w:t>
      </w:r>
      <w:r w:rsidR="00A850FE">
        <w:rPr>
          <w:sz w:val="24"/>
          <w:szCs w:val="24"/>
        </w:rPr>
        <w:t>.</w:t>
      </w:r>
    </w:p>
    <w:p w:rsidR="000F6E53" w:rsidRPr="001E2010" w:rsidRDefault="000F6E53" w:rsidP="008937AF">
      <w:pPr>
        <w:pStyle w:val="ListParagraph"/>
        <w:numPr>
          <w:ilvl w:val="0"/>
          <w:numId w:val="2"/>
        </w:numPr>
        <w:tabs>
          <w:tab w:val="left" w:pos="1908"/>
        </w:tabs>
        <w:ind w:left="360"/>
        <w:rPr>
          <w:b/>
          <w:sz w:val="24"/>
          <w:szCs w:val="24"/>
        </w:rPr>
      </w:pPr>
      <w:r>
        <w:rPr>
          <w:sz w:val="24"/>
          <w:szCs w:val="24"/>
        </w:rPr>
        <w:t>Host agrees to pay the $50 non-refundable deposit at time of booking.</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 xml:space="preserve">Host agrees to pay the rate </w:t>
      </w:r>
      <w:r w:rsidR="000F6E53">
        <w:rPr>
          <w:sz w:val="24"/>
          <w:szCs w:val="24"/>
        </w:rPr>
        <w:t>of $4.00 per swimmer on the day of the party.</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Host assumes responsibility for all invited guests</w:t>
      </w:r>
      <w:r w:rsidR="00A850FE">
        <w:rPr>
          <w:sz w:val="24"/>
          <w:szCs w:val="24"/>
        </w:rPr>
        <w:t>.</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Host agrees to pay additional charges made necessary to cover any damage or additional maintenance which may result from host’s use of SEBCO’s pavilion and outdoor accessories (picnic tables, grills, bathrooms, etc.)</w:t>
      </w:r>
      <w:r w:rsidR="00A850FE">
        <w:rPr>
          <w:sz w:val="24"/>
          <w:szCs w:val="24"/>
        </w:rPr>
        <w:t xml:space="preserve">.  </w:t>
      </w:r>
      <w:r w:rsidR="00A850FE" w:rsidRPr="001E2010">
        <w:rPr>
          <w:sz w:val="24"/>
          <w:szCs w:val="24"/>
        </w:rPr>
        <w:t>NO nails, staples or tacks may be used to secure tablecloths</w:t>
      </w:r>
      <w:r w:rsidR="0064302F">
        <w:rPr>
          <w:sz w:val="24"/>
          <w:szCs w:val="24"/>
        </w:rPr>
        <w:t xml:space="preserve"> and/or decorations</w:t>
      </w:r>
      <w:r w:rsidR="00A850FE" w:rsidRPr="001E2010">
        <w:rPr>
          <w:sz w:val="24"/>
          <w:szCs w:val="24"/>
        </w:rPr>
        <w:t>.</w:t>
      </w:r>
    </w:p>
    <w:p w:rsidR="00B73368" w:rsidRPr="001E2010" w:rsidRDefault="001B36FD" w:rsidP="008937AF">
      <w:pPr>
        <w:pStyle w:val="ListParagraph"/>
        <w:numPr>
          <w:ilvl w:val="0"/>
          <w:numId w:val="2"/>
        </w:numPr>
        <w:tabs>
          <w:tab w:val="left" w:pos="1908"/>
        </w:tabs>
        <w:ind w:left="360"/>
        <w:rPr>
          <w:b/>
          <w:sz w:val="24"/>
          <w:szCs w:val="24"/>
        </w:rPr>
      </w:pPr>
      <w:r w:rsidRPr="001E2010">
        <w:rPr>
          <w:sz w:val="24"/>
          <w:szCs w:val="24"/>
        </w:rPr>
        <w:t>Host agrees that noncompliance to the rental rules (including clean-up) required to be completed by host may result in refusal of any future reservations</w:t>
      </w:r>
      <w:r w:rsidR="00A850FE">
        <w:rPr>
          <w:sz w:val="24"/>
          <w:szCs w:val="24"/>
        </w:rPr>
        <w:t>.</w:t>
      </w:r>
    </w:p>
    <w:p w:rsidR="001B36FD" w:rsidRPr="00A850FE" w:rsidRDefault="001B36FD" w:rsidP="008937AF">
      <w:pPr>
        <w:pStyle w:val="ListParagraph"/>
        <w:numPr>
          <w:ilvl w:val="0"/>
          <w:numId w:val="2"/>
        </w:numPr>
        <w:tabs>
          <w:tab w:val="left" w:pos="1908"/>
        </w:tabs>
        <w:ind w:left="360"/>
        <w:rPr>
          <w:b/>
          <w:sz w:val="24"/>
          <w:szCs w:val="24"/>
        </w:rPr>
      </w:pPr>
      <w:r w:rsidRPr="001E2010">
        <w:rPr>
          <w:sz w:val="24"/>
          <w:szCs w:val="24"/>
        </w:rPr>
        <w:t>Host agrees that the pavilion shall not be used for any purpose other than the one negotiated at time of booking unless written permission is obtained prior to event</w:t>
      </w:r>
      <w:r w:rsidR="00A850FE">
        <w:rPr>
          <w:sz w:val="24"/>
          <w:szCs w:val="24"/>
        </w:rPr>
        <w:t>.</w:t>
      </w:r>
    </w:p>
    <w:p w:rsidR="00A850FE" w:rsidRPr="00A850FE" w:rsidRDefault="00A850FE" w:rsidP="008937AF">
      <w:pPr>
        <w:pStyle w:val="ListParagraph"/>
        <w:numPr>
          <w:ilvl w:val="0"/>
          <w:numId w:val="2"/>
        </w:numPr>
        <w:tabs>
          <w:tab w:val="left" w:pos="1908"/>
        </w:tabs>
        <w:ind w:left="360"/>
        <w:rPr>
          <w:b/>
          <w:color w:val="auto"/>
          <w:sz w:val="24"/>
          <w:szCs w:val="24"/>
        </w:rPr>
      </w:pPr>
      <w:r w:rsidRPr="00A850FE">
        <w:rPr>
          <w:color w:val="auto"/>
          <w:sz w:val="24"/>
          <w:szCs w:val="24"/>
        </w:rPr>
        <w:t>Host understands that Sebco concession stand</w:t>
      </w:r>
      <w:r>
        <w:rPr>
          <w:color w:val="auto"/>
          <w:sz w:val="24"/>
          <w:szCs w:val="24"/>
        </w:rPr>
        <w:t>,</w:t>
      </w:r>
      <w:r w:rsidRPr="00A850FE">
        <w:rPr>
          <w:color w:val="auto"/>
          <w:sz w:val="24"/>
          <w:szCs w:val="24"/>
        </w:rPr>
        <w:t xml:space="preserve"> its appliances (refrigerator/freezers</w:t>
      </w:r>
      <w:r>
        <w:rPr>
          <w:color w:val="auto"/>
          <w:sz w:val="24"/>
          <w:szCs w:val="24"/>
        </w:rPr>
        <w:t>/</w:t>
      </w:r>
      <w:proofErr w:type="spellStart"/>
      <w:r>
        <w:rPr>
          <w:color w:val="auto"/>
          <w:sz w:val="24"/>
          <w:szCs w:val="24"/>
        </w:rPr>
        <w:t>crockpots</w:t>
      </w:r>
      <w:proofErr w:type="spellEnd"/>
      <w:r w:rsidRPr="00A850FE">
        <w:rPr>
          <w:color w:val="auto"/>
          <w:sz w:val="24"/>
          <w:szCs w:val="24"/>
        </w:rPr>
        <w:t>) and utensils are off limits for party needs</w:t>
      </w:r>
      <w:r w:rsidR="00F92620">
        <w:rPr>
          <w:color w:val="auto"/>
          <w:sz w:val="24"/>
          <w:szCs w:val="24"/>
        </w:rPr>
        <w:t>.</w:t>
      </w:r>
      <w:r w:rsidRPr="00A850FE">
        <w:rPr>
          <w:color w:val="auto"/>
          <w:sz w:val="24"/>
          <w:szCs w:val="24"/>
        </w:rPr>
        <w:t xml:space="preserve">  </w:t>
      </w:r>
      <w:r>
        <w:rPr>
          <w:color w:val="auto"/>
          <w:sz w:val="24"/>
          <w:szCs w:val="24"/>
        </w:rPr>
        <w:t xml:space="preserve">You must provide your own serving utensils and coolers for ice and drink, etc.  </w:t>
      </w:r>
      <w:r w:rsidR="004B43E2">
        <w:rPr>
          <w:color w:val="auto"/>
          <w:sz w:val="24"/>
          <w:szCs w:val="24"/>
        </w:rPr>
        <w:t>No one is permitted in the concession stand unless they are employees of Sebco Pool.</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 xml:space="preserve">Host understands and agrees that </w:t>
      </w:r>
      <w:r w:rsidRPr="001E2010">
        <w:rPr>
          <w:b/>
          <w:i/>
          <w:sz w:val="24"/>
          <w:szCs w:val="24"/>
        </w:rPr>
        <w:t xml:space="preserve">alcoholic beverages are </w:t>
      </w:r>
      <w:r w:rsidRPr="00364CF8">
        <w:rPr>
          <w:b/>
          <w:i/>
          <w:sz w:val="24"/>
          <w:szCs w:val="24"/>
          <w:u w:val="single"/>
        </w:rPr>
        <w:t>not</w:t>
      </w:r>
      <w:r w:rsidRPr="001E2010">
        <w:rPr>
          <w:b/>
          <w:i/>
          <w:sz w:val="24"/>
          <w:szCs w:val="24"/>
        </w:rPr>
        <w:t xml:space="preserve"> permitted</w:t>
      </w:r>
      <w:r w:rsidRPr="001E2010">
        <w:rPr>
          <w:sz w:val="24"/>
          <w:szCs w:val="24"/>
        </w:rPr>
        <w:t xml:space="preserve"> on Township property</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Host understands that their use of the premises must comply with the Pool’s safety rules and regulations</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Host agrees to conduct its activities so as not to endanger any person or property.  Host further agrees to indemnify and hold harmless Sebco Pool against any and all claims for injury to persons or property arising out of the activities conducted by the Host</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 xml:space="preserve">Student groups, child birthday parties, etc. must have one (1) adult chaperone for every 12 guests </w:t>
      </w:r>
      <w:proofErr w:type="gramStart"/>
      <w:r w:rsidRPr="001E2010">
        <w:rPr>
          <w:sz w:val="24"/>
          <w:szCs w:val="24"/>
        </w:rPr>
        <w:t>under</w:t>
      </w:r>
      <w:proofErr w:type="gramEnd"/>
      <w:r w:rsidRPr="001E2010">
        <w:rPr>
          <w:sz w:val="24"/>
          <w:szCs w:val="24"/>
        </w:rPr>
        <w:t xml:space="preserve"> 18 years of age</w:t>
      </w:r>
      <w:r w:rsidR="00A850FE">
        <w:rPr>
          <w:sz w:val="24"/>
          <w:szCs w:val="24"/>
        </w:rPr>
        <w:t>.</w:t>
      </w:r>
    </w:p>
    <w:p w:rsidR="001B36FD" w:rsidRPr="004C2A99" w:rsidRDefault="001B36FD" w:rsidP="008937AF">
      <w:pPr>
        <w:pStyle w:val="ListParagraph"/>
        <w:numPr>
          <w:ilvl w:val="0"/>
          <w:numId w:val="2"/>
        </w:numPr>
        <w:tabs>
          <w:tab w:val="left" w:pos="1908"/>
        </w:tabs>
        <w:ind w:left="360"/>
        <w:rPr>
          <w:b/>
          <w:sz w:val="24"/>
          <w:szCs w:val="24"/>
        </w:rPr>
      </w:pPr>
      <w:r w:rsidRPr="001E2010">
        <w:rPr>
          <w:sz w:val="24"/>
          <w:szCs w:val="24"/>
        </w:rPr>
        <w:t>NO bonfires or fireworks of any type are permitted.  Pavilion grills may be used and must be turned off before departure from premises.</w:t>
      </w:r>
    </w:p>
    <w:p w:rsidR="004C2A99" w:rsidRPr="004C2A99" w:rsidRDefault="004C2A99" w:rsidP="004C2A99">
      <w:pPr>
        <w:tabs>
          <w:tab w:val="left" w:pos="1908"/>
        </w:tabs>
        <w:rPr>
          <w:b/>
          <w:sz w:val="24"/>
          <w:szCs w:val="24"/>
        </w:rPr>
      </w:pPr>
    </w:p>
    <w:p w:rsidR="001B36FD" w:rsidRPr="00F92620" w:rsidRDefault="001B36FD" w:rsidP="008937AF">
      <w:pPr>
        <w:pStyle w:val="ListParagraph"/>
        <w:numPr>
          <w:ilvl w:val="0"/>
          <w:numId w:val="2"/>
        </w:numPr>
        <w:tabs>
          <w:tab w:val="left" w:pos="1908"/>
        </w:tabs>
        <w:ind w:left="360"/>
        <w:rPr>
          <w:b/>
          <w:sz w:val="24"/>
          <w:szCs w:val="24"/>
        </w:rPr>
      </w:pPr>
      <w:r w:rsidRPr="00952256">
        <w:rPr>
          <w:sz w:val="24"/>
          <w:szCs w:val="24"/>
        </w:rPr>
        <w:lastRenderedPageBreak/>
        <w:t>All activities must be ended and clean-up completed by the end of party time (3 hours).</w:t>
      </w:r>
      <w:r w:rsidRPr="001E2010">
        <w:rPr>
          <w:b/>
          <w:sz w:val="24"/>
          <w:szCs w:val="24"/>
        </w:rPr>
        <w:t xml:space="preserve">  </w:t>
      </w:r>
      <w:r w:rsidRPr="001E2010">
        <w:rPr>
          <w:sz w:val="24"/>
          <w:szCs w:val="24"/>
        </w:rPr>
        <w:t>Following the event, all tables are to be cleared and cleaned.  NO nails, staples or tacks may be used to secure tablecloths</w:t>
      </w:r>
      <w:r w:rsidR="00187F56">
        <w:rPr>
          <w:sz w:val="24"/>
          <w:szCs w:val="24"/>
        </w:rPr>
        <w:t xml:space="preserve"> and/or decorations</w:t>
      </w:r>
      <w:r w:rsidRPr="001E2010">
        <w:rPr>
          <w:sz w:val="24"/>
          <w:szCs w:val="24"/>
        </w:rPr>
        <w:t>.  Pavilion floor will be swept and all party items/decorations removed or discarded.</w:t>
      </w:r>
    </w:p>
    <w:p w:rsidR="001E2010" w:rsidRPr="004B43E2" w:rsidRDefault="00B73B1C" w:rsidP="001E2010">
      <w:pPr>
        <w:pStyle w:val="ListParagraph"/>
        <w:numPr>
          <w:ilvl w:val="0"/>
          <w:numId w:val="2"/>
        </w:numPr>
        <w:tabs>
          <w:tab w:val="left" w:pos="1908"/>
        </w:tabs>
        <w:ind w:left="360"/>
        <w:rPr>
          <w:b/>
          <w:sz w:val="24"/>
          <w:szCs w:val="24"/>
        </w:rPr>
      </w:pPr>
      <w:r w:rsidRPr="004B43E2">
        <w:rPr>
          <w:sz w:val="24"/>
          <w:szCs w:val="24"/>
        </w:rPr>
        <w:t>Sebco reserves the right to terminate this agreement or to remove Host or any guests in the event the requirements of this agreement are violated or in the event any dangerous, disruptive or unlawful activity occurs on Sebco property during the time covered by this agreement.</w:t>
      </w:r>
    </w:p>
    <w:p w:rsidR="00B73B1C" w:rsidRPr="001E2010" w:rsidRDefault="00B73B1C" w:rsidP="008937AF">
      <w:pPr>
        <w:pStyle w:val="ListParagraph"/>
        <w:numPr>
          <w:ilvl w:val="0"/>
          <w:numId w:val="2"/>
        </w:numPr>
        <w:tabs>
          <w:tab w:val="left" w:pos="1908"/>
        </w:tabs>
        <w:ind w:left="360"/>
        <w:rPr>
          <w:b/>
          <w:sz w:val="24"/>
          <w:szCs w:val="24"/>
        </w:rPr>
      </w:pPr>
      <w:r w:rsidRPr="001E2010">
        <w:rPr>
          <w:b/>
          <w:sz w:val="24"/>
          <w:szCs w:val="24"/>
        </w:rPr>
        <w:t xml:space="preserve">In the event of inclement weather, </w:t>
      </w:r>
      <w:r w:rsidRPr="000F6E53">
        <w:rPr>
          <w:b/>
          <w:i/>
          <w:sz w:val="24"/>
          <w:szCs w:val="24"/>
          <w:u w:val="single"/>
        </w:rPr>
        <w:t>Host will call</w:t>
      </w:r>
      <w:r w:rsidRPr="001E2010">
        <w:rPr>
          <w:b/>
          <w:sz w:val="24"/>
          <w:szCs w:val="24"/>
        </w:rPr>
        <w:t xml:space="preserve"> the pool prior to arrival to verify that the facilities are open.  </w:t>
      </w:r>
      <w:r w:rsidRPr="001E2010">
        <w:rPr>
          <w:sz w:val="24"/>
          <w:szCs w:val="24"/>
        </w:rPr>
        <w:t xml:space="preserve">Every </w:t>
      </w:r>
      <w:r w:rsidR="009740F2" w:rsidRPr="001E2010">
        <w:rPr>
          <w:sz w:val="24"/>
          <w:szCs w:val="24"/>
        </w:rPr>
        <w:t>attempt will be made to have the facility open for event</w:t>
      </w:r>
      <w:r w:rsidR="006E3FF8" w:rsidRPr="001E2010">
        <w:rPr>
          <w:sz w:val="24"/>
          <w:szCs w:val="24"/>
        </w:rPr>
        <w:t>.   Host understands there is a possibility that due to circumstances beyond our control the event may need to be cancelled</w:t>
      </w:r>
      <w:r w:rsidR="00187F56">
        <w:rPr>
          <w:sz w:val="24"/>
          <w:szCs w:val="24"/>
        </w:rPr>
        <w:t>,</w:t>
      </w:r>
      <w:r w:rsidR="006E3FF8" w:rsidRPr="001E2010">
        <w:rPr>
          <w:sz w:val="24"/>
          <w:szCs w:val="24"/>
        </w:rPr>
        <w:t xml:space="preserve"> postponed</w:t>
      </w:r>
      <w:r w:rsidR="0064302F">
        <w:rPr>
          <w:sz w:val="24"/>
          <w:szCs w:val="24"/>
        </w:rPr>
        <w:t xml:space="preserve"> or your location moved.</w:t>
      </w:r>
    </w:p>
    <w:p w:rsidR="006E3FF8" w:rsidRPr="001E2010" w:rsidRDefault="006E3FF8" w:rsidP="006E3FF8">
      <w:pPr>
        <w:tabs>
          <w:tab w:val="left" w:pos="1908"/>
        </w:tabs>
        <w:rPr>
          <w:b/>
          <w:sz w:val="24"/>
          <w:szCs w:val="24"/>
        </w:rPr>
      </w:pPr>
    </w:p>
    <w:p w:rsidR="006E3FF8" w:rsidRPr="001E2010" w:rsidRDefault="006E3FF8" w:rsidP="006E3FF8">
      <w:pPr>
        <w:tabs>
          <w:tab w:val="left" w:pos="1908"/>
        </w:tabs>
        <w:rPr>
          <w:b/>
          <w:sz w:val="24"/>
          <w:szCs w:val="24"/>
        </w:rPr>
      </w:pPr>
    </w:p>
    <w:p w:rsidR="006E3FF8" w:rsidRPr="001E2010" w:rsidRDefault="006E3FF8" w:rsidP="006E3FF8">
      <w:pPr>
        <w:tabs>
          <w:tab w:val="left" w:pos="1908"/>
        </w:tabs>
        <w:rPr>
          <w:sz w:val="24"/>
          <w:szCs w:val="24"/>
        </w:rPr>
      </w:pPr>
      <w:r w:rsidRPr="001E2010">
        <w:rPr>
          <w:sz w:val="24"/>
          <w:szCs w:val="24"/>
        </w:rPr>
        <w:t>My signature below indicates that I have read, and I agree, to the Pool Party Rules &amp; Regulations set forth by SEBCO</w:t>
      </w:r>
      <w:r w:rsidR="00897A65" w:rsidRPr="001E2010">
        <w:rPr>
          <w:sz w:val="24"/>
          <w:szCs w:val="24"/>
        </w:rPr>
        <w:t>.</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HOST ________________________________________________</w:t>
      </w:r>
      <w:r w:rsidR="004A213A">
        <w:rPr>
          <w:sz w:val="24"/>
          <w:szCs w:val="24"/>
        </w:rPr>
        <w:t>_</w:t>
      </w:r>
      <w:r w:rsidRPr="001E2010">
        <w:rPr>
          <w:sz w:val="24"/>
          <w:szCs w:val="24"/>
        </w:rPr>
        <w:t>___________________</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SEBCO REPRESENTATIVE ____________________________________________________</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DATE ___________________</w:t>
      </w:r>
    </w:p>
    <w:sectPr w:rsidR="00897A65" w:rsidRPr="001E2010" w:rsidSect="00D5237A">
      <w:pgSz w:w="12240" w:h="15840"/>
      <w:pgMar w:top="547" w:right="720" w:bottom="27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1F" w:rsidRDefault="00E6201F" w:rsidP="006B40E4">
      <w:r>
        <w:separator/>
      </w:r>
    </w:p>
  </w:endnote>
  <w:endnote w:type="continuationSeparator" w:id="0">
    <w:p w:rsidR="00E6201F" w:rsidRDefault="00E6201F" w:rsidP="006B4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1F" w:rsidRDefault="00E6201F" w:rsidP="006B40E4">
      <w:r>
        <w:separator/>
      </w:r>
    </w:p>
  </w:footnote>
  <w:footnote w:type="continuationSeparator" w:id="0">
    <w:p w:rsidR="00E6201F" w:rsidRDefault="00E6201F" w:rsidP="006B4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5D8D"/>
    <w:multiLevelType w:val="hybridMultilevel"/>
    <w:tmpl w:val="1BF4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6657C3"/>
    <w:multiLevelType w:val="hybridMultilevel"/>
    <w:tmpl w:val="50B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40E4"/>
    <w:rsid w:val="000A60BC"/>
    <w:rsid w:val="000F3579"/>
    <w:rsid w:val="000F6E53"/>
    <w:rsid w:val="00187F56"/>
    <w:rsid w:val="001A69A1"/>
    <w:rsid w:val="001B36FD"/>
    <w:rsid w:val="001E2010"/>
    <w:rsid w:val="002B58EC"/>
    <w:rsid w:val="00304EE5"/>
    <w:rsid w:val="00311531"/>
    <w:rsid w:val="00364CF8"/>
    <w:rsid w:val="004753D0"/>
    <w:rsid w:val="004A213A"/>
    <w:rsid w:val="004B43E2"/>
    <w:rsid w:val="004C2A99"/>
    <w:rsid w:val="005665C4"/>
    <w:rsid w:val="0064302F"/>
    <w:rsid w:val="006B40E4"/>
    <w:rsid w:val="006E21D3"/>
    <w:rsid w:val="006E3FF8"/>
    <w:rsid w:val="00712071"/>
    <w:rsid w:val="00801B90"/>
    <w:rsid w:val="00816A10"/>
    <w:rsid w:val="008937AF"/>
    <w:rsid w:val="00897A65"/>
    <w:rsid w:val="00952256"/>
    <w:rsid w:val="009740F2"/>
    <w:rsid w:val="009B3F31"/>
    <w:rsid w:val="00A07682"/>
    <w:rsid w:val="00A60C37"/>
    <w:rsid w:val="00A850FE"/>
    <w:rsid w:val="00AB5AD9"/>
    <w:rsid w:val="00AE593C"/>
    <w:rsid w:val="00B73368"/>
    <w:rsid w:val="00B73B1C"/>
    <w:rsid w:val="00C27CA5"/>
    <w:rsid w:val="00CA1C63"/>
    <w:rsid w:val="00D3394B"/>
    <w:rsid w:val="00D460A4"/>
    <w:rsid w:val="00D5237A"/>
    <w:rsid w:val="00E6201F"/>
    <w:rsid w:val="00F92620"/>
    <w:rsid w:val="00FE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0E4"/>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E4"/>
    <w:rPr>
      <w:u w:val="single"/>
    </w:rPr>
  </w:style>
  <w:style w:type="paragraph" w:customStyle="1" w:styleId="HeaderFooter">
    <w:name w:val="Header &amp; Footer"/>
    <w:rsid w:val="006B40E4"/>
    <w:pPr>
      <w:tabs>
        <w:tab w:val="right" w:pos="9020"/>
      </w:tabs>
    </w:pPr>
    <w:rPr>
      <w:rFonts w:ascii="Helvetica" w:hAnsi="Arial Unicode MS" w:cs="Arial Unicode MS"/>
      <w:color w:val="000000"/>
      <w:sz w:val="24"/>
      <w:szCs w:val="24"/>
    </w:rPr>
  </w:style>
  <w:style w:type="character" w:customStyle="1" w:styleId="Link">
    <w:name w:val="Link"/>
    <w:rsid w:val="006B40E4"/>
    <w:rPr>
      <w:color w:val="0000FF"/>
      <w:u w:val="single" w:color="0000FF"/>
    </w:rPr>
  </w:style>
  <w:style w:type="character" w:customStyle="1" w:styleId="Hyperlink0">
    <w:name w:val="Hyperlink.0"/>
    <w:basedOn w:val="Link"/>
    <w:rsid w:val="006B40E4"/>
  </w:style>
  <w:style w:type="paragraph" w:styleId="ListParagraph">
    <w:name w:val="List Paragraph"/>
    <w:basedOn w:val="Normal"/>
    <w:uiPriority w:val="34"/>
    <w:qFormat/>
    <w:rsid w:val="00D3394B"/>
    <w:pPr>
      <w:ind w:left="720"/>
      <w:contextualSpacing/>
    </w:pPr>
  </w:style>
  <w:style w:type="paragraph" w:styleId="BalloonText">
    <w:name w:val="Balloon Text"/>
    <w:basedOn w:val="Normal"/>
    <w:link w:val="BalloonTextChar"/>
    <w:uiPriority w:val="99"/>
    <w:semiHidden/>
    <w:unhideWhenUsed/>
    <w:rsid w:val="001E2010"/>
    <w:rPr>
      <w:rFonts w:ascii="Tahoma" w:hAnsi="Tahoma" w:cs="Tahoma"/>
      <w:sz w:val="16"/>
      <w:szCs w:val="16"/>
    </w:rPr>
  </w:style>
  <w:style w:type="character" w:customStyle="1" w:styleId="BalloonTextChar">
    <w:name w:val="Balloon Text Char"/>
    <w:basedOn w:val="DefaultParagraphFont"/>
    <w:link w:val="BalloonText"/>
    <w:uiPriority w:val="99"/>
    <w:semiHidden/>
    <w:rsid w:val="001E2010"/>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7B66A-89ED-4044-BEB3-7E35695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Brenda Krause</cp:lastModifiedBy>
  <cp:revision>4</cp:revision>
  <cp:lastPrinted>2016-05-19T18:48:00Z</cp:lastPrinted>
  <dcterms:created xsi:type="dcterms:W3CDTF">2016-05-20T12:54:00Z</dcterms:created>
  <dcterms:modified xsi:type="dcterms:W3CDTF">2017-03-24T17:41:00Z</dcterms:modified>
</cp:coreProperties>
</file>