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1281" w14:textId="77777777" w:rsidR="00437917" w:rsidRDefault="00437917" w:rsidP="00C5735F">
      <w:pPr>
        <w:rPr>
          <w:b/>
          <w:sz w:val="28"/>
          <w:szCs w:val="28"/>
        </w:rPr>
      </w:pPr>
    </w:p>
    <w:p w14:paraId="0CC55AB6" w14:textId="77777777" w:rsidR="00C5735F" w:rsidRPr="00C5735F" w:rsidRDefault="00C85ECE" w:rsidP="00C5735F">
      <w:pPr>
        <w:rPr>
          <w:rFonts w:ascii="Arial" w:hAnsi="Arial" w:cs="Arial"/>
          <w:b/>
          <w:sz w:val="28"/>
          <w:szCs w:val="28"/>
        </w:rPr>
      </w:pPr>
      <w:r w:rsidRPr="00C85ECE">
        <w:rPr>
          <w:b/>
          <w:sz w:val="28"/>
          <w:szCs w:val="28"/>
        </w:rPr>
        <w:t>Anatomy &amp; Physiology I (B</w:t>
      </w:r>
      <w:r w:rsidR="00FB6747">
        <w:rPr>
          <w:b/>
          <w:sz w:val="28"/>
          <w:szCs w:val="28"/>
        </w:rPr>
        <w:t>IOL</w:t>
      </w:r>
      <w:r w:rsidRPr="00C85ECE">
        <w:rPr>
          <w:b/>
          <w:sz w:val="28"/>
          <w:szCs w:val="28"/>
        </w:rPr>
        <w:t xml:space="preserve"> 2301)</w:t>
      </w:r>
      <w:r w:rsidR="00C5735F" w:rsidRPr="00C5735F">
        <w:rPr>
          <w:rFonts w:ascii="Arial" w:hAnsi="Arial" w:cs="Arial"/>
          <w:b/>
          <w:sz w:val="28"/>
          <w:szCs w:val="28"/>
        </w:rPr>
        <w:t xml:space="preserve">      </w:t>
      </w:r>
      <w:r w:rsidR="00C5735F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C5735F" w:rsidRPr="00C5735F">
        <w:rPr>
          <w:rFonts w:ascii="Arial" w:hAnsi="Arial" w:cs="Arial"/>
          <w:b/>
          <w:sz w:val="28"/>
          <w:szCs w:val="28"/>
        </w:rPr>
        <w:t xml:space="preserve"> </w:t>
      </w:r>
      <w:r w:rsidR="00C5735F" w:rsidRPr="00C5735F">
        <w:rPr>
          <w:b/>
          <w:noProof/>
          <w:sz w:val="28"/>
          <w:szCs w:val="28"/>
        </w:rPr>
        <w:t xml:space="preserve"> </w:t>
      </w:r>
      <w:r w:rsidR="00C5735F" w:rsidRPr="00C573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268A4B8" wp14:editId="4383FF7C">
            <wp:extent cx="634365" cy="528638"/>
            <wp:effectExtent l="19050" t="0" r="0" b="0"/>
            <wp:docPr id="2" name="Picture 1" descr="LIT Color Logo 1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 Color Logo 1 X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6" cy="53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5A620" w14:textId="77777777" w:rsidR="00C5735F" w:rsidRPr="00C5735F" w:rsidRDefault="00C5735F" w:rsidP="009C49F0">
      <w:pPr>
        <w:rPr>
          <w:rFonts w:ascii="Arial" w:hAnsi="Arial" w:cs="Arial"/>
          <w:b/>
          <w:sz w:val="28"/>
          <w:szCs w:val="28"/>
        </w:rPr>
      </w:pPr>
    </w:p>
    <w:p w14:paraId="4732E155" w14:textId="77777777" w:rsidR="00C5735F" w:rsidRPr="00DC6BDC" w:rsidRDefault="00C5735F" w:rsidP="00C5735F">
      <w:pPr>
        <w:spacing w:after="120"/>
      </w:pPr>
      <w:r w:rsidRPr="00983855">
        <w:rPr>
          <w:b/>
          <w:sz w:val="28"/>
        </w:rPr>
        <w:t>Credit</w:t>
      </w:r>
      <w:r w:rsidR="00B539E5">
        <w:rPr>
          <w:b/>
          <w:sz w:val="28"/>
        </w:rPr>
        <w:t>:</w:t>
      </w:r>
      <w:r w:rsidRPr="00983855">
        <w:rPr>
          <w:sz w:val="28"/>
        </w:rPr>
        <w:t xml:space="preserve">  </w:t>
      </w:r>
      <w:r w:rsidRPr="00DC6BDC">
        <w:t>3</w:t>
      </w:r>
      <w:r>
        <w:t xml:space="preserve"> semester credit hours (3 hours lecture)</w:t>
      </w:r>
    </w:p>
    <w:p w14:paraId="05FB4D34" w14:textId="77777777" w:rsidR="00C5735F" w:rsidRPr="00C5735F" w:rsidRDefault="00C5735F" w:rsidP="00C5735F">
      <w:r w:rsidRPr="00983855">
        <w:rPr>
          <w:b/>
          <w:sz w:val="28"/>
        </w:rPr>
        <w:t>Prerequisite/Co-requisite</w:t>
      </w:r>
      <w:r w:rsidR="00B539E5">
        <w:rPr>
          <w:b/>
          <w:sz w:val="28"/>
        </w:rPr>
        <w:t>:</w:t>
      </w:r>
      <w:r w:rsidRPr="00983855">
        <w:rPr>
          <w:sz w:val="28"/>
        </w:rPr>
        <w:t xml:space="preserve">  </w:t>
      </w:r>
      <w:r w:rsidRPr="00C5735F">
        <w:t>Passed the Readi</w:t>
      </w:r>
      <w:r w:rsidR="00DB3332">
        <w:t xml:space="preserve">ng/Writing Sections of </w:t>
      </w:r>
      <w:r w:rsidR="00BD61E4">
        <w:t xml:space="preserve">current LIT entrance exams </w:t>
      </w:r>
      <w:r w:rsidR="00DB3332">
        <w:t>or any other accepted t</w:t>
      </w:r>
      <w:r w:rsidRPr="00C5735F">
        <w:t>est</w:t>
      </w:r>
      <w:r w:rsidR="00B0087F">
        <w:t xml:space="preserve">.  </w:t>
      </w:r>
      <w:r w:rsidR="00896A8E">
        <w:t>C</w:t>
      </w:r>
      <w:r w:rsidR="00D27F9B">
        <w:t xml:space="preserve">o-requisite </w:t>
      </w:r>
      <w:r w:rsidR="00B0087F">
        <w:t xml:space="preserve">is </w:t>
      </w:r>
      <w:r w:rsidR="00D27F9B">
        <w:t>B</w:t>
      </w:r>
      <w:r w:rsidR="00B0087F">
        <w:t>IOL</w:t>
      </w:r>
      <w:r w:rsidR="00D27F9B">
        <w:t xml:space="preserve"> 2101</w:t>
      </w:r>
      <w:r w:rsidR="00B0087F">
        <w:t>.</w:t>
      </w:r>
    </w:p>
    <w:p w14:paraId="14CD76C5" w14:textId="77777777" w:rsidR="00C5735F" w:rsidRDefault="00C5735F" w:rsidP="00C5735F">
      <w:pPr>
        <w:pStyle w:val="Heading1"/>
        <w:numPr>
          <w:ilvl w:val="0"/>
          <w:numId w:val="0"/>
        </w:numPr>
        <w:rPr>
          <w:b w:val="0"/>
          <w:sz w:val="28"/>
        </w:rPr>
      </w:pPr>
      <w:r w:rsidRPr="00983855">
        <w:rPr>
          <w:sz w:val="28"/>
        </w:rPr>
        <w:t>Course Description</w:t>
      </w:r>
    </w:p>
    <w:p w14:paraId="5A5434AB" w14:textId="26D6F658" w:rsidR="0044598F" w:rsidRDefault="00942401" w:rsidP="005373F5">
      <w:r>
        <w:t xml:space="preserve">Biol 2301  - </w:t>
      </w:r>
      <w:r w:rsidR="00F33F23">
        <w:t>Anatomy and Physiology I is the first part of a two course sequence. It is a study of the</w:t>
      </w:r>
      <w:r w:rsidR="0044598F">
        <w:t xml:space="preserve"> </w:t>
      </w:r>
      <w:r w:rsidR="00F33F23" w:rsidRPr="005373F5">
        <w:t>structure and function of the human body including cells, tissues and organs of the following</w:t>
      </w:r>
      <w:r w:rsidR="00CC3001" w:rsidRPr="005373F5">
        <w:t xml:space="preserve"> systems: integumentary, skeletal, muscular, nervous and special senses. Emphasis is on interrelationships among systems and regulation of physiological functions involved in maintaining homeostasis.</w:t>
      </w:r>
    </w:p>
    <w:p w14:paraId="4F365C8D" w14:textId="6B7558B6" w:rsidR="00A7694E" w:rsidRPr="005373F5" w:rsidRDefault="00C5735F" w:rsidP="00A7694E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73F5">
        <w:rPr>
          <w:rFonts w:ascii="Times New Roman" w:hAnsi="Times New Roman" w:cs="Times New Roman"/>
          <w:b w:val="0"/>
          <w:sz w:val="24"/>
          <w:szCs w:val="24"/>
        </w:rPr>
        <w:t>Textbook</w:t>
      </w:r>
      <w:r w:rsidR="00BD61E4" w:rsidRPr="005373F5">
        <w:rPr>
          <w:rFonts w:ascii="Times New Roman" w:hAnsi="Times New Roman" w:cs="Times New Roman"/>
          <w:b w:val="0"/>
          <w:sz w:val="24"/>
          <w:szCs w:val="24"/>
        </w:rPr>
        <w:t>s</w:t>
      </w:r>
      <w:r w:rsidRPr="005373F5">
        <w:rPr>
          <w:rFonts w:ascii="Times New Roman" w:hAnsi="Times New Roman" w:cs="Times New Roman"/>
          <w:b w:val="0"/>
          <w:sz w:val="24"/>
          <w:szCs w:val="24"/>
        </w:rPr>
        <w:t xml:space="preserve"> and Materials</w:t>
      </w:r>
    </w:p>
    <w:p w14:paraId="73897ED0" w14:textId="6DADCA61" w:rsidR="00BD61E4" w:rsidRPr="005373F5" w:rsidRDefault="0044598F" w:rsidP="00BD61E4">
      <w:pPr>
        <w:pStyle w:val="ListParagraph"/>
        <w:keepNext/>
        <w:keepLines/>
        <w:numPr>
          <w:ilvl w:val="0"/>
          <w:numId w:val="1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You will complete written assi</w:t>
      </w:r>
      <w:r w:rsidR="00942401">
        <w:rPr>
          <w:rFonts w:asciiTheme="majorHAnsi" w:hAnsiTheme="majorHAnsi" w:cs="Arial"/>
        </w:rPr>
        <w:t>gnments in this spiral workbook:</w:t>
      </w:r>
    </w:p>
    <w:p w14:paraId="66F34309" w14:textId="11D71BE7" w:rsidR="00942401" w:rsidRDefault="00A91E48" w:rsidP="00A91E48">
      <w:r>
        <w:t xml:space="preserve">            </w:t>
      </w:r>
      <w:r w:rsidR="00CE0E70">
        <w:t xml:space="preserve">The Anatomy Assignment, </w:t>
      </w:r>
      <w:r w:rsidR="00942401">
        <w:t xml:space="preserve">Level 1, </w:t>
      </w:r>
      <w:r>
        <w:t>2</w:t>
      </w:r>
      <w:r>
        <w:rPr>
          <w:vertAlign w:val="superscript"/>
        </w:rPr>
        <w:t>nd</w:t>
      </w:r>
      <w:r w:rsidR="00942401">
        <w:t xml:space="preserve"> edition, author Stephanie    </w:t>
      </w:r>
    </w:p>
    <w:p w14:paraId="531E3A1B" w14:textId="287D7DF8" w:rsidR="00CE0E70" w:rsidRDefault="00942401" w:rsidP="00A91E48">
      <w:r>
        <w:t xml:space="preserve">            Lanoue</w:t>
      </w:r>
      <w:r w:rsidR="00A91E48">
        <w:t xml:space="preserve"> ISBN: 978-1-4652-5101-5</w:t>
      </w:r>
      <w:r w:rsidR="00CE0E70" w:rsidRPr="005373F5">
        <w:t xml:space="preserve">. </w:t>
      </w:r>
    </w:p>
    <w:p w14:paraId="3F39CF45" w14:textId="24072E94" w:rsidR="00942401" w:rsidRDefault="00942401" w:rsidP="00A91E48">
      <w:r>
        <w:t xml:space="preserve">   </w:t>
      </w:r>
    </w:p>
    <w:p w14:paraId="246E6DFF" w14:textId="1FB567CF" w:rsidR="0044598F" w:rsidRPr="00942401" w:rsidRDefault="00942401" w:rsidP="00A91E48">
      <w:pPr>
        <w:pStyle w:val="ListParagraph"/>
        <w:keepNext/>
        <w:keepLines/>
        <w:numPr>
          <w:ilvl w:val="0"/>
          <w:numId w:val="12"/>
        </w:numPr>
        <w:spacing w:after="120"/>
        <w:jc w:val="both"/>
      </w:pPr>
      <w:r>
        <w:rPr>
          <w:iCs/>
        </w:rPr>
        <w:t xml:space="preserve">Optional purchase: </w:t>
      </w:r>
      <w:r>
        <w:rPr>
          <w:i/>
          <w:iCs/>
        </w:rPr>
        <w:t xml:space="preserve">Anatomy &amp; Physiology </w:t>
      </w:r>
      <w:r>
        <w:rPr>
          <w:iCs/>
        </w:rPr>
        <w:t>by E. Marieb, current edition carried in bookstore. For supplemental reference.</w:t>
      </w:r>
    </w:p>
    <w:p w14:paraId="3FEE67DA" w14:textId="1560AC75" w:rsidR="00A7694E" w:rsidRDefault="00942401" w:rsidP="00942401">
      <w:pPr>
        <w:pStyle w:val="ListParagraph"/>
        <w:keepNext/>
        <w:keepLines/>
        <w:numPr>
          <w:ilvl w:val="0"/>
          <w:numId w:val="12"/>
        </w:numPr>
        <w:spacing w:after="120"/>
        <w:jc w:val="both"/>
      </w:pPr>
      <w:r>
        <w:t>Eight</w:t>
      </w:r>
      <w:r w:rsidR="00DB3332">
        <w:t xml:space="preserve"> #882 s</w:t>
      </w:r>
      <w:r w:rsidR="00C5735F">
        <w:t xml:space="preserve">cantrons and </w:t>
      </w:r>
      <w:r w:rsidR="00F81ECC">
        <w:t xml:space="preserve">regular (non-mechanical) </w:t>
      </w:r>
      <w:r w:rsidR="00C5735F">
        <w:t>#2 pencils</w:t>
      </w:r>
      <w:r w:rsidR="006467BC">
        <w:t xml:space="preserve"> with sturdy erasers</w:t>
      </w:r>
      <w:r w:rsidR="00C5735F">
        <w:t>.</w:t>
      </w:r>
    </w:p>
    <w:p w14:paraId="3812EF23" w14:textId="77777777" w:rsidR="00A7694E" w:rsidRDefault="00E1766F" w:rsidP="00942401">
      <w:pPr>
        <w:pStyle w:val="ListParagraph"/>
        <w:keepNext/>
        <w:keepLines/>
        <w:numPr>
          <w:ilvl w:val="0"/>
          <w:numId w:val="12"/>
        </w:numPr>
        <w:spacing w:after="120"/>
        <w:jc w:val="both"/>
      </w:pPr>
      <w:r w:rsidRPr="00E1766F">
        <w:t>Calendar for recording assignment due dates, tests, projects, etc.</w:t>
      </w:r>
    </w:p>
    <w:p w14:paraId="496CDC7E" w14:textId="77777777" w:rsidR="00A7694E" w:rsidRDefault="00E1766F" w:rsidP="00942401">
      <w:pPr>
        <w:pStyle w:val="ListParagraph"/>
        <w:numPr>
          <w:ilvl w:val="0"/>
          <w:numId w:val="12"/>
        </w:numPr>
        <w:spacing w:after="120"/>
        <w:jc w:val="both"/>
      </w:pPr>
      <w:r w:rsidRPr="00E1766F">
        <w:t>Notebook with pocket (three</w:t>
      </w:r>
      <w:r w:rsidR="006467BC">
        <w:t>-</w:t>
      </w:r>
      <w:r w:rsidRPr="00E1766F">
        <w:t>ring for binding class notes)</w:t>
      </w:r>
    </w:p>
    <w:p w14:paraId="7053B240" w14:textId="77777777" w:rsidR="00A7694E" w:rsidRDefault="00E1766F" w:rsidP="00942401">
      <w:pPr>
        <w:pStyle w:val="ListParagraph"/>
        <w:numPr>
          <w:ilvl w:val="0"/>
          <w:numId w:val="12"/>
        </w:numPr>
        <w:spacing w:after="120"/>
        <w:jc w:val="both"/>
      </w:pPr>
      <w:r>
        <w:t>P</w:t>
      </w:r>
      <w:r w:rsidRPr="00E1766F">
        <w:t>en</w:t>
      </w:r>
      <w:r>
        <w:t xml:space="preserve">s, colored pencils and/or </w:t>
      </w:r>
      <w:r w:rsidRPr="00E1766F">
        <w:t>highlighters of various colors</w:t>
      </w:r>
    </w:p>
    <w:p w14:paraId="55EA3157" w14:textId="77777777" w:rsidR="00A7694E" w:rsidRDefault="00E1766F" w:rsidP="00942401">
      <w:pPr>
        <w:pStyle w:val="ListParagraph"/>
        <w:numPr>
          <w:ilvl w:val="0"/>
          <w:numId w:val="12"/>
        </w:numPr>
        <w:spacing w:after="120"/>
        <w:jc w:val="both"/>
      </w:pPr>
      <w:r w:rsidRPr="00E1766F">
        <w:t>Materials necessary to create a visual aid for a group project/ presentation</w:t>
      </w:r>
      <w:r>
        <w:t xml:space="preserve"> such as a USB (Flash)drive </w:t>
      </w:r>
    </w:p>
    <w:p w14:paraId="1473CC9F" w14:textId="77777777" w:rsidR="00A7694E" w:rsidRDefault="0037538B" w:rsidP="00942401">
      <w:pPr>
        <w:pStyle w:val="ListParagraph"/>
        <w:numPr>
          <w:ilvl w:val="0"/>
          <w:numId w:val="12"/>
        </w:numPr>
        <w:spacing w:after="120"/>
      </w:pPr>
      <w:r>
        <w:t>Computer internet access to c</w:t>
      </w:r>
      <w:r w:rsidRPr="0037538B">
        <w:t>lass website:</w:t>
      </w:r>
      <w:r w:rsidR="000B5A08">
        <w:t xml:space="preserve"> </w:t>
      </w:r>
      <w:hyperlink r:id="rId8" w:history="1">
        <w:r w:rsidR="00D72BAF" w:rsidRPr="00DF0DD4">
          <w:rPr>
            <w:rStyle w:val="Hyperlink"/>
          </w:rPr>
          <w:t>http://lanoue.webstarts.com</w:t>
        </w:r>
      </w:hyperlink>
      <w:r w:rsidR="00D72BAF">
        <w:t xml:space="preserve"> </w:t>
      </w:r>
      <w:r w:rsidR="00CC3B89">
        <w:t>; print notes and bring to class</w:t>
      </w:r>
    </w:p>
    <w:p w14:paraId="397DA676" w14:textId="3CCD47BE" w:rsidR="00CC3001" w:rsidRDefault="000B5A08" w:rsidP="00942401">
      <w:pPr>
        <w:pStyle w:val="ListParagraph"/>
        <w:numPr>
          <w:ilvl w:val="0"/>
          <w:numId w:val="12"/>
        </w:numPr>
        <w:spacing w:after="120"/>
        <w:jc w:val="both"/>
      </w:pPr>
      <w:r>
        <w:t xml:space="preserve">Access to </w:t>
      </w:r>
      <w:r w:rsidR="00D72BAF">
        <w:t xml:space="preserve">the Internet (to print class PowerPoints), </w:t>
      </w:r>
      <w:r>
        <w:t>MSWord and PowerPoint software</w:t>
      </w:r>
      <w:r w:rsidR="00CC3001">
        <w:br w:type="page"/>
      </w:r>
    </w:p>
    <w:p w14:paraId="1D9CA2E6" w14:textId="77777777" w:rsidR="00231E3F" w:rsidRPr="00231E3F" w:rsidRDefault="00231E3F" w:rsidP="00231E3F">
      <w:pPr>
        <w:keepNext/>
        <w:spacing w:before="240" w:after="60"/>
        <w:outlineLvl w:val="0"/>
        <w:rPr>
          <w:b/>
          <w:bCs/>
          <w:kern w:val="32"/>
          <w:sz w:val="28"/>
          <w:szCs w:val="32"/>
        </w:rPr>
      </w:pPr>
      <w:r w:rsidRPr="00231E3F">
        <w:rPr>
          <w:b/>
          <w:bCs/>
          <w:kern w:val="32"/>
          <w:sz w:val="28"/>
          <w:szCs w:val="32"/>
        </w:rPr>
        <w:lastRenderedPageBreak/>
        <w:t>Objectives</w:t>
      </w:r>
    </w:p>
    <w:p w14:paraId="1D221837" w14:textId="77777777" w:rsidR="00231E3F" w:rsidRPr="00231E3F" w:rsidRDefault="00231E3F" w:rsidP="00231E3F">
      <w:pPr>
        <w:rPr>
          <w:b/>
        </w:rPr>
      </w:pPr>
      <w:r w:rsidRPr="00231E3F">
        <w:rPr>
          <w:b/>
        </w:rPr>
        <w:t>Course Objectives</w:t>
      </w:r>
    </w:p>
    <w:p w14:paraId="4007B479" w14:textId="77777777" w:rsidR="00231E3F" w:rsidRPr="00231E3F" w:rsidRDefault="00231E3F" w:rsidP="00231E3F">
      <w:r w:rsidRPr="00231E3F">
        <w:t xml:space="preserve"> Upon completion of this course, the student will be able to:</w:t>
      </w:r>
    </w:p>
    <w:p w14:paraId="265DD5B1" w14:textId="77777777" w:rsidR="00CC3001" w:rsidRDefault="00CC3001" w:rsidP="00CC3001">
      <w:r>
        <w:t>1. Use anatomical terminology to identify and describe locations of major organs of each</w:t>
      </w:r>
    </w:p>
    <w:p w14:paraId="78DBA09E" w14:textId="38EDB5AB" w:rsidR="00CC3001" w:rsidRDefault="00CC3001" w:rsidP="00CC3001">
      <w:r>
        <w:t xml:space="preserve">     system covered.</w:t>
      </w:r>
    </w:p>
    <w:p w14:paraId="73E29EA4" w14:textId="77777777" w:rsidR="00942401" w:rsidRDefault="00CC3001" w:rsidP="00CC3001">
      <w:r>
        <w:t xml:space="preserve">2. Explain interrelationships among molecular, cellular, tissue, and organ functions in  </w:t>
      </w:r>
    </w:p>
    <w:p w14:paraId="3B34DD2C" w14:textId="079663A1" w:rsidR="00CC3001" w:rsidRDefault="00942401" w:rsidP="00CC3001">
      <w:r>
        <w:t xml:space="preserve">    </w:t>
      </w:r>
      <w:r w:rsidR="00CC3001">
        <w:t>each system.</w:t>
      </w:r>
    </w:p>
    <w:p w14:paraId="27230212" w14:textId="7615BA85" w:rsidR="00CC3001" w:rsidRDefault="00CC3001" w:rsidP="00CC3001">
      <w:r>
        <w:t>3. Describe the interdependency and interactions of the systems.</w:t>
      </w:r>
    </w:p>
    <w:p w14:paraId="05132C02" w14:textId="77777777" w:rsidR="00CC3001" w:rsidRDefault="00CC3001" w:rsidP="00CC3001">
      <w:r>
        <w:t>4. Explain contributions of organs and systems to the maintenance of homeostasis.</w:t>
      </w:r>
    </w:p>
    <w:p w14:paraId="4B8BF66F" w14:textId="77777777" w:rsidR="00CC3001" w:rsidRDefault="00CC3001" w:rsidP="00CC3001">
      <w:r>
        <w:t>5. Identify causes and effects of homeostatic imbalances.</w:t>
      </w:r>
    </w:p>
    <w:p w14:paraId="5379D285" w14:textId="77777777" w:rsidR="00CC3001" w:rsidRPr="00231E3F" w:rsidRDefault="00CC3001" w:rsidP="00CC3001">
      <w:r>
        <w:t>6. Describe modern technology and tools used to study anatomy and physiology</w:t>
      </w:r>
      <w:r w:rsidRPr="00231E3F">
        <w:t xml:space="preserve">. </w:t>
      </w:r>
    </w:p>
    <w:p w14:paraId="490976A3" w14:textId="77777777" w:rsidR="00231E3F" w:rsidRPr="00231E3F" w:rsidRDefault="00231E3F" w:rsidP="00231E3F"/>
    <w:p w14:paraId="5D310CF5" w14:textId="499257B2" w:rsidR="00231E3F" w:rsidRPr="00942401" w:rsidRDefault="00942401" w:rsidP="00231E3F">
      <w:pPr>
        <w:rPr>
          <w:b/>
          <w:sz w:val="28"/>
          <w:szCs w:val="28"/>
        </w:rPr>
      </w:pPr>
      <w:r w:rsidRPr="00942401">
        <w:rPr>
          <w:b/>
          <w:sz w:val="28"/>
          <w:szCs w:val="28"/>
        </w:rPr>
        <w:t>Core Outcomes (from State of Texas; Everyone Must Demonstrate proficiency)</w:t>
      </w:r>
    </w:p>
    <w:p w14:paraId="3DCAF769" w14:textId="77777777" w:rsidR="00231E3F" w:rsidRPr="005373F5" w:rsidRDefault="00231E3F" w:rsidP="00231E3F">
      <w:pPr>
        <w:keepNext/>
        <w:numPr>
          <w:ilvl w:val="0"/>
          <w:numId w:val="46"/>
        </w:numPr>
        <w:spacing w:before="120" w:after="120" w:line="276" w:lineRule="auto"/>
        <w:ind w:hanging="720"/>
        <w:outlineLvl w:val="0"/>
        <w:rPr>
          <w:rFonts w:eastAsiaTheme="majorEastAsia"/>
          <w:bCs/>
          <w:kern w:val="32"/>
          <w:szCs w:val="32"/>
        </w:rPr>
      </w:pPr>
      <w:r w:rsidRPr="005373F5">
        <w:rPr>
          <w:rFonts w:eastAsiaTheme="majorEastAsia"/>
          <w:bCs/>
          <w:kern w:val="32"/>
          <w:szCs w:val="32"/>
        </w:rPr>
        <w:t>Critical Thinking Skills: To include creative thinking, innovation, inquiry, and analysis, evaluation and synthesis of information</w:t>
      </w:r>
    </w:p>
    <w:p w14:paraId="2E8239E8" w14:textId="77777777" w:rsidR="00231E3F" w:rsidRPr="005373F5" w:rsidRDefault="00231E3F" w:rsidP="00231E3F">
      <w:pPr>
        <w:keepNext/>
        <w:numPr>
          <w:ilvl w:val="0"/>
          <w:numId w:val="46"/>
        </w:numPr>
        <w:spacing w:before="120" w:after="120" w:line="276" w:lineRule="auto"/>
        <w:ind w:hanging="720"/>
        <w:outlineLvl w:val="0"/>
        <w:rPr>
          <w:rFonts w:eastAsiaTheme="majorEastAsia"/>
          <w:bCs/>
          <w:kern w:val="32"/>
        </w:rPr>
      </w:pPr>
      <w:r w:rsidRPr="005373F5">
        <w:rPr>
          <w:rFonts w:eastAsiaTheme="majorEastAsia"/>
          <w:bCs/>
          <w:kern w:val="32"/>
        </w:rPr>
        <w:t xml:space="preserve">Communication Skills: To include effective development, interpretation and expression of ideas through written, oral, and visual communication </w:t>
      </w:r>
    </w:p>
    <w:p w14:paraId="54F44D0D" w14:textId="77777777" w:rsidR="00231E3F" w:rsidRPr="005373F5" w:rsidRDefault="00231E3F" w:rsidP="00231E3F">
      <w:pPr>
        <w:keepNext/>
        <w:numPr>
          <w:ilvl w:val="0"/>
          <w:numId w:val="46"/>
        </w:numPr>
        <w:spacing w:before="120" w:after="120" w:line="276" w:lineRule="auto"/>
        <w:ind w:hanging="720"/>
        <w:outlineLvl w:val="0"/>
        <w:rPr>
          <w:rFonts w:eastAsiaTheme="majorEastAsia"/>
          <w:bCs/>
          <w:kern w:val="32"/>
        </w:rPr>
      </w:pPr>
      <w:r w:rsidRPr="005373F5">
        <w:rPr>
          <w:rFonts w:eastAsiaTheme="majorEastAsia"/>
          <w:bCs/>
          <w:kern w:val="32"/>
        </w:rPr>
        <w:t>Empirical &amp; Quantitative Skills: To include the manipulation and analysis of numerical data or observable facts resulting in informed conclusion</w:t>
      </w:r>
    </w:p>
    <w:p w14:paraId="3B3CC869" w14:textId="77777777" w:rsidR="00231E3F" w:rsidRPr="005373F5" w:rsidRDefault="00231E3F" w:rsidP="00231E3F">
      <w:pPr>
        <w:keepNext/>
        <w:numPr>
          <w:ilvl w:val="0"/>
          <w:numId w:val="46"/>
        </w:numPr>
        <w:spacing w:before="120" w:after="120" w:line="276" w:lineRule="auto"/>
        <w:ind w:hanging="720"/>
        <w:outlineLvl w:val="0"/>
        <w:rPr>
          <w:rFonts w:eastAsiaTheme="majorEastAsia"/>
          <w:bCs/>
          <w:kern w:val="32"/>
        </w:rPr>
      </w:pPr>
      <w:r w:rsidRPr="005373F5">
        <w:rPr>
          <w:rFonts w:eastAsiaTheme="majorEastAsia"/>
          <w:bCs/>
          <w:kern w:val="32"/>
        </w:rPr>
        <w:t xml:space="preserve">Teamwork: To include the ability to connect choices, actions, and consequences to ethical decision-making </w:t>
      </w:r>
    </w:p>
    <w:p w14:paraId="25E13212" w14:textId="77777777" w:rsidR="00231E3F" w:rsidRPr="005373F5" w:rsidRDefault="00231E3F" w:rsidP="00231E3F">
      <w:pPr>
        <w:keepNext/>
        <w:numPr>
          <w:ilvl w:val="0"/>
          <w:numId w:val="46"/>
        </w:numPr>
        <w:spacing w:before="120" w:after="120" w:line="276" w:lineRule="auto"/>
        <w:ind w:hanging="720"/>
        <w:outlineLvl w:val="0"/>
        <w:rPr>
          <w:rFonts w:eastAsiaTheme="majorEastAsia"/>
          <w:bCs/>
          <w:kern w:val="32"/>
        </w:rPr>
      </w:pPr>
      <w:r w:rsidRPr="005373F5">
        <w:rPr>
          <w:rFonts w:eastAsiaTheme="majorEastAsia"/>
          <w:bCs/>
          <w:kern w:val="32"/>
        </w:rPr>
        <w:t>Personal Responsibility: To include  ability to connect choices, actions and consequences to ethical decision-making</w:t>
      </w:r>
    </w:p>
    <w:p w14:paraId="1BA2D527" w14:textId="4E1AC41E" w:rsidR="00F9248A" w:rsidRDefault="009C49F0" w:rsidP="00F9248A">
      <w:r w:rsidRPr="00B539E5">
        <w:rPr>
          <w:b/>
          <w:sz w:val="28"/>
          <w:szCs w:val="28"/>
        </w:rPr>
        <w:t>Course Outline</w:t>
      </w:r>
    </w:p>
    <w:p w14:paraId="50D7F496" w14:textId="77777777" w:rsidR="009C49F0" w:rsidRDefault="00F9248A" w:rsidP="00F9248A">
      <w:r>
        <w:t xml:space="preserve">   </w:t>
      </w:r>
      <w:r w:rsidR="00474BAA">
        <w:t xml:space="preserve">         </w:t>
      </w:r>
      <w:r>
        <w:t xml:space="preserve">I. </w:t>
      </w:r>
      <w:r w:rsidR="009C49F0" w:rsidRPr="00F81ECC">
        <w:t>Human Body Intro</w:t>
      </w:r>
    </w:p>
    <w:p w14:paraId="07CEF9E9" w14:textId="77777777" w:rsidR="00F81ECC" w:rsidRDefault="001E1BE8" w:rsidP="001E1BE8">
      <w:r>
        <w:t xml:space="preserve">      </w:t>
      </w:r>
      <w:r w:rsidR="00474BAA">
        <w:t xml:space="preserve">        </w:t>
      </w:r>
      <w:r w:rsidR="0050379A">
        <w:t xml:space="preserve">  </w:t>
      </w:r>
      <w:r>
        <w:t xml:space="preserve">A.  </w:t>
      </w:r>
      <w:r w:rsidR="00F81ECC">
        <w:t>Homeostasis</w:t>
      </w:r>
    </w:p>
    <w:p w14:paraId="2A5603D6" w14:textId="77777777" w:rsidR="005A21C0" w:rsidRDefault="001E1BE8" w:rsidP="001E1BE8">
      <w:pPr>
        <w:ind w:left="720"/>
      </w:pPr>
      <w:r>
        <w:t xml:space="preserve">    </w:t>
      </w:r>
      <w:r w:rsidR="00474BAA">
        <w:t xml:space="preserve"> </w:t>
      </w:r>
      <w:r w:rsidR="00BD61E4">
        <w:t xml:space="preserve">  </w:t>
      </w:r>
      <w:r>
        <w:t>1.</w:t>
      </w:r>
      <w:r w:rsidR="0050379A">
        <w:t xml:space="preserve"> </w:t>
      </w:r>
      <w:r w:rsidR="005A21C0">
        <w:t>Problem-solving scenario</w:t>
      </w:r>
    </w:p>
    <w:p w14:paraId="40DDF851" w14:textId="77777777" w:rsidR="00941530" w:rsidRDefault="001E1BE8" w:rsidP="001E1BE8">
      <w:r>
        <w:t xml:space="preserve">                </w:t>
      </w:r>
      <w:r w:rsidR="00474BAA">
        <w:t xml:space="preserve"> </w:t>
      </w:r>
      <w:r w:rsidR="00BD61E4">
        <w:t xml:space="preserve">  </w:t>
      </w:r>
      <w:r>
        <w:t xml:space="preserve">2. </w:t>
      </w:r>
      <w:r w:rsidR="005A21C0">
        <w:t>Body sy</w:t>
      </w:r>
      <w:r w:rsidR="003431CF">
        <w:t>s</w:t>
      </w:r>
      <w:r w:rsidR="005A21C0">
        <w:t>tem and example</w:t>
      </w:r>
      <w:r>
        <w:t>s</w:t>
      </w:r>
    </w:p>
    <w:p w14:paraId="1E8C1185" w14:textId="77777777" w:rsidR="00F81ECC" w:rsidRDefault="00941530" w:rsidP="001E1BE8">
      <w:r>
        <w:t xml:space="preserve">                </w:t>
      </w:r>
      <w:r w:rsidR="001E1BE8">
        <w:t xml:space="preserve">B. </w:t>
      </w:r>
      <w:r w:rsidR="007F30CC">
        <w:t>Regional and Descriptive Terms that describe the human body</w:t>
      </w:r>
    </w:p>
    <w:p w14:paraId="7E88E9D6" w14:textId="77777777" w:rsidR="005A21C0" w:rsidRDefault="001E1BE8" w:rsidP="001E1BE8">
      <w:r>
        <w:t xml:space="preserve">    </w:t>
      </w:r>
      <w:r w:rsidR="00F9248A">
        <w:t xml:space="preserve">           </w:t>
      </w:r>
      <w:r w:rsidR="00474BAA">
        <w:t xml:space="preserve"> </w:t>
      </w:r>
      <w:r w:rsidR="0050379A">
        <w:t xml:space="preserve"> </w:t>
      </w:r>
      <w:r w:rsidR="00BD61E4">
        <w:t xml:space="preserve">  </w:t>
      </w:r>
      <w:r>
        <w:t>1.</w:t>
      </w:r>
      <w:r w:rsidR="005A21C0">
        <w:t>Correct anatomical position</w:t>
      </w:r>
    </w:p>
    <w:p w14:paraId="657FC4BB" w14:textId="77777777" w:rsidR="000B5A08" w:rsidRDefault="001E1BE8" w:rsidP="001E1BE8">
      <w:r>
        <w:t xml:space="preserve">    </w:t>
      </w:r>
      <w:r w:rsidR="00F9248A">
        <w:t xml:space="preserve">           </w:t>
      </w:r>
      <w:r w:rsidR="00474BAA">
        <w:t xml:space="preserve"> </w:t>
      </w:r>
      <w:r w:rsidR="0050379A">
        <w:t xml:space="preserve"> </w:t>
      </w:r>
      <w:r w:rsidR="00BD61E4">
        <w:t xml:space="preserve">  </w:t>
      </w:r>
      <w:r>
        <w:t xml:space="preserve">2. </w:t>
      </w:r>
      <w:r w:rsidR="005A21C0">
        <w:t>Practice and diagramming</w:t>
      </w:r>
    </w:p>
    <w:p w14:paraId="71AB1BDD" w14:textId="77777777" w:rsidR="00F9248A" w:rsidRDefault="00F9248A" w:rsidP="00F9248A">
      <w:r>
        <w:t xml:space="preserve">     </w:t>
      </w:r>
      <w:r w:rsidR="00474BAA">
        <w:t xml:space="preserve">       </w:t>
      </w:r>
      <w:r>
        <w:t xml:space="preserve"> </w:t>
      </w:r>
      <w:r w:rsidR="0050379A">
        <w:t xml:space="preserve">   </w:t>
      </w:r>
      <w:r>
        <w:t xml:space="preserve">C. </w:t>
      </w:r>
      <w:r w:rsidR="007F30CC">
        <w:t>Planes of the Body</w:t>
      </w:r>
      <w:r>
        <w:t xml:space="preserve">   </w:t>
      </w:r>
    </w:p>
    <w:p w14:paraId="4C58D6A2" w14:textId="77777777" w:rsidR="005A21C0" w:rsidRDefault="00F9248A" w:rsidP="00F9248A">
      <w:r>
        <w:t xml:space="preserve">               </w:t>
      </w:r>
      <w:r w:rsidR="00474BAA">
        <w:t xml:space="preserve"> </w:t>
      </w:r>
      <w:r w:rsidR="0050379A">
        <w:t xml:space="preserve"> </w:t>
      </w:r>
      <w:r w:rsidR="00BD61E4">
        <w:t xml:space="preserve">  </w:t>
      </w:r>
      <w:r>
        <w:t xml:space="preserve">1. </w:t>
      </w:r>
      <w:r w:rsidR="005A21C0">
        <w:t>Demonstration of planes using paper</w:t>
      </w:r>
    </w:p>
    <w:p w14:paraId="072EEDAE" w14:textId="77777777" w:rsidR="00F9248A" w:rsidRDefault="00F9248A" w:rsidP="00F9248A">
      <w:r>
        <w:t xml:space="preserve">               </w:t>
      </w:r>
      <w:r w:rsidR="00474BAA">
        <w:t xml:space="preserve"> </w:t>
      </w:r>
      <w:r w:rsidR="0050379A">
        <w:t xml:space="preserve"> </w:t>
      </w:r>
      <w:r w:rsidR="00BD61E4">
        <w:t xml:space="preserve">  </w:t>
      </w:r>
      <w:r>
        <w:t xml:space="preserve">2. </w:t>
      </w:r>
      <w:r w:rsidR="005A21C0">
        <w:t>Interpretation of x-ray, CT scans and MRI images</w:t>
      </w:r>
    </w:p>
    <w:p w14:paraId="2E60E41C" w14:textId="77777777" w:rsidR="000B5A08" w:rsidRDefault="00D72BAF" w:rsidP="00F9248A">
      <w:r>
        <w:t xml:space="preserve">      </w:t>
      </w:r>
    </w:p>
    <w:p w14:paraId="561BCCFA" w14:textId="77777777" w:rsidR="00F9248A" w:rsidRDefault="00F9248A" w:rsidP="00F9248A">
      <w:r>
        <w:t xml:space="preserve">  </w:t>
      </w:r>
      <w:r w:rsidR="0050379A">
        <w:t xml:space="preserve">       </w:t>
      </w:r>
      <w:r w:rsidR="00D72BAF">
        <w:t>I</w:t>
      </w:r>
      <w:r>
        <w:t xml:space="preserve">I. </w:t>
      </w:r>
      <w:r w:rsidR="00FF0B38">
        <w:t>Cell</w:t>
      </w:r>
      <w:r>
        <w:t>s</w:t>
      </w:r>
    </w:p>
    <w:p w14:paraId="0393859D" w14:textId="77777777" w:rsidR="00F9248A" w:rsidRDefault="00F9248A" w:rsidP="00F9248A">
      <w:r>
        <w:t xml:space="preserve">       </w:t>
      </w:r>
      <w:r w:rsidR="0050379A">
        <w:t xml:space="preserve">         </w:t>
      </w:r>
      <w:r>
        <w:t xml:space="preserve">A. </w:t>
      </w:r>
      <w:r w:rsidR="007F30CC">
        <w:t>Structures</w:t>
      </w:r>
    </w:p>
    <w:p w14:paraId="4D799600" w14:textId="77777777" w:rsidR="005A21C0" w:rsidRDefault="00F9248A" w:rsidP="00F9248A">
      <w:r>
        <w:t xml:space="preserve">               </w:t>
      </w:r>
      <w:r w:rsidR="0050379A">
        <w:t xml:space="preserve">  </w:t>
      </w:r>
      <w:r w:rsidR="00BD61E4">
        <w:t xml:space="preserve">  </w:t>
      </w:r>
      <w:r>
        <w:t xml:space="preserve">1. </w:t>
      </w:r>
      <w:r w:rsidR="005A21C0">
        <w:t>Organelles within an animal cell</w:t>
      </w:r>
    </w:p>
    <w:p w14:paraId="4C7C6028" w14:textId="77777777" w:rsidR="005A21C0" w:rsidRDefault="00F9248A" w:rsidP="00F9248A">
      <w:r>
        <w:t xml:space="preserve">               </w:t>
      </w:r>
      <w:r w:rsidR="0050379A">
        <w:t xml:space="preserve">  </w:t>
      </w:r>
      <w:r w:rsidR="00BD61E4">
        <w:t xml:space="preserve">  </w:t>
      </w:r>
      <w:r>
        <w:t xml:space="preserve">2.  </w:t>
      </w:r>
      <w:r w:rsidR="005A21C0">
        <w:t>Features of the plasma membrane</w:t>
      </w:r>
    </w:p>
    <w:p w14:paraId="5A81B66C" w14:textId="77777777" w:rsidR="00941530" w:rsidRDefault="00F9248A" w:rsidP="00F9248A">
      <w:r>
        <w:t xml:space="preserve">               </w:t>
      </w:r>
      <w:r w:rsidR="0050379A">
        <w:t xml:space="preserve">  </w:t>
      </w:r>
      <w:r w:rsidR="00BD61E4">
        <w:t xml:space="preserve">  </w:t>
      </w:r>
      <w:r>
        <w:t xml:space="preserve">3. </w:t>
      </w:r>
      <w:r w:rsidR="005A21C0">
        <w:t>Cytoskeleton components</w:t>
      </w:r>
    </w:p>
    <w:p w14:paraId="3D40298C" w14:textId="77777777" w:rsidR="007F30CC" w:rsidRDefault="00941530" w:rsidP="00F9248A">
      <w:r>
        <w:lastRenderedPageBreak/>
        <w:t xml:space="preserve">                </w:t>
      </w:r>
      <w:r w:rsidR="00F9248A">
        <w:t xml:space="preserve">B. </w:t>
      </w:r>
      <w:r w:rsidR="007F30CC">
        <w:t>Functions</w:t>
      </w:r>
    </w:p>
    <w:p w14:paraId="6186B14E" w14:textId="77777777" w:rsidR="005A21C0" w:rsidRDefault="00F9248A" w:rsidP="00F9248A">
      <w:r>
        <w:t xml:space="preserve">               </w:t>
      </w:r>
      <w:r w:rsidR="0050379A">
        <w:t xml:space="preserve">  </w:t>
      </w:r>
      <w:r w:rsidR="00BD61E4">
        <w:t xml:space="preserve">  </w:t>
      </w:r>
      <w:r>
        <w:t xml:space="preserve">1. </w:t>
      </w:r>
      <w:r w:rsidR="005A21C0">
        <w:t>Physiology of the organelles</w:t>
      </w:r>
    </w:p>
    <w:p w14:paraId="074CE830" w14:textId="77777777" w:rsidR="005A21C0" w:rsidRDefault="00F9248A" w:rsidP="00F9248A">
      <w:r>
        <w:t xml:space="preserve">               </w:t>
      </w:r>
      <w:r w:rsidR="0050379A">
        <w:t xml:space="preserve">  </w:t>
      </w:r>
      <w:r w:rsidR="00BD61E4">
        <w:t xml:space="preserve">    </w:t>
      </w:r>
      <w:r>
        <w:t xml:space="preserve">2. </w:t>
      </w:r>
      <w:r w:rsidR="005A21C0">
        <w:t>Physiology of the plasma membrane</w:t>
      </w:r>
    </w:p>
    <w:p w14:paraId="2C742DAA" w14:textId="77777777" w:rsidR="00941530" w:rsidRDefault="00F9248A" w:rsidP="00474BAA">
      <w:r>
        <w:t xml:space="preserve">               </w:t>
      </w:r>
      <w:r w:rsidR="0050379A">
        <w:t xml:space="preserve">  </w:t>
      </w:r>
      <w:r>
        <w:t>3.</w:t>
      </w:r>
      <w:r w:rsidR="005A21C0">
        <w:t xml:space="preserve">Physiology of the </w:t>
      </w:r>
      <w:r w:rsidR="003431CF">
        <w:t>c</w:t>
      </w:r>
      <w:r w:rsidR="005A21C0">
        <w:t>ytoskeleton components</w:t>
      </w:r>
    </w:p>
    <w:p w14:paraId="00089D64" w14:textId="77777777" w:rsidR="007F30CC" w:rsidRDefault="00941530" w:rsidP="00474BAA">
      <w:r>
        <w:t xml:space="preserve">                </w:t>
      </w:r>
      <w:r w:rsidR="00474BAA">
        <w:t xml:space="preserve">C. </w:t>
      </w:r>
      <w:r w:rsidR="007F30CC">
        <w:t>Mitosis</w:t>
      </w:r>
    </w:p>
    <w:p w14:paraId="658AB581" w14:textId="77777777" w:rsidR="00D72BAF" w:rsidRDefault="00474BAA" w:rsidP="00474BAA">
      <w:r>
        <w:t xml:space="preserve">      </w:t>
      </w:r>
      <w:r w:rsidR="00941530">
        <w:t xml:space="preserve">          </w:t>
      </w:r>
      <w:r w:rsidR="00BD61E4">
        <w:t xml:space="preserve">  </w:t>
      </w:r>
      <w:r>
        <w:t xml:space="preserve">1. </w:t>
      </w:r>
      <w:r w:rsidR="005A21C0">
        <w:t>Stages</w:t>
      </w:r>
    </w:p>
    <w:p w14:paraId="15620E34" w14:textId="77777777" w:rsidR="005A21C0" w:rsidRDefault="00D72BAF" w:rsidP="00474BAA">
      <w:r>
        <w:t xml:space="preserve">                </w:t>
      </w:r>
      <w:r w:rsidR="00BD61E4">
        <w:t xml:space="preserve">  </w:t>
      </w:r>
      <w:r w:rsidR="00474BAA">
        <w:t xml:space="preserve">2. </w:t>
      </w:r>
      <w:r w:rsidR="005A21C0">
        <w:t>Special terminology</w:t>
      </w:r>
    </w:p>
    <w:p w14:paraId="6DC79710" w14:textId="77777777" w:rsidR="000B5A08" w:rsidRDefault="00474BAA" w:rsidP="00474BAA">
      <w:r>
        <w:t xml:space="preserve">      </w:t>
      </w:r>
      <w:r w:rsidR="00D72BAF">
        <w:t xml:space="preserve">          </w:t>
      </w:r>
      <w:r w:rsidR="00BD61E4">
        <w:t xml:space="preserve">  </w:t>
      </w:r>
      <w:r>
        <w:t xml:space="preserve">3. </w:t>
      </w:r>
      <w:r w:rsidR="005A21C0">
        <w:t>Cancer – mitosis gone wrong</w:t>
      </w:r>
    </w:p>
    <w:p w14:paraId="1CFB272B" w14:textId="77777777" w:rsidR="00CC184A" w:rsidRDefault="00CC184A" w:rsidP="00474BAA"/>
    <w:p w14:paraId="6A1A54E4" w14:textId="5B92AA31" w:rsidR="009C49F0" w:rsidRDefault="0050379A" w:rsidP="00474BAA">
      <w:r>
        <w:t xml:space="preserve">   </w:t>
      </w:r>
      <w:r w:rsidR="00CE0E70">
        <w:t xml:space="preserve">    </w:t>
      </w:r>
      <w:r w:rsidR="00474BAA">
        <w:t>I</w:t>
      </w:r>
      <w:r w:rsidR="00BD61E4">
        <w:t>II</w:t>
      </w:r>
      <w:r w:rsidR="00474BAA">
        <w:t xml:space="preserve">. </w:t>
      </w:r>
      <w:r w:rsidR="009C49F0" w:rsidRPr="00F81ECC">
        <w:t>Tissue</w:t>
      </w:r>
      <w:r w:rsidR="007F30CC">
        <w:t>s</w:t>
      </w:r>
    </w:p>
    <w:p w14:paraId="0F37987B" w14:textId="4DF30727" w:rsidR="007F30CC" w:rsidRDefault="00474BAA" w:rsidP="00474BAA">
      <w:r>
        <w:t xml:space="preserve">      </w:t>
      </w:r>
      <w:r w:rsidR="00CE0E70">
        <w:t xml:space="preserve">       </w:t>
      </w:r>
      <w:r w:rsidR="00231E3F">
        <w:t xml:space="preserve"> </w:t>
      </w:r>
      <w:r w:rsidR="00CE0E70">
        <w:t xml:space="preserve"> </w:t>
      </w:r>
      <w:r>
        <w:t xml:space="preserve">A. </w:t>
      </w:r>
      <w:r w:rsidR="007F30CC">
        <w:t>Main types of epithelial tissue</w:t>
      </w:r>
    </w:p>
    <w:p w14:paraId="62E15E81" w14:textId="10FFDEBD" w:rsidR="005A21C0" w:rsidRDefault="00474BAA" w:rsidP="00474BAA">
      <w:r>
        <w:t xml:space="preserve">       </w:t>
      </w:r>
      <w:r w:rsidR="00BD61E4">
        <w:t xml:space="preserve">  </w:t>
      </w:r>
      <w:r w:rsidR="00CE0E70">
        <w:t xml:space="preserve">        </w:t>
      </w:r>
      <w:r w:rsidR="00231E3F">
        <w:t xml:space="preserve"> </w:t>
      </w:r>
      <w:r>
        <w:t xml:space="preserve">1. </w:t>
      </w:r>
      <w:r w:rsidR="005A21C0">
        <w:t>3 basic types</w:t>
      </w:r>
    </w:p>
    <w:p w14:paraId="7AF36110" w14:textId="4310A432" w:rsidR="005A21C0" w:rsidRDefault="00474BAA" w:rsidP="00474BAA">
      <w:r>
        <w:t xml:space="preserve">       </w:t>
      </w:r>
      <w:r w:rsidR="00BD61E4">
        <w:t xml:space="preserve">  </w:t>
      </w:r>
      <w:r w:rsidR="00CE0E70">
        <w:t xml:space="preserve">       </w:t>
      </w:r>
      <w:r w:rsidR="00231E3F">
        <w:t xml:space="preserve"> </w:t>
      </w:r>
      <w:r w:rsidR="00CE0E70">
        <w:t xml:space="preserve"> </w:t>
      </w:r>
      <w:r>
        <w:t xml:space="preserve">2. </w:t>
      </w:r>
      <w:r w:rsidR="005A21C0">
        <w:t>Characteristics of each</w:t>
      </w:r>
    </w:p>
    <w:p w14:paraId="65DF99B9" w14:textId="7F664206" w:rsidR="007F30CC" w:rsidRDefault="0050379A" w:rsidP="00474BAA">
      <w:r>
        <w:t xml:space="preserve">     </w:t>
      </w:r>
      <w:r w:rsidR="00CE0E70">
        <w:t xml:space="preserve">    </w:t>
      </w:r>
      <w:r>
        <w:t xml:space="preserve"> </w:t>
      </w:r>
      <w:r w:rsidR="00CE0E70">
        <w:t xml:space="preserve">    </w:t>
      </w:r>
      <w:r w:rsidR="00231E3F">
        <w:t xml:space="preserve"> </w:t>
      </w:r>
      <w:r w:rsidR="00474BAA">
        <w:t xml:space="preserve">B. </w:t>
      </w:r>
      <w:r w:rsidR="007F30CC">
        <w:t>Other tissues of the body</w:t>
      </w:r>
    </w:p>
    <w:p w14:paraId="4E19323C" w14:textId="7077DA18" w:rsidR="005A21C0" w:rsidRDefault="00474BAA" w:rsidP="00474BAA">
      <w:r>
        <w:t xml:space="preserve">       </w:t>
      </w:r>
      <w:r w:rsidR="00BD61E4">
        <w:t xml:space="preserve">  </w:t>
      </w:r>
      <w:r w:rsidR="00CE0E70">
        <w:t xml:space="preserve">        </w:t>
      </w:r>
      <w:r w:rsidR="00231E3F">
        <w:t xml:space="preserve"> </w:t>
      </w:r>
      <w:r>
        <w:t xml:space="preserve">1. </w:t>
      </w:r>
      <w:r w:rsidR="005A21C0">
        <w:t>Pseduostratified</w:t>
      </w:r>
    </w:p>
    <w:p w14:paraId="6C821B6C" w14:textId="0E362248" w:rsidR="000B5A08" w:rsidRDefault="00474BAA" w:rsidP="00474BAA">
      <w:r>
        <w:t xml:space="preserve">       </w:t>
      </w:r>
      <w:r w:rsidR="00BD61E4">
        <w:t xml:space="preserve">  </w:t>
      </w:r>
      <w:r w:rsidR="00CE0E70">
        <w:t xml:space="preserve">       </w:t>
      </w:r>
      <w:r w:rsidR="00231E3F">
        <w:t xml:space="preserve"> </w:t>
      </w:r>
      <w:r w:rsidR="00CE0E70">
        <w:t xml:space="preserve"> </w:t>
      </w:r>
      <w:r>
        <w:t>2.</w:t>
      </w:r>
      <w:r w:rsidR="005A21C0">
        <w:t>Stratified tissues</w:t>
      </w:r>
    </w:p>
    <w:p w14:paraId="5662FF69" w14:textId="1D6FE572" w:rsidR="009C49F0" w:rsidRDefault="00CE0E70" w:rsidP="00474BAA">
      <w:r>
        <w:t xml:space="preserve">   </w:t>
      </w:r>
      <w:r w:rsidR="003C42F3">
        <w:t xml:space="preserve">       </w:t>
      </w:r>
      <w:r>
        <w:t xml:space="preserve"> </w:t>
      </w:r>
      <w:r w:rsidR="00BD61E4">
        <w:t>I</w:t>
      </w:r>
      <w:r w:rsidR="00474BAA">
        <w:t xml:space="preserve">V. </w:t>
      </w:r>
      <w:r w:rsidR="009C49F0" w:rsidRPr="00F81ECC">
        <w:t>Integumentary System</w:t>
      </w:r>
    </w:p>
    <w:p w14:paraId="2EED3EAE" w14:textId="2517CF13" w:rsidR="007F30CC" w:rsidRDefault="0050379A" w:rsidP="00474BAA">
      <w:r>
        <w:t xml:space="preserve">    </w:t>
      </w:r>
      <w:r w:rsidR="00CE0E70">
        <w:t xml:space="preserve">     </w:t>
      </w:r>
      <w:r w:rsidR="003C42F3">
        <w:t xml:space="preserve">      </w:t>
      </w:r>
      <w:r w:rsidR="00474BAA">
        <w:t xml:space="preserve">A. </w:t>
      </w:r>
      <w:r w:rsidR="007F30CC">
        <w:t>Skin</w:t>
      </w:r>
    </w:p>
    <w:p w14:paraId="5E8A6363" w14:textId="7C215070" w:rsidR="005A21C0" w:rsidRDefault="0050379A" w:rsidP="0050379A">
      <w:r>
        <w:t xml:space="preserve">      </w:t>
      </w:r>
      <w:r w:rsidR="00BD61E4">
        <w:t xml:space="preserve">  </w:t>
      </w:r>
      <w:r w:rsidR="00CE0E70">
        <w:t xml:space="preserve">  </w:t>
      </w:r>
      <w:r w:rsidR="003C42F3">
        <w:t xml:space="preserve">         </w:t>
      </w:r>
      <w:r w:rsidR="00CE0E70">
        <w:t xml:space="preserve"> </w:t>
      </w:r>
      <w:r>
        <w:t xml:space="preserve">1. </w:t>
      </w:r>
      <w:r w:rsidR="005A21C0">
        <w:t>Layers of the epidermis and specialized cells within those layers</w:t>
      </w:r>
    </w:p>
    <w:p w14:paraId="7E13C66C" w14:textId="38B7BED9" w:rsidR="005A21C0" w:rsidRDefault="0050379A" w:rsidP="0050379A">
      <w:r>
        <w:t xml:space="preserve">      </w:t>
      </w:r>
      <w:r w:rsidR="00BD61E4">
        <w:t xml:space="preserve"> </w:t>
      </w:r>
      <w:r w:rsidR="003C42F3">
        <w:t xml:space="preserve">            </w:t>
      </w:r>
      <w:r w:rsidR="00BD61E4">
        <w:t xml:space="preserve"> </w:t>
      </w:r>
      <w:r>
        <w:t>2.</w:t>
      </w:r>
      <w:r w:rsidR="00941530">
        <w:t xml:space="preserve"> </w:t>
      </w:r>
      <w:r w:rsidR="005A21C0">
        <w:t>Dermis and its components</w:t>
      </w:r>
    </w:p>
    <w:p w14:paraId="57B007EE" w14:textId="3BA15E9F" w:rsidR="005A21C0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 </w:t>
      </w:r>
      <w:r>
        <w:t xml:space="preserve">3. </w:t>
      </w:r>
      <w:r w:rsidR="005A21C0">
        <w:t>Hypodermis</w:t>
      </w:r>
    </w:p>
    <w:p w14:paraId="172D287B" w14:textId="5D059E93" w:rsidR="007F30CC" w:rsidRDefault="0050379A" w:rsidP="0050379A">
      <w:r>
        <w:t xml:space="preserve">    </w:t>
      </w:r>
      <w:r w:rsidR="003C42F3">
        <w:t xml:space="preserve">          </w:t>
      </w:r>
      <w:r>
        <w:t xml:space="preserve"> B. </w:t>
      </w:r>
      <w:r w:rsidR="007F30CC">
        <w:t>Appendages</w:t>
      </w:r>
    </w:p>
    <w:p w14:paraId="3A76A331" w14:textId="72F5DBFE" w:rsidR="005A21C0" w:rsidRDefault="0050379A" w:rsidP="0050379A">
      <w:r>
        <w:t xml:space="preserve">      </w:t>
      </w:r>
      <w:r w:rsidR="00BD61E4">
        <w:t xml:space="preserve"> </w:t>
      </w:r>
      <w:r w:rsidR="003C42F3">
        <w:t xml:space="preserve">           </w:t>
      </w:r>
      <w:r w:rsidR="00BD61E4">
        <w:t xml:space="preserve"> </w:t>
      </w:r>
      <w:r>
        <w:t xml:space="preserve">1. </w:t>
      </w:r>
      <w:r w:rsidR="005A21C0">
        <w:t>Hair</w:t>
      </w:r>
    </w:p>
    <w:p w14:paraId="745F6497" w14:textId="78E7E2D4" w:rsidR="005A21C0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 </w:t>
      </w:r>
      <w:r>
        <w:t xml:space="preserve">2. </w:t>
      </w:r>
      <w:r w:rsidR="005A21C0">
        <w:t>Nails</w:t>
      </w:r>
    </w:p>
    <w:p w14:paraId="0AA2F43D" w14:textId="77777777" w:rsidR="00941530" w:rsidRPr="00F81ECC" w:rsidRDefault="00941530" w:rsidP="0050379A"/>
    <w:p w14:paraId="2880738C" w14:textId="40D16087" w:rsidR="009C49F0" w:rsidRDefault="003C42F3" w:rsidP="0050379A">
      <w:r>
        <w:t xml:space="preserve">            </w:t>
      </w:r>
      <w:r w:rsidR="0050379A">
        <w:t xml:space="preserve">V. </w:t>
      </w:r>
      <w:r w:rsidR="009C49F0" w:rsidRPr="00F81ECC">
        <w:t>Bones and Skeletal System</w:t>
      </w:r>
    </w:p>
    <w:p w14:paraId="62DD7BDA" w14:textId="355CB67B" w:rsidR="007F30CC" w:rsidRDefault="0050379A" w:rsidP="0050379A">
      <w:r>
        <w:t xml:space="preserve">    </w:t>
      </w:r>
      <w:r w:rsidR="003C42F3">
        <w:t xml:space="preserve">          </w:t>
      </w:r>
      <w:r>
        <w:t xml:space="preserve"> A. </w:t>
      </w:r>
      <w:r w:rsidR="007F30CC">
        <w:t>Basic Shapes of Bones</w:t>
      </w:r>
    </w:p>
    <w:p w14:paraId="65E54AA9" w14:textId="33CC0807" w:rsidR="003431CF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</w:t>
      </w:r>
      <w:r>
        <w:t xml:space="preserve">1. </w:t>
      </w:r>
      <w:r w:rsidR="003431CF">
        <w:t>How to classify bones</w:t>
      </w:r>
    </w:p>
    <w:p w14:paraId="286E27E3" w14:textId="5E531150" w:rsidR="003431CF" w:rsidRDefault="0050379A" w:rsidP="0050379A">
      <w:r>
        <w:t xml:space="preserve">      </w:t>
      </w:r>
      <w:r w:rsidR="00BD61E4">
        <w:t xml:space="preserve"> </w:t>
      </w:r>
      <w:r w:rsidR="003C42F3">
        <w:t xml:space="preserve">           </w:t>
      </w:r>
      <w:r w:rsidR="00BD61E4">
        <w:t xml:space="preserve"> </w:t>
      </w:r>
      <w:r>
        <w:t xml:space="preserve">2. </w:t>
      </w:r>
      <w:r w:rsidR="003431CF">
        <w:t>Practice activity</w:t>
      </w:r>
    </w:p>
    <w:p w14:paraId="24FCF7EC" w14:textId="034DE4E7" w:rsidR="007F30CC" w:rsidRDefault="0050379A" w:rsidP="0050379A">
      <w:r>
        <w:t xml:space="preserve">     </w:t>
      </w:r>
      <w:r w:rsidR="003C42F3">
        <w:t xml:space="preserve">          </w:t>
      </w:r>
      <w:r>
        <w:t xml:space="preserve">B. </w:t>
      </w:r>
      <w:r w:rsidR="007F30CC">
        <w:t>Bone Markings</w:t>
      </w:r>
    </w:p>
    <w:p w14:paraId="17BFE504" w14:textId="2AEDE3EE" w:rsidR="003431CF" w:rsidRDefault="0050379A" w:rsidP="0050379A">
      <w:r>
        <w:t xml:space="preserve">      </w:t>
      </w:r>
      <w:r w:rsidR="00BD61E4">
        <w:t xml:space="preserve"> </w:t>
      </w:r>
      <w:r w:rsidR="003C42F3">
        <w:t xml:space="preserve">            </w:t>
      </w:r>
      <w:r w:rsidR="00BD61E4">
        <w:t xml:space="preserve"> </w:t>
      </w:r>
      <w:r>
        <w:t xml:space="preserve">1. </w:t>
      </w:r>
      <w:r w:rsidR="003431CF">
        <w:t>18 different bone markings</w:t>
      </w:r>
    </w:p>
    <w:p w14:paraId="37C17A7C" w14:textId="322AB1A5" w:rsidR="003431CF" w:rsidRDefault="0050379A" w:rsidP="0050379A">
      <w:r>
        <w:t xml:space="preserve">     </w:t>
      </w:r>
      <w:r w:rsidR="00BD61E4">
        <w:t xml:space="preserve">  </w:t>
      </w:r>
      <w:r w:rsidR="003C42F3">
        <w:t xml:space="preserve">            </w:t>
      </w:r>
      <w:r>
        <w:t xml:space="preserve"> 2. </w:t>
      </w:r>
      <w:r w:rsidR="003431CF">
        <w:t>Practice activity</w:t>
      </w:r>
    </w:p>
    <w:p w14:paraId="1484AB16" w14:textId="737D8A2C" w:rsidR="0050379A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 </w:t>
      </w:r>
      <w:r>
        <w:t xml:space="preserve">3. </w:t>
      </w:r>
      <w:r w:rsidR="003431CF">
        <w:t>Location on skeleton</w:t>
      </w:r>
    </w:p>
    <w:p w14:paraId="40A41BC5" w14:textId="77777777" w:rsidR="00941530" w:rsidRDefault="00941530" w:rsidP="0050379A"/>
    <w:p w14:paraId="72CA37EB" w14:textId="76AD5AB3" w:rsidR="009C49F0" w:rsidRDefault="003C42F3" w:rsidP="0050379A">
      <w:r>
        <w:t xml:space="preserve">         </w:t>
      </w:r>
      <w:r w:rsidR="0050379A">
        <w:t xml:space="preserve">VI. </w:t>
      </w:r>
      <w:r w:rsidR="009C49F0" w:rsidRPr="00F81ECC">
        <w:t>The Skeleton</w:t>
      </w:r>
    </w:p>
    <w:p w14:paraId="52D02D07" w14:textId="32C2CFDF" w:rsidR="007F30CC" w:rsidRDefault="0050379A" w:rsidP="0050379A">
      <w:r>
        <w:t xml:space="preserve">     </w:t>
      </w:r>
      <w:r w:rsidR="003C42F3">
        <w:t xml:space="preserve">          </w:t>
      </w:r>
      <w:r>
        <w:t xml:space="preserve">A. </w:t>
      </w:r>
      <w:r w:rsidR="00DB3332">
        <w:t>Bones of the a</w:t>
      </w:r>
      <w:r w:rsidR="007F30CC">
        <w:t>xial skeleton</w:t>
      </w:r>
    </w:p>
    <w:p w14:paraId="175C4CB9" w14:textId="25B1D847" w:rsidR="003431CF" w:rsidRDefault="0050379A" w:rsidP="0050379A">
      <w:r>
        <w:t xml:space="preserve">     </w:t>
      </w:r>
      <w:r w:rsidR="00BD61E4">
        <w:t xml:space="preserve">  </w:t>
      </w:r>
      <w:r>
        <w:t xml:space="preserve"> </w:t>
      </w:r>
      <w:r w:rsidR="003C42F3">
        <w:t xml:space="preserve">           </w:t>
      </w:r>
      <w:r>
        <w:t xml:space="preserve">1. </w:t>
      </w:r>
      <w:r w:rsidR="003431CF">
        <w:t>Skull</w:t>
      </w:r>
    </w:p>
    <w:p w14:paraId="4AF80D41" w14:textId="4E477073" w:rsidR="003431CF" w:rsidRDefault="0050379A" w:rsidP="0050379A">
      <w:r>
        <w:t xml:space="preserve">     </w:t>
      </w:r>
      <w:r w:rsidR="00BD61E4">
        <w:t xml:space="preserve">  </w:t>
      </w:r>
      <w:r w:rsidR="003C42F3">
        <w:t xml:space="preserve">           </w:t>
      </w:r>
      <w:r>
        <w:t xml:space="preserve"> 2. </w:t>
      </w:r>
      <w:r w:rsidR="003431CF">
        <w:t>Ribs and vertebrae</w:t>
      </w:r>
    </w:p>
    <w:p w14:paraId="29214B5C" w14:textId="3AD9BD7E" w:rsidR="003431CF" w:rsidRDefault="0050379A" w:rsidP="0050379A">
      <w:r>
        <w:t xml:space="preserve">     </w:t>
      </w:r>
      <w:r w:rsidR="00BD61E4">
        <w:t xml:space="preserve">  </w:t>
      </w:r>
      <w:r w:rsidR="003C42F3">
        <w:t xml:space="preserve">           </w:t>
      </w:r>
      <w:r>
        <w:t xml:space="preserve"> 3. </w:t>
      </w:r>
      <w:r w:rsidR="003431CF">
        <w:t>Pelvis</w:t>
      </w:r>
    </w:p>
    <w:p w14:paraId="7D54CC9A" w14:textId="37225312" w:rsidR="007F30CC" w:rsidRDefault="0050379A" w:rsidP="0050379A">
      <w:r>
        <w:t xml:space="preserve">    </w:t>
      </w:r>
      <w:r w:rsidR="003C42F3">
        <w:t xml:space="preserve">          </w:t>
      </w:r>
      <w:r>
        <w:t xml:space="preserve"> B. </w:t>
      </w:r>
      <w:r w:rsidR="00DB3332">
        <w:t>Bones of the a</w:t>
      </w:r>
      <w:r w:rsidR="007F30CC">
        <w:t>ppendicular skeleton</w:t>
      </w:r>
    </w:p>
    <w:p w14:paraId="393A3B63" w14:textId="1C09983E" w:rsidR="003431CF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</w:t>
      </w:r>
      <w:r>
        <w:t xml:space="preserve">1. </w:t>
      </w:r>
      <w:r w:rsidR="003431CF">
        <w:t>Arms, wrists and hands</w:t>
      </w:r>
    </w:p>
    <w:p w14:paraId="0A052028" w14:textId="50530592" w:rsidR="0050379A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</w:t>
      </w:r>
      <w:r>
        <w:t xml:space="preserve">2. </w:t>
      </w:r>
      <w:r w:rsidR="003431CF">
        <w:t>Legs, ankles and feet</w:t>
      </w:r>
    </w:p>
    <w:p w14:paraId="01AF542F" w14:textId="432728BF" w:rsidR="009C49F0" w:rsidRDefault="0050379A" w:rsidP="0050379A">
      <w:r>
        <w:t xml:space="preserve">    </w:t>
      </w:r>
      <w:r w:rsidR="003C42F3">
        <w:t xml:space="preserve">          </w:t>
      </w:r>
      <w:r>
        <w:t xml:space="preserve"> C. </w:t>
      </w:r>
      <w:r w:rsidR="009C49F0" w:rsidRPr="00F81ECC">
        <w:t>Joints</w:t>
      </w:r>
    </w:p>
    <w:p w14:paraId="3E3D44A6" w14:textId="198FF7EE" w:rsidR="00D24132" w:rsidRDefault="0050379A" w:rsidP="0050379A">
      <w:r>
        <w:t xml:space="preserve">    </w:t>
      </w:r>
      <w:r w:rsidR="003C42F3">
        <w:t xml:space="preserve">          </w:t>
      </w:r>
      <w:r>
        <w:t xml:space="preserve"> D. </w:t>
      </w:r>
      <w:r w:rsidR="00D24132">
        <w:t>Synovial joints</w:t>
      </w:r>
    </w:p>
    <w:p w14:paraId="4F7F6946" w14:textId="4C37F3C7" w:rsidR="003431CF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</w:t>
      </w:r>
      <w:r>
        <w:t xml:space="preserve">1. </w:t>
      </w:r>
      <w:r w:rsidR="003431CF">
        <w:t>Characteristics</w:t>
      </w:r>
    </w:p>
    <w:p w14:paraId="65F69285" w14:textId="7FC1E33F" w:rsidR="003431CF" w:rsidRDefault="0050379A" w:rsidP="0050379A">
      <w:r>
        <w:t xml:space="preserve">      </w:t>
      </w:r>
      <w:r w:rsidR="00BD61E4">
        <w:t xml:space="preserve"> </w:t>
      </w:r>
      <w:r w:rsidR="003C42F3">
        <w:t xml:space="preserve">           </w:t>
      </w:r>
      <w:r w:rsidR="00BD61E4">
        <w:t xml:space="preserve"> </w:t>
      </w:r>
      <w:r>
        <w:t xml:space="preserve">2. </w:t>
      </w:r>
      <w:r w:rsidR="003431CF">
        <w:t>Synovial fluid</w:t>
      </w:r>
    </w:p>
    <w:p w14:paraId="3F5FEE54" w14:textId="61150DDE" w:rsidR="00D24132" w:rsidRDefault="0050379A" w:rsidP="0050379A">
      <w:r>
        <w:lastRenderedPageBreak/>
        <w:t xml:space="preserve">     </w:t>
      </w:r>
      <w:r w:rsidR="003C42F3">
        <w:t xml:space="preserve">          </w:t>
      </w:r>
      <w:r>
        <w:t xml:space="preserve">E. </w:t>
      </w:r>
      <w:r w:rsidR="00D24132">
        <w:t>Other joints</w:t>
      </w:r>
    </w:p>
    <w:p w14:paraId="5E46E993" w14:textId="237F2E04" w:rsidR="00D72BAF" w:rsidRDefault="0050379A" w:rsidP="0050379A">
      <w:r>
        <w:t xml:space="preserve">      </w:t>
      </w:r>
      <w:r w:rsidR="00BD61E4">
        <w:t xml:space="preserve">  </w:t>
      </w:r>
      <w:r w:rsidR="003C42F3">
        <w:t xml:space="preserve">           </w:t>
      </w:r>
      <w:r>
        <w:t xml:space="preserve">1. </w:t>
      </w:r>
      <w:r w:rsidR="003431CF">
        <w:t>Hin</w:t>
      </w:r>
      <w:r w:rsidR="00D72BAF">
        <w:t xml:space="preserve">ge </w:t>
      </w:r>
    </w:p>
    <w:p w14:paraId="617B9D2B" w14:textId="0D878828" w:rsidR="003431CF" w:rsidRDefault="00D72BAF" w:rsidP="0050379A">
      <w:r>
        <w:t xml:space="preserve">      </w:t>
      </w:r>
      <w:r w:rsidR="00BD61E4">
        <w:t xml:space="preserve"> </w:t>
      </w:r>
      <w:r w:rsidR="003C42F3">
        <w:t xml:space="preserve">           </w:t>
      </w:r>
      <w:r w:rsidR="00BD61E4">
        <w:t xml:space="preserve"> </w:t>
      </w:r>
      <w:r w:rsidR="0050379A">
        <w:t xml:space="preserve">2. </w:t>
      </w:r>
      <w:r w:rsidR="003431CF">
        <w:t>Pivotal</w:t>
      </w:r>
    </w:p>
    <w:p w14:paraId="5E49629F" w14:textId="41CDC190" w:rsidR="003431CF" w:rsidRDefault="0050379A" w:rsidP="0050379A">
      <w:r>
        <w:t xml:space="preserve">     </w:t>
      </w:r>
      <w:r w:rsidR="00BD61E4">
        <w:t xml:space="preserve">  </w:t>
      </w:r>
      <w:r w:rsidR="00CC184A">
        <w:t xml:space="preserve"> </w:t>
      </w:r>
      <w:r w:rsidR="003C42F3">
        <w:t xml:space="preserve">           </w:t>
      </w:r>
      <w:r>
        <w:t>3.</w:t>
      </w:r>
      <w:r w:rsidR="003431CF">
        <w:t>Saddle</w:t>
      </w:r>
    </w:p>
    <w:p w14:paraId="40594C19" w14:textId="773B8798" w:rsidR="003431CF" w:rsidRDefault="0050379A" w:rsidP="0050379A">
      <w:r>
        <w:t xml:space="preserve">      </w:t>
      </w:r>
      <w:r w:rsidR="00CC184A">
        <w:t xml:space="preserve"> </w:t>
      </w:r>
      <w:r w:rsidR="00BD61E4">
        <w:t xml:space="preserve"> </w:t>
      </w:r>
      <w:r w:rsidR="003C42F3">
        <w:t xml:space="preserve">           </w:t>
      </w:r>
      <w:r>
        <w:t xml:space="preserve">4. </w:t>
      </w:r>
      <w:r w:rsidR="003431CF">
        <w:t>Ball-n-socket, etc.</w:t>
      </w:r>
    </w:p>
    <w:p w14:paraId="3CC928DC" w14:textId="332D9861" w:rsidR="00D24132" w:rsidRDefault="0050379A" w:rsidP="0050379A">
      <w:r>
        <w:t xml:space="preserve">  </w:t>
      </w:r>
      <w:r w:rsidR="00CC184A">
        <w:t xml:space="preserve">    </w:t>
      </w:r>
      <w:r w:rsidR="003C42F3">
        <w:t xml:space="preserve">          </w:t>
      </w:r>
      <w:r w:rsidR="00CC184A">
        <w:t xml:space="preserve"> </w:t>
      </w:r>
      <w:r>
        <w:t xml:space="preserve">F. </w:t>
      </w:r>
      <w:r w:rsidR="00D24132">
        <w:t>Movements of Joints</w:t>
      </w:r>
    </w:p>
    <w:p w14:paraId="0C31483B" w14:textId="53605F1C" w:rsidR="003431CF" w:rsidRDefault="0050379A" w:rsidP="0050379A">
      <w:r>
        <w:t xml:space="preserve">      </w:t>
      </w:r>
      <w:r w:rsidR="00941530">
        <w:t xml:space="preserve">  </w:t>
      </w:r>
      <w:r w:rsidR="00BD61E4">
        <w:t xml:space="preserve"> </w:t>
      </w:r>
      <w:r w:rsidR="003C42F3">
        <w:t xml:space="preserve">            </w:t>
      </w:r>
      <w:r w:rsidR="00BD61E4">
        <w:t xml:space="preserve"> </w:t>
      </w:r>
      <w:r>
        <w:t xml:space="preserve">1. </w:t>
      </w:r>
      <w:r w:rsidR="003431CF">
        <w:t>Class demonstration</w:t>
      </w:r>
    </w:p>
    <w:p w14:paraId="59ACBDC6" w14:textId="26F6567A" w:rsidR="0050379A" w:rsidRDefault="0050379A" w:rsidP="0050379A">
      <w:r>
        <w:t xml:space="preserve">      </w:t>
      </w:r>
      <w:r w:rsidR="00941530">
        <w:t xml:space="preserve">  </w:t>
      </w:r>
      <w:r w:rsidR="00BD61E4">
        <w:t xml:space="preserve">  </w:t>
      </w:r>
      <w:r w:rsidR="003C42F3">
        <w:t xml:space="preserve">             </w:t>
      </w:r>
      <w:r>
        <w:t>2.</w:t>
      </w:r>
      <w:r w:rsidR="001434D4">
        <w:t xml:space="preserve"> </w:t>
      </w:r>
      <w:r w:rsidR="003431CF">
        <w:t>Practice activit</w:t>
      </w:r>
      <w:r>
        <w:t>y</w:t>
      </w:r>
    </w:p>
    <w:p w14:paraId="52F93390" w14:textId="77777777" w:rsidR="00941530" w:rsidRDefault="00941530" w:rsidP="0050379A"/>
    <w:p w14:paraId="3D3C04F6" w14:textId="67E067AD" w:rsidR="009C49F0" w:rsidRDefault="00941530" w:rsidP="0050379A">
      <w:pPr>
        <w:pStyle w:val="ListParagraph"/>
        <w:ind w:left="0"/>
      </w:pPr>
      <w:r>
        <w:t xml:space="preserve">     </w:t>
      </w:r>
      <w:r w:rsidR="003C42F3">
        <w:t xml:space="preserve">          </w:t>
      </w:r>
      <w:r w:rsidR="0050379A">
        <w:t xml:space="preserve">VII. </w:t>
      </w:r>
      <w:r w:rsidR="009C49F0" w:rsidRPr="00F81ECC">
        <w:t>Muscles and Muscle Tissue</w:t>
      </w:r>
    </w:p>
    <w:p w14:paraId="42972F8D" w14:textId="1D4B2BEA" w:rsidR="00D24132" w:rsidRDefault="0050379A" w:rsidP="0050379A">
      <w:r>
        <w:t xml:space="preserve">      </w:t>
      </w:r>
      <w:r w:rsidR="00941530">
        <w:t xml:space="preserve">      </w:t>
      </w:r>
      <w:r w:rsidR="00CC184A">
        <w:t xml:space="preserve"> </w:t>
      </w:r>
      <w:r w:rsidR="003C42F3">
        <w:t xml:space="preserve">          </w:t>
      </w:r>
      <w:r>
        <w:t xml:space="preserve">A. </w:t>
      </w:r>
      <w:r w:rsidR="00D24132">
        <w:t>Intro</w:t>
      </w:r>
      <w:r w:rsidR="00FF0B38">
        <w:t>duction</w:t>
      </w:r>
    </w:p>
    <w:p w14:paraId="3D081A6D" w14:textId="712E6E52" w:rsidR="003431CF" w:rsidRDefault="0050379A" w:rsidP="0050379A">
      <w:r>
        <w:t xml:space="preserve">        </w:t>
      </w:r>
      <w:r w:rsidR="00941530">
        <w:t xml:space="preserve">    </w:t>
      </w:r>
      <w:r w:rsidR="00CC184A">
        <w:t xml:space="preserve"> </w:t>
      </w:r>
      <w:r w:rsidR="00BD61E4">
        <w:t xml:space="preserve">  </w:t>
      </w:r>
      <w:r w:rsidR="003C42F3">
        <w:t xml:space="preserve">           </w:t>
      </w:r>
      <w:r>
        <w:t xml:space="preserve">1. </w:t>
      </w:r>
      <w:r w:rsidR="003431CF">
        <w:t>Physics behind muscle movement</w:t>
      </w:r>
    </w:p>
    <w:p w14:paraId="7AEA9824" w14:textId="4941823E" w:rsidR="0048469E" w:rsidRDefault="0050379A" w:rsidP="0050379A">
      <w:r>
        <w:t xml:space="preserve">        </w:t>
      </w:r>
      <w:r w:rsidR="00941530">
        <w:t xml:space="preserve">    </w:t>
      </w:r>
      <w:r w:rsidR="00BD61E4">
        <w:t xml:space="preserve">  </w:t>
      </w:r>
      <w:r w:rsidR="00CC184A">
        <w:t xml:space="preserve"> </w:t>
      </w:r>
      <w:r w:rsidR="003C42F3">
        <w:t xml:space="preserve">           </w:t>
      </w:r>
      <w:r>
        <w:t xml:space="preserve">2. </w:t>
      </w:r>
      <w:r w:rsidR="003431CF">
        <w:t>3 basic types of muscle</w:t>
      </w:r>
    </w:p>
    <w:p w14:paraId="14DBA766" w14:textId="500E222A" w:rsidR="00D24132" w:rsidRDefault="0050379A" w:rsidP="0050379A">
      <w:r>
        <w:t xml:space="preserve">     </w:t>
      </w:r>
      <w:r w:rsidR="00941530">
        <w:t xml:space="preserve">     </w:t>
      </w:r>
      <w:r>
        <w:t xml:space="preserve"> </w:t>
      </w:r>
      <w:r w:rsidR="00F50C93">
        <w:t xml:space="preserve"> </w:t>
      </w:r>
      <w:r w:rsidR="00CC184A">
        <w:t xml:space="preserve"> </w:t>
      </w:r>
      <w:r w:rsidR="003C42F3">
        <w:t xml:space="preserve">          </w:t>
      </w:r>
      <w:r>
        <w:t xml:space="preserve">B. </w:t>
      </w:r>
      <w:r w:rsidR="00D24132">
        <w:t>Characteristics of Muscle Tissue</w:t>
      </w:r>
    </w:p>
    <w:p w14:paraId="49B1B385" w14:textId="77777777" w:rsidR="003431CF" w:rsidRDefault="0050379A" w:rsidP="0050379A">
      <w:r>
        <w:t xml:space="preserve">       </w:t>
      </w:r>
      <w:r w:rsidR="00941530">
        <w:t xml:space="preserve">   </w:t>
      </w:r>
      <w:r>
        <w:t xml:space="preserve"> </w:t>
      </w:r>
      <w:r w:rsidR="00F50C93">
        <w:t xml:space="preserve"> </w:t>
      </w:r>
      <w:r w:rsidR="00CC184A">
        <w:t xml:space="preserve"> </w:t>
      </w:r>
      <w:r w:rsidR="00BD61E4">
        <w:t xml:space="preserve">  </w:t>
      </w:r>
      <w:r>
        <w:t xml:space="preserve">1. </w:t>
      </w:r>
      <w:r w:rsidR="003431CF">
        <w:t>striations of skeletal muscle</w:t>
      </w:r>
    </w:p>
    <w:p w14:paraId="4140C963" w14:textId="77777777" w:rsidR="003431CF" w:rsidRDefault="0050379A" w:rsidP="0050379A">
      <w:r>
        <w:t xml:space="preserve">        </w:t>
      </w:r>
      <w:r w:rsidR="00941530">
        <w:t xml:space="preserve">  </w:t>
      </w:r>
      <w:r w:rsidR="00F50C93">
        <w:t xml:space="preserve"> </w:t>
      </w:r>
      <w:r w:rsidR="00941530">
        <w:t xml:space="preserve"> </w:t>
      </w:r>
      <w:r w:rsidR="00BD61E4">
        <w:t xml:space="preserve">  </w:t>
      </w:r>
      <w:r w:rsidR="00CC184A">
        <w:t xml:space="preserve"> </w:t>
      </w:r>
      <w:r>
        <w:t xml:space="preserve">2. </w:t>
      </w:r>
      <w:r w:rsidR="003431CF">
        <w:t>specialized branching of cardiac muscle</w:t>
      </w:r>
    </w:p>
    <w:p w14:paraId="6D7AAD29" w14:textId="77777777" w:rsidR="00F30698" w:rsidRDefault="0050379A" w:rsidP="00502115">
      <w:r>
        <w:t xml:space="preserve">      </w:t>
      </w:r>
      <w:r w:rsidR="00502115">
        <w:t xml:space="preserve">     </w:t>
      </w:r>
      <w:r w:rsidR="00CC184A">
        <w:t xml:space="preserve"> </w:t>
      </w:r>
      <w:r w:rsidR="00F50C93">
        <w:t xml:space="preserve"> </w:t>
      </w:r>
      <w:r>
        <w:t xml:space="preserve">C. </w:t>
      </w:r>
      <w:r w:rsidR="00D24132">
        <w:t xml:space="preserve">Related </w:t>
      </w:r>
      <w:r w:rsidR="00DB3332">
        <w:t xml:space="preserve">muscle </w:t>
      </w:r>
      <w:r w:rsidR="00D24132">
        <w:t>terms</w:t>
      </w:r>
    </w:p>
    <w:p w14:paraId="1651E1B4" w14:textId="77777777" w:rsidR="00941530" w:rsidRDefault="00941530" w:rsidP="00502115"/>
    <w:p w14:paraId="5E4C67C4" w14:textId="77777777" w:rsidR="009C49F0" w:rsidRDefault="00F30698" w:rsidP="00F30698">
      <w:pPr>
        <w:pStyle w:val="ListParagraph"/>
        <w:ind w:left="0"/>
      </w:pPr>
      <w:r>
        <w:t xml:space="preserve">         </w:t>
      </w:r>
      <w:r w:rsidR="00BD61E4">
        <w:t>VIII</w:t>
      </w:r>
      <w:r w:rsidR="0050379A">
        <w:t xml:space="preserve">. </w:t>
      </w:r>
      <w:r w:rsidR="009C49F0" w:rsidRPr="00F81ECC">
        <w:t>Muscular System</w:t>
      </w:r>
    </w:p>
    <w:p w14:paraId="3435BEF1" w14:textId="77777777" w:rsidR="00D24132" w:rsidRDefault="00F30698" w:rsidP="00F30698">
      <w:r>
        <w:t xml:space="preserve">             A. </w:t>
      </w:r>
      <w:r w:rsidR="00D24132">
        <w:t xml:space="preserve">Major muscles </w:t>
      </w:r>
      <w:r w:rsidR="00DB3332">
        <w:t>(</w:t>
      </w:r>
      <w:r w:rsidR="00D24132">
        <w:t>anterior</w:t>
      </w:r>
      <w:r w:rsidR="00DB3332">
        <w:t>)</w:t>
      </w:r>
    </w:p>
    <w:p w14:paraId="0CEAFD3E" w14:textId="77777777" w:rsidR="00D24132" w:rsidRDefault="00F30698" w:rsidP="00F30698">
      <w:r>
        <w:t xml:space="preserve">             B.  </w:t>
      </w:r>
      <w:r w:rsidR="00D24132">
        <w:t xml:space="preserve">Major muscles </w:t>
      </w:r>
      <w:r w:rsidR="00DB3332">
        <w:t>(</w:t>
      </w:r>
      <w:r w:rsidR="00D24132">
        <w:t>posterior</w:t>
      </w:r>
      <w:r w:rsidR="00DB3332">
        <w:t>)</w:t>
      </w:r>
    </w:p>
    <w:p w14:paraId="2E01F743" w14:textId="77777777" w:rsidR="00941530" w:rsidRPr="00F81ECC" w:rsidRDefault="00941530" w:rsidP="00F30698"/>
    <w:p w14:paraId="1C77809C" w14:textId="77777777" w:rsidR="009C49F0" w:rsidRDefault="00F30698" w:rsidP="00F30698">
      <w:pPr>
        <w:pStyle w:val="ListParagraph"/>
        <w:ind w:left="0"/>
      </w:pPr>
      <w:r>
        <w:t xml:space="preserve">           </w:t>
      </w:r>
      <w:r w:rsidR="00BD61E4">
        <w:t>I</w:t>
      </w:r>
      <w:r>
        <w:t xml:space="preserve">X. </w:t>
      </w:r>
      <w:r w:rsidR="009C49F0" w:rsidRPr="00F81ECC">
        <w:t>Fundamentals of the Nervous System</w:t>
      </w:r>
    </w:p>
    <w:p w14:paraId="2F8DAE26" w14:textId="77777777" w:rsidR="00941530" w:rsidRDefault="00F30698" w:rsidP="00941530">
      <w:pPr>
        <w:pStyle w:val="ListParagraph"/>
      </w:pPr>
      <w:r>
        <w:t xml:space="preserve">A. </w:t>
      </w:r>
      <w:r w:rsidR="00E1766F">
        <w:t>N</w:t>
      </w:r>
      <w:r w:rsidR="00D24132">
        <w:t>eurons</w:t>
      </w:r>
    </w:p>
    <w:p w14:paraId="695EBA99" w14:textId="77777777" w:rsidR="00941530" w:rsidRDefault="00BD61E4" w:rsidP="00941530">
      <w:pPr>
        <w:pStyle w:val="ListParagraph"/>
      </w:pPr>
      <w:r>
        <w:t xml:space="preserve">  </w:t>
      </w:r>
      <w:r w:rsidR="00941530">
        <w:t xml:space="preserve"> </w:t>
      </w:r>
      <w:r w:rsidR="00F30698">
        <w:t xml:space="preserve">1. </w:t>
      </w:r>
      <w:r w:rsidR="003431CF">
        <w:t>Anatomy of the neuron</w:t>
      </w:r>
      <w:r w:rsidR="00941530">
        <w:t xml:space="preserve">    </w:t>
      </w:r>
    </w:p>
    <w:p w14:paraId="722974C4" w14:textId="77777777" w:rsidR="003431CF" w:rsidRDefault="00BD61E4" w:rsidP="00941530">
      <w:pPr>
        <w:pStyle w:val="ListParagraph"/>
      </w:pPr>
      <w:r>
        <w:t xml:space="preserve">  </w:t>
      </w:r>
      <w:r w:rsidR="00941530">
        <w:t xml:space="preserve"> </w:t>
      </w:r>
      <w:r w:rsidR="00F30698">
        <w:t xml:space="preserve">2. </w:t>
      </w:r>
      <w:r w:rsidR="003431CF">
        <w:t>Physiology of the n</w:t>
      </w:r>
      <w:r w:rsidR="0048469E">
        <w:t>e</w:t>
      </w:r>
      <w:r w:rsidR="003431CF">
        <w:t>uron</w:t>
      </w:r>
    </w:p>
    <w:p w14:paraId="3B7186B4" w14:textId="77777777" w:rsidR="00941530" w:rsidRDefault="00F30698" w:rsidP="00941530">
      <w:pPr>
        <w:pStyle w:val="ListParagraph"/>
      </w:pPr>
      <w:r>
        <w:t xml:space="preserve"> B. </w:t>
      </w:r>
      <w:r w:rsidR="00D24132">
        <w:t>Neuroglia and supporting cells of the nervous system</w:t>
      </w:r>
    </w:p>
    <w:p w14:paraId="0D4978D7" w14:textId="77777777" w:rsidR="00941530" w:rsidRDefault="00941530" w:rsidP="00941530">
      <w:pPr>
        <w:pStyle w:val="ListParagraph"/>
      </w:pPr>
      <w:r>
        <w:t xml:space="preserve"> </w:t>
      </w:r>
      <w:r w:rsidR="00BD61E4">
        <w:t xml:space="preserve">  </w:t>
      </w:r>
      <w:r w:rsidR="00F30698">
        <w:t xml:space="preserve">1. </w:t>
      </w:r>
      <w:r w:rsidR="003431CF">
        <w:t>Einstein’s brain versus most humans; latest research findings</w:t>
      </w:r>
      <w:r>
        <w:t xml:space="preserve">  </w:t>
      </w:r>
    </w:p>
    <w:p w14:paraId="56AD9497" w14:textId="77777777" w:rsidR="003431CF" w:rsidRPr="00F81ECC" w:rsidRDefault="00941530" w:rsidP="00941530">
      <w:pPr>
        <w:pStyle w:val="ListParagraph"/>
      </w:pPr>
      <w:r>
        <w:t xml:space="preserve"> </w:t>
      </w:r>
      <w:r w:rsidR="00BD61E4">
        <w:t xml:space="preserve">  </w:t>
      </w:r>
      <w:r w:rsidR="00F30698">
        <w:t xml:space="preserve">2. </w:t>
      </w:r>
      <w:r w:rsidR="003431CF">
        <w:t>6 types of neurog</w:t>
      </w:r>
      <w:r w:rsidR="0048469E">
        <w:t>l</w:t>
      </w:r>
      <w:r w:rsidR="003431CF">
        <w:t>ia and their locations and characteristics</w:t>
      </w:r>
    </w:p>
    <w:p w14:paraId="5C2A3F71" w14:textId="77777777" w:rsidR="009C49F0" w:rsidRDefault="00F30698" w:rsidP="00F30698">
      <w:pPr>
        <w:pStyle w:val="ListParagraph"/>
        <w:ind w:left="0"/>
      </w:pPr>
      <w:r>
        <w:t xml:space="preserve">             C. </w:t>
      </w:r>
      <w:r w:rsidR="009C49F0" w:rsidRPr="00F81ECC">
        <w:t>Central Nervous System</w:t>
      </w:r>
    </w:p>
    <w:p w14:paraId="5BD0C30B" w14:textId="77777777" w:rsidR="00941530" w:rsidRDefault="00F30698" w:rsidP="00941530">
      <w:pPr>
        <w:pStyle w:val="ListParagraph"/>
      </w:pPr>
      <w:r>
        <w:t xml:space="preserve"> </w:t>
      </w:r>
      <w:r w:rsidR="00BD61E4">
        <w:t xml:space="preserve">  </w:t>
      </w:r>
      <w:r>
        <w:t xml:space="preserve">1. </w:t>
      </w:r>
      <w:r w:rsidR="00E1766F">
        <w:t>Structures of the Brain</w:t>
      </w:r>
      <w:r w:rsidR="00941530">
        <w:t xml:space="preserve">    </w:t>
      </w:r>
    </w:p>
    <w:p w14:paraId="72D75389" w14:textId="77777777" w:rsidR="003431CF" w:rsidRDefault="00941530" w:rsidP="00941530">
      <w:pPr>
        <w:pStyle w:val="ListParagraph"/>
      </w:pPr>
      <w:r>
        <w:t xml:space="preserve"> </w:t>
      </w:r>
      <w:r w:rsidR="00BD61E4">
        <w:t xml:space="preserve">  </w:t>
      </w:r>
      <w:r w:rsidR="00F30698">
        <w:t xml:space="preserve">2. </w:t>
      </w:r>
      <w:r w:rsidR="003431CF">
        <w:t>All the parts of the brain, their locations</w:t>
      </w:r>
    </w:p>
    <w:p w14:paraId="49ACA71B" w14:textId="77777777" w:rsidR="00941530" w:rsidRDefault="00F30698" w:rsidP="00941530">
      <w:pPr>
        <w:pStyle w:val="ListParagraph"/>
      </w:pPr>
      <w:r>
        <w:t xml:space="preserve"> </w:t>
      </w:r>
      <w:r w:rsidR="00BD61E4">
        <w:t xml:space="preserve">  </w:t>
      </w:r>
      <w:r>
        <w:t xml:space="preserve">3. </w:t>
      </w:r>
      <w:r w:rsidR="003431CF">
        <w:t>Distinguishing characteristic</w:t>
      </w:r>
      <w:r w:rsidR="00941530">
        <w:t>s</w:t>
      </w:r>
    </w:p>
    <w:p w14:paraId="7F9385DB" w14:textId="77777777" w:rsidR="00D24132" w:rsidRDefault="00941530" w:rsidP="00941530">
      <w:pPr>
        <w:pStyle w:val="ListParagraph"/>
      </w:pPr>
      <w:r>
        <w:t xml:space="preserve"> </w:t>
      </w:r>
      <w:r w:rsidR="00BD61E4">
        <w:t xml:space="preserve">  </w:t>
      </w:r>
      <w:r w:rsidR="00F30698">
        <w:t xml:space="preserve">4. </w:t>
      </w:r>
      <w:r w:rsidR="00D24132">
        <w:t>Functions</w:t>
      </w:r>
    </w:p>
    <w:p w14:paraId="59831499" w14:textId="77777777" w:rsidR="00941530" w:rsidRDefault="00BD61E4" w:rsidP="00941530">
      <w:pPr>
        <w:pStyle w:val="ListParagraph"/>
      </w:pPr>
      <w:r>
        <w:t xml:space="preserve">  </w:t>
      </w:r>
      <w:r w:rsidR="00F30698">
        <w:t xml:space="preserve"> 5. </w:t>
      </w:r>
      <w:r w:rsidR="003431CF">
        <w:t>Physiology</w:t>
      </w:r>
    </w:p>
    <w:p w14:paraId="14BA1D1B" w14:textId="77777777" w:rsidR="003431CF" w:rsidRPr="00F81ECC" w:rsidRDefault="00941530" w:rsidP="00941530">
      <w:pPr>
        <w:pStyle w:val="ListParagraph"/>
      </w:pPr>
      <w:r>
        <w:t xml:space="preserve"> </w:t>
      </w:r>
      <w:r w:rsidR="00BD61E4">
        <w:t xml:space="preserve">  </w:t>
      </w:r>
      <w:r w:rsidR="00F30698">
        <w:t xml:space="preserve">6. </w:t>
      </w:r>
      <w:r w:rsidR="003431CF">
        <w:t>Hormones related to certain structures</w:t>
      </w:r>
    </w:p>
    <w:p w14:paraId="42FB6163" w14:textId="77777777" w:rsidR="009C49F0" w:rsidRDefault="00F30698" w:rsidP="00F30698">
      <w:pPr>
        <w:pStyle w:val="ListParagraph"/>
        <w:ind w:left="0"/>
      </w:pPr>
      <w:r>
        <w:t xml:space="preserve">             D. </w:t>
      </w:r>
      <w:r w:rsidR="009C49F0" w:rsidRPr="00F81ECC">
        <w:t>Peripheral Nervous System</w:t>
      </w:r>
    </w:p>
    <w:p w14:paraId="40D3DEDE" w14:textId="77777777" w:rsidR="00941530" w:rsidRDefault="00F30698" w:rsidP="00941530">
      <w:pPr>
        <w:pStyle w:val="ListParagraph"/>
      </w:pPr>
      <w:r>
        <w:t xml:space="preserve">  </w:t>
      </w:r>
      <w:r w:rsidR="00BD61E4">
        <w:t xml:space="preserve">  </w:t>
      </w:r>
      <w:r>
        <w:t xml:space="preserve">1. </w:t>
      </w:r>
      <w:r w:rsidR="00D24132">
        <w:t>Structures</w:t>
      </w:r>
    </w:p>
    <w:p w14:paraId="1B19C491" w14:textId="77777777" w:rsidR="00941530" w:rsidRDefault="00941530" w:rsidP="00941530">
      <w:pPr>
        <w:pStyle w:val="ListParagraph"/>
      </w:pPr>
      <w:r>
        <w:t xml:space="preserve">  </w:t>
      </w:r>
      <w:r w:rsidR="00BD61E4">
        <w:t xml:space="preserve">  </w:t>
      </w:r>
      <w:r w:rsidR="00F30698">
        <w:t xml:space="preserve">2. </w:t>
      </w:r>
      <w:r w:rsidR="003431CF">
        <w:t>cranial nerves</w:t>
      </w:r>
      <w:r>
        <w:t xml:space="preserve"> </w:t>
      </w:r>
    </w:p>
    <w:p w14:paraId="4696A0F4" w14:textId="77777777" w:rsidR="00941530" w:rsidRDefault="00941530" w:rsidP="00941530">
      <w:pPr>
        <w:pStyle w:val="ListParagraph"/>
      </w:pPr>
      <w:r>
        <w:t xml:space="preserve">  </w:t>
      </w:r>
      <w:r w:rsidR="00BD61E4">
        <w:t xml:space="preserve">  </w:t>
      </w:r>
      <w:r>
        <w:t>3.</w:t>
      </w:r>
      <w:r w:rsidR="00F30698">
        <w:t xml:space="preserve"> </w:t>
      </w:r>
      <w:r w:rsidR="003431CF">
        <w:t>thoracic nerves</w:t>
      </w:r>
    </w:p>
    <w:p w14:paraId="1BA985E9" w14:textId="77777777" w:rsidR="003431CF" w:rsidRDefault="00941530" w:rsidP="00941530">
      <w:pPr>
        <w:pStyle w:val="ListParagraph"/>
      </w:pPr>
      <w:r>
        <w:t xml:space="preserve">  </w:t>
      </w:r>
      <w:r w:rsidR="00BD61E4">
        <w:t xml:space="preserve">  </w:t>
      </w:r>
      <w:r w:rsidR="00F30698">
        <w:t xml:space="preserve">4. </w:t>
      </w:r>
      <w:r w:rsidR="003431CF">
        <w:t>lumbar nerves</w:t>
      </w:r>
    </w:p>
    <w:p w14:paraId="51830A3E" w14:textId="77777777" w:rsidR="00941530" w:rsidRDefault="00F30698" w:rsidP="00941530">
      <w:pPr>
        <w:pStyle w:val="ListParagraph"/>
      </w:pPr>
      <w:r>
        <w:t xml:space="preserve">  </w:t>
      </w:r>
      <w:r w:rsidR="00BD61E4">
        <w:t xml:space="preserve">  </w:t>
      </w:r>
      <w:r>
        <w:t xml:space="preserve">5. </w:t>
      </w:r>
      <w:r w:rsidR="00D24132">
        <w:t>Functions</w:t>
      </w:r>
    </w:p>
    <w:p w14:paraId="2B2CDB1F" w14:textId="77777777" w:rsidR="00941530" w:rsidRDefault="00941530" w:rsidP="00941530">
      <w:pPr>
        <w:pStyle w:val="ListParagraph"/>
      </w:pPr>
      <w:r>
        <w:t xml:space="preserve">  </w:t>
      </w:r>
      <w:r w:rsidR="00BD61E4">
        <w:t xml:space="preserve">  </w:t>
      </w:r>
      <w:r w:rsidR="00F30698">
        <w:t>6.</w:t>
      </w:r>
      <w:r w:rsidR="004F4736">
        <w:t xml:space="preserve"> </w:t>
      </w:r>
      <w:r w:rsidR="003431CF">
        <w:t>Physiology</w:t>
      </w:r>
    </w:p>
    <w:p w14:paraId="5AE7FDD6" w14:textId="6A25A2D7" w:rsidR="00CC184A" w:rsidRDefault="00941530" w:rsidP="005373F5">
      <w:pPr>
        <w:pStyle w:val="ListParagraph"/>
      </w:pPr>
      <w:r>
        <w:t xml:space="preserve">  </w:t>
      </w:r>
      <w:r w:rsidR="00BD61E4">
        <w:t xml:space="preserve">  </w:t>
      </w:r>
      <w:r w:rsidR="00F30698">
        <w:t>7.</w:t>
      </w:r>
      <w:r w:rsidR="00F50C93">
        <w:t xml:space="preserve"> </w:t>
      </w:r>
      <w:r w:rsidR="003431CF">
        <w:t>Reaction times/ reflex</w:t>
      </w:r>
    </w:p>
    <w:p w14:paraId="40E50B6A" w14:textId="77777777" w:rsidR="005373F5" w:rsidRPr="005373F5" w:rsidRDefault="005373F5" w:rsidP="005373F5">
      <w:pPr>
        <w:pStyle w:val="ListParagraph"/>
      </w:pPr>
    </w:p>
    <w:p w14:paraId="1101EC69" w14:textId="77777777" w:rsidR="00292006" w:rsidRPr="005E18C4" w:rsidRDefault="007C476D" w:rsidP="003B780A">
      <w:pPr>
        <w:keepNext/>
        <w:keepLines/>
        <w:rPr>
          <w:b/>
        </w:rPr>
      </w:pPr>
      <w:r>
        <w:rPr>
          <w:b/>
          <w:sz w:val="28"/>
          <w:szCs w:val="28"/>
        </w:rPr>
        <w:lastRenderedPageBreak/>
        <w:t xml:space="preserve">    </w:t>
      </w:r>
      <w:r w:rsidR="00DC74CF" w:rsidRPr="00B539E5">
        <w:rPr>
          <w:b/>
          <w:sz w:val="28"/>
          <w:szCs w:val="28"/>
        </w:rPr>
        <w:t>Grading Scale</w:t>
      </w:r>
      <w:r w:rsidR="005E18C4">
        <w:rPr>
          <w:b/>
          <w:sz w:val="28"/>
          <w:szCs w:val="28"/>
        </w:rPr>
        <w:t xml:space="preserve"> </w:t>
      </w:r>
      <w:r w:rsidR="005E18C4" w:rsidRPr="005E18C4">
        <w:rPr>
          <w:b/>
        </w:rPr>
        <w:t>(add all your points on each assignment/ test) = 1000 pts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4320"/>
      </w:tblGrid>
      <w:tr w:rsidR="009C49F0" w:rsidRPr="00925F35" w14:paraId="64E56AFD" w14:textId="77777777" w:rsidTr="00925F35">
        <w:tc>
          <w:tcPr>
            <w:tcW w:w="1080" w:type="dxa"/>
          </w:tcPr>
          <w:p w14:paraId="11D740AE" w14:textId="77777777" w:rsidR="009C49F0" w:rsidRPr="00DC74CF" w:rsidRDefault="00DC74CF" w:rsidP="00925F35">
            <w:pPr>
              <w:keepNext/>
              <w:keepLines/>
              <w:spacing w:before="40" w:after="40"/>
            </w:pPr>
            <w:r w:rsidRPr="00DC74CF">
              <w:t xml:space="preserve"> </w:t>
            </w:r>
            <w:r w:rsidR="009C49F0" w:rsidRPr="00DC74CF">
              <w:t xml:space="preserve"> </w:t>
            </w:r>
            <w:r w:rsidR="000816CD" w:rsidRPr="00DC74CF">
              <w:t xml:space="preserve">       </w:t>
            </w:r>
            <w:r w:rsidR="007C476D">
              <w:t xml:space="preserve"> </w:t>
            </w:r>
            <w:r w:rsidR="000816CD" w:rsidRPr="00DC74CF">
              <w:t xml:space="preserve"> </w:t>
            </w:r>
            <w:r w:rsidR="009C49F0" w:rsidRPr="00DC74CF">
              <w:t>A</w:t>
            </w:r>
          </w:p>
        </w:tc>
        <w:tc>
          <w:tcPr>
            <w:tcW w:w="4320" w:type="dxa"/>
          </w:tcPr>
          <w:p w14:paraId="09D90019" w14:textId="77777777" w:rsidR="009C49F0" w:rsidRPr="00DC74CF" w:rsidRDefault="005E18C4" w:rsidP="00925F35">
            <w:pPr>
              <w:keepNext/>
              <w:keepLines/>
              <w:spacing w:before="40" w:after="40"/>
            </w:pPr>
            <w:r>
              <w:t xml:space="preserve"> = </w:t>
            </w:r>
            <w:r w:rsidR="005C1B73" w:rsidRPr="00DC74CF">
              <w:t>900 – 1000 points</w:t>
            </w:r>
          </w:p>
        </w:tc>
      </w:tr>
      <w:tr w:rsidR="009C49F0" w:rsidRPr="00925F35" w14:paraId="62E98BE9" w14:textId="77777777" w:rsidTr="00925F35">
        <w:tc>
          <w:tcPr>
            <w:tcW w:w="1080" w:type="dxa"/>
          </w:tcPr>
          <w:p w14:paraId="504656AF" w14:textId="77777777" w:rsidR="009C49F0" w:rsidRPr="00DC74CF" w:rsidRDefault="009C49F0" w:rsidP="00925F35">
            <w:pPr>
              <w:keepNext/>
              <w:keepLines/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="007C476D">
              <w:t xml:space="preserve"> </w:t>
            </w:r>
            <w:r w:rsidRPr="00DC74CF">
              <w:t>B</w:t>
            </w:r>
          </w:p>
        </w:tc>
        <w:tc>
          <w:tcPr>
            <w:tcW w:w="4320" w:type="dxa"/>
          </w:tcPr>
          <w:p w14:paraId="35784B32" w14:textId="77777777" w:rsidR="009C49F0" w:rsidRPr="00DC74CF" w:rsidRDefault="005E18C4" w:rsidP="00925F35">
            <w:pPr>
              <w:keepNext/>
              <w:keepLines/>
              <w:spacing w:before="40" w:after="40"/>
            </w:pPr>
            <w:r>
              <w:t xml:space="preserve"> = </w:t>
            </w:r>
            <w:r w:rsidR="005C1B73" w:rsidRPr="00DC74CF">
              <w:t>800 – 899 points</w:t>
            </w:r>
          </w:p>
        </w:tc>
      </w:tr>
      <w:tr w:rsidR="009C49F0" w:rsidRPr="00925F35" w14:paraId="5C6A989C" w14:textId="77777777" w:rsidTr="00925F35">
        <w:tc>
          <w:tcPr>
            <w:tcW w:w="1080" w:type="dxa"/>
          </w:tcPr>
          <w:p w14:paraId="34A9662D" w14:textId="77777777" w:rsidR="009C49F0" w:rsidRPr="00DC74CF" w:rsidRDefault="009C49F0" w:rsidP="00925F35">
            <w:pPr>
              <w:keepNext/>
              <w:keepLines/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="007C476D">
              <w:t xml:space="preserve"> </w:t>
            </w:r>
            <w:r w:rsidRPr="00DC74CF">
              <w:t>C</w:t>
            </w:r>
          </w:p>
        </w:tc>
        <w:tc>
          <w:tcPr>
            <w:tcW w:w="4320" w:type="dxa"/>
          </w:tcPr>
          <w:p w14:paraId="61C1A1D7" w14:textId="77777777" w:rsidR="009C49F0" w:rsidRPr="00DC74CF" w:rsidRDefault="005E18C4" w:rsidP="00925F35">
            <w:pPr>
              <w:keepNext/>
              <w:keepLines/>
              <w:spacing w:before="40" w:after="40"/>
            </w:pPr>
            <w:r>
              <w:t xml:space="preserve"> = </w:t>
            </w:r>
            <w:r w:rsidR="005C1B73" w:rsidRPr="00DC74CF">
              <w:t>700 – 799 points</w:t>
            </w:r>
          </w:p>
        </w:tc>
      </w:tr>
      <w:tr w:rsidR="009C49F0" w:rsidRPr="00925F35" w14:paraId="36D9807C" w14:textId="77777777" w:rsidTr="00925F35">
        <w:tc>
          <w:tcPr>
            <w:tcW w:w="1080" w:type="dxa"/>
          </w:tcPr>
          <w:p w14:paraId="006D7AE8" w14:textId="77777777" w:rsidR="009C49F0" w:rsidRPr="00DC74CF" w:rsidRDefault="009C49F0" w:rsidP="00925F35">
            <w:pPr>
              <w:keepNext/>
              <w:keepLines/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="007C476D">
              <w:t xml:space="preserve"> </w:t>
            </w:r>
            <w:r w:rsidRPr="00DC74CF">
              <w:t>D</w:t>
            </w:r>
          </w:p>
        </w:tc>
        <w:tc>
          <w:tcPr>
            <w:tcW w:w="4320" w:type="dxa"/>
          </w:tcPr>
          <w:p w14:paraId="0310CEC8" w14:textId="77777777" w:rsidR="009C49F0" w:rsidRPr="00DC74CF" w:rsidRDefault="005E18C4" w:rsidP="00925F35">
            <w:pPr>
              <w:keepNext/>
              <w:keepLines/>
              <w:spacing w:before="40" w:after="40"/>
            </w:pPr>
            <w:r>
              <w:t xml:space="preserve"> = </w:t>
            </w:r>
            <w:r w:rsidR="005C1B73" w:rsidRPr="00DC74CF">
              <w:t>600 – 699 points</w:t>
            </w:r>
          </w:p>
        </w:tc>
      </w:tr>
      <w:tr w:rsidR="009C49F0" w:rsidRPr="00925F35" w14:paraId="0355E7AA" w14:textId="77777777" w:rsidTr="00925F35">
        <w:tc>
          <w:tcPr>
            <w:tcW w:w="1080" w:type="dxa"/>
          </w:tcPr>
          <w:p w14:paraId="5122F25E" w14:textId="77777777" w:rsidR="009C49F0" w:rsidRPr="00DC74CF" w:rsidRDefault="009C49F0" w:rsidP="00925F35">
            <w:pPr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="007C476D">
              <w:t xml:space="preserve"> </w:t>
            </w:r>
            <w:r w:rsidRPr="00DC74CF">
              <w:t>F</w:t>
            </w:r>
          </w:p>
        </w:tc>
        <w:tc>
          <w:tcPr>
            <w:tcW w:w="4320" w:type="dxa"/>
          </w:tcPr>
          <w:p w14:paraId="44B8DF28" w14:textId="77777777" w:rsidR="005C1B73" w:rsidRPr="00DC74CF" w:rsidRDefault="005E18C4" w:rsidP="00925F35">
            <w:pPr>
              <w:spacing w:before="40" w:after="40"/>
            </w:pPr>
            <w:r>
              <w:t xml:space="preserve"> = </w:t>
            </w:r>
            <w:r w:rsidR="005C1B73" w:rsidRPr="00DC74CF">
              <w:t>599 points or less</w:t>
            </w:r>
          </w:p>
        </w:tc>
      </w:tr>
    </w:tbl>
    <w:p w14:paraId="11A507FA" w14:textId="77777777" w:rsidR="00DC74CF" w:rsidRPr="00DC74CF" w:rsidRDefault="00DC74CF" w:rsidP="009C49F0">
      <w:pPr>
        <w:rPr>
          <w:b/>
        </w:rPr>
      </w:pPr>
    </w:p>
    <w:p w14:paraId="032FC389" w14:textId="77777777" w:rsidR="00DC74CF" w:rsidRPr="00B539E5" w:rsidRDefault="007C476D" w:rsidP="009C49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74CF" w:rsidRPr="00B539E5">
        <w:rPr>
          <w:b/>
          <w:sz w:val="28"/>
          <w:szCs w:val="28"/>
        </w:rPr>
        <w:t>Course Evaluation</w:t>
      </w:r>
      <w:r w:rsidR="005E18C4">
        <w:rPr>
          <w:b/>
          <w:sz w:val="28"/>
          <w:szCs w:val="28"/>
        </w:rPr>
        <w:t xml:space="preserve"> (</w:t>
      </w:r>
      <w:r w:rsidR="00B03E50">
        <w:rPr>
          <w:b/>
          <w:sz w:val="28"/>
          <w:szCs w:val="28"/>
        </w:rPr>
        <w:t>How You Are Graded</w:t>
      </w:r>
      <w:r w:rsidR="005E18C4">
        <w:rPr>
          <w:b/>
          <w:sz w:val="28"/>
          <w:szCs w:val="28"/>
        </w:rPr>
        <w:t>)</w:t>
      </w:r>
    </w:p>
    <w:p w14:paraId="5A6D1DB5" w14:textId="77777777" w:rsidR="00DC74CF" w:rsidRDefault="00DB3332" w:rsidP="00DC74CF">
      <w:r>
        <w:t xml:space="preserve">   </w:t>
      </w:r>
      <w:r w:rsidR="007C476D">
        <w:t xml:space="preserve">    </w:t>
      </w:r>
      <w:r w:rsidR="00C40316">
        <w:t xml:space="preserve">    </w:t>
      </w:r>
      <w:r w:rsidR="005E18C4">
        <w:t>G</w:t>
      </w:r>
      <w:r w:rsidR="00DC74CF" w:rsidRPr="00B55AA9">
        <w:t>rades will be calculated according to the following criteria:</w:t>
      </w:r>
    </w:p>
    <w:p w14:paraId="271998C7" w14:textId="77777777" w:rsidR="00DC74CF" w:rsidRPr="00DC74CF" w:rsidRDefault="00DC74CF" w:rsidP="009C49F0"/>
    <w:p w14:paraId="1C06C39E" w14:textId="3B6FD782" w:rsidR="00DC74CF" w:rsidRPr="007C476D" w:rsidRDefault="007C476D" w:rsidP="007C476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18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1. </w:t>
      </w:r>
      <w:r w:rsidR="008E3DBB">
        <w:rPr>
          <w:sz w:val="22"/>
          <w:szCs w:val="22"/>
        </w:rPr>
        <w:t>4</w:t>
      </w:r>
      <w:r w:rsidR="00942401">
        <w:rPr>
          <w:sz w:val="22"/>
          <w:szCs w:val="22"/>
        </w:rPr>
        <w:t xml:space="preserve"> major Exams</w:t>
      </w:r>
      <w:r w:rsidR="005E18C4">
        <w:rPr>
          <w:sz w:val="22"/>
          <w:szCs w:val="22"/>
        </w:rPr>
        <w:t>(best 3 are recorded and only 3 are recorded for everyone)</w:t>
      </w:r>
    </w:p>
    <w:p w14:paraId="4A8B3627" w14:textId="77777777" w:rsidR="005E18C4" w:rsidRDefault="005E18C4" w:rsidP="00C30C00">
      <w:pPr>
        <w:pStyle w:val="ListParagraph"/>
        <w:rPr>
          <w:u w:val="single"/>
        </w:rPr>
      </w:pPr>
    </w:p>
    <w:p w14:paraId="59A94105" w14:textId="387D92FD" w:rsidR="00C30C00" w:rsidRPr="00DC74CF" w:rsidRDefault="005E18C4" w:rsidP="00C30C00">
      <w:pPr>
        <w:pStyle w:val="ListParagraph"/>
      </w:pPr>
      <w:r>
        <w:t>I</w:t>
      </w:r>
      <w:r w:rsidR="00ED028A" w:rsidRPr="00ED028A">
        <w:t>f you must be abs</w:t>
      </w:r>
      <w:r w:rsidR="00942401">
        <w:t xml:space="preserve">ent on the day of a major exam, </w:t>
      </w:r>
      <w:r w:rsidR="00ED028A" w:rsidRPr="00ED028A">
        <w:t>that will be your dropped test grade for the semester. There are no make-up exams</w:t>
      </w:r>
      <w:r>
        <w:t>.</w:t>
      </w:r>
      <w:r w:rsidR="00ED028A" w:rsidRPr="00ED028A">
        <w:t xml:space="preserve"> You are only allowed to miss 1 test per semester (NO EXCEPTIONS). </w:t>
      </w:r>
      <w:r w:rsidR="00C30C00" w:rsidRPr="00DC74CF">
        <w:t xml:space="preserve">Everyone </w:t>
      </w:r>
      <w:r w:rsidR="00ED028A">
        <w:t xml:space="preserve">in Biol 2301 </w:t>
      </w:r>
      <w:r w:rsidR="00C30C00" w:rsidRPr="00DC74CF">
        <w:t xml:space="preserve">must take the </w:t>
      </w:r>
      <w:r w:rsidR="00ED028A">
        <w:t>f</w:t>
      </w:r>
      <w:r w:rsidR="008E3DBB">
        <w:t>ourth</w:t>
      </w:r>
      <w:r w:rsidR="00ED028A">
        <w:t xml:space="preserve"> test which is the </w:t>
      </w:r>
      <w:r w:rsidR="00C30C00" w:rsidRPr="00DC74CF">
        <w:t>Final</w:t>
      </w:r>
      <w:r w:rsidR="00D84D76">
        <w:t xml:space="preserve"> </w:t>
      </w:r>
      <w:r w:rsidR="00C30C00" w:rsidRPr="00DC74CF">
        <w:t>Exam for the course. The Final Exam grade is</w:t>
      </w:r>
      <w:r w:rsidR="00ED028A">
        <w:t>, however,</w:t>
      </w:r>
      <w:r w:rsidR="00C30C00" w:rsidRPr="00DC74CF">
        <w:t xml:space="preserve"> eligible as a dropped grade</w:t>
      </w:r>
      <w:r w:rsidR="008724FF">
        <w:t xml:space="preserve"> (but it </w:t>
      </w:r>
      <w:r w:rsidR="008724FF" w:rsidRPr="00182C91">
        <w:rPr>
          <w:u w:val="single"/>
        </w:rPr>
        <w:t>must</w:t>
      </w:r>
      <w:r w:rsidR="008724FF">
        <w:t xml:space="preserve"> be taken – NO EXCEPTIONS).</w:t>
      </w:r>
    </w:p>
    <w:p w14:paraId="4D304843" w14:textId="77777777" w:rsidR="00C30C00" w:rsidRPr="00DC74CF" w:rsidRDefault="00C30C00" w:rsidP="00C30C00"/>
    <w:p w14:paraId="50511E50" w14:textId="66FFE46E" w:rsidR="00C30C00" w:rsidRPr="00DC74CF" w:rsidRDefault="00541A76" w:rsidP="00231E3F">
      <w:r>
        <w:t xml:space="preserve">            </w:t>
      </w:r>
      <w:r w:rsidR="00942401">
        <w:t>Exam</w:t>
      </w:r>
      <w:r w:rsidR="00C30C00" w:rsidRPr="00DC74CF">
        <w:t xml:space="preserve"> 1</w:t>
      </w:r>
      <w:r>
        <w:t>-</w:t>
      </w:r>
      <w:r w:rsidR="00C30C00" w:rsidRPr="00DC74CF">
        <w:t xml:space="preserve"> </w:t>
      </w:r>
      <w:r w:rsidR="00182C91">
        <w:t>50 question test. (</w:t>
      </w:r>
      <w:r w:rsidR="00C30C00" w:rsidRPr="00DC74CF">
        <w:t>Chapters 1</w:t>
      </w:r>
      <w:r w:rsidR="00182C91">
        <w:t>, 3-4</w:t>
      </w:r>
      <w:r w:rsidR="00C30C00" w:rsidRPr="00DC74CF">
        <w:t xml:space="preserve">) = </w:t>
      </w:r>
      <w:r w:rsidR="008E3DBB">
        <w:t>2</w:t>
      </w:r>
      <w:r w:rsidR="00C30C00" w:rsidRPr="00DC74CF">
        <w:t xml:space="preserve">00 points (20% of total grade)      </w:t>
      </w:r>
    </w:p>
    <w:p w14:paraId="5304B316" w14:textId="3B890BC4" w:rsidR="00C30C00" w:rsidRPr="00DC74CF" w:rsidRDefault="00942401" w:rsidP="00C30C00">
      <w:pPr>
        <w:ind w:left="720"/>
      </w:pPr>
      <w:r>
        <w:t>Exam</w:t>
      </w:r>
      <w:r w:rsidR="00C30C00" w:rsidRPr="00DC74CF">
        <w:t xml:space="preserve"> 2</w:t>
      </w:r>
      <w:r w:rsidR="00541A76">
        <w:t>-</w:t>
      </w:r>
      <w:r w:rsidR="00C30C00" w:rsidRPr="00DC74CF">
        <w:t xml:space="preserve"> </w:t>
      </w:r>
      <w:r w:rsidR="00182C91">
        <w:t xml:space="preserve">50 question test. </w:t>
      </w:r>
      <w:r w:rsidR="00C30C00" w:rsidRPr="00DC74CF">
        <w:t xml:space="preserve">(Chapters </w:t>
      </w:r>
      <w:r w:rsidR="008E3DBB">
        <w:t>5-7</w:t>
      </w:r>
      <w:r w:rsidR="00C30C00" w:rsidRPr="00DC74CF">
        <w:t xml:space="preserve">) = 200 points (20% of total grade)      </w:t>
      </w:r>
    </w:p>
    <w:p w14:paraId="76572C87" w14:textId="5EB3853F" w:rsidR="00C30C00" w:rsidRPr="00DC74CF" w:rsidRDefault="00942401" w:rsidP="00C30C00">
      <w:pPr>
        <w:ind w:left="720"/>
      </w:pPr>
      <w:r>
        <w:t>Exam</w:t>
      </w:r>
      <w:r w:rsidR="00C30C00" w:rsidRPr="00DC74CF">
        <w:t xml:space="preserve"> 3</w:t>
      </w:r>
      <w:r w:rsidR="00541A76">
        <w:t>-</w:t>
      </w:r>
      <w:r w:rsidR="00C30C00" w:rsidRPr="00DC74CF">
        <w:t xml:space="preserve"> </w:t>
      </w:r>
      <w:r w:rsidR="00182C91">
        <w:t xml:space="preserve">50 question test. </w:t>
      </w:r>
      <w:r w:rsidR="00C30C00" w:rsidRPr="00DC74CF">
        <w:t>(Chapters 8-</w:t>
      </w:r>
      <w:r w:rsidR="005373F5">
        <w:t>9</w:t>
      </w:r>
      <w:r w:rsidR="00C30C00" w:rsidRPr="00DC74CF">
        <w:t xml:space="preserve">) = 200 points (20% of total grade)      </w:t>
      </w:r>
    </w:p>
    <w:p w14:paraId="251C056E" w14:textId="63A95A7A" w:rsidR="00565369" w:rsidRPr="00473718" w:rsidRDefault="00942401" w:rsidP="00473718">
      <w:pPr>
        <w:ind w:left="720"/>
      </w:pPr>
      <w:r>
        <w:t>Exam</w:t>
      </w:r>
      <w:r w:rsidR="00C30C00" w:rsidRPr="00DC74CF">
        <w:t xml:space="preserve"> 4</w:t>
      </w:r>
      <w:r w:rsidR="00182C91">
        <w:t xml:space="preserve"> – Final Exam.</w:t>
      </w:r>
      <w:r w:rsidR="00C30C00" w:rsidRPr="00DC74CF">
        <w:t xml:space="preserve"> </w:t>
      </w:r>
      <w:r w:rsidR="00182C91">
        <w:t xml:space="preserve">100 question test. </w:t>
      </w:r>
      <w:r w:rsidR="00C30C00" w:rsidRPr="00DC74CF">
        <w:t>(</w:t>
      </w:r>
      <w:r w:rsidR="005373F5">
        <w:t xml:space="preserve">all chapters - </w:t>
      </w:r>
      <w:r w:rsidR="00182C91">
        <w:t>c</w:t>
      </w:r>
      <w:r w:rsidR="007C2BEC">
        <w:t>omprehensive</w:t>
      </w:r>
      <w:r w:rsidR="00182C91">
        <w:t xml:space="preserve"> </w:t>
      </w:r>
      <w:r w:rsidR="008E3DBB">
        <w:t>questions from Chapters</w:t>
      </w:r>
      <w:r w:rsidR="00CC3B89">
        <w:t xml:space="preserve"> 1</w:t>
      </w:r>
      <w:r w:rsidR="008E3DBB">
        <w:t>-</w:t>
      </w:r>
      <w:r w:rsidR="007C2BEC">
        <w:t>10</w:t>
      </w:r>
      <w:r w:rsidR="008E3DBB">
        <w:t>)</w:t>
      </w:r>
      <w:r w:rsidR="00C30C00" w:rsidRPr="00DC74CF">
        <w:t xml:space="preserve"> = 200 points (20% of total grade)</w:t>
      </w:r>
      <w:r w:rsidR="00B03E50">
        <w:t>. All BIOL 2301 students MUST take the Final Exam.</w:t>
      </w:r>
      <w:r w:rsidR="00C30C00" w:rsidRPr="00DC74CF">
        <w:t xml:space="preserve"> </w:t>
      </w:r>
    </w:p>
    <w:p w14:paraId="4AB15E70" w14:textId="5CA7F3C0" w:rsidR="00F969A0" w:rsidRDefault="00F969A0" w:rsidP="00C30C00">
      <w:pPr>
        <w:rPr>
          <w:b/>
        </w:rPr>
      </w:pPr>
    </w:p>
    <w:p w14:paraId="1180C53C" w14:textId="77777777" w:rsidR="00F969A0" w:rsidRDefault="00F969A0" w:rsidP="00F96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b/>
        </w:rPr>
        <w:t xml:space="preserve">            </w:t>
      </w:r>
      <w:r w:rsidR="00C30C00" w:rsidRPr="00B539E5">
        <w:t>Summary</w:t>
      </w:r>
      <w:r>
        <w:t xml:space="preserve"> of </w:t>
      </w:r>
      <w:r w:rsidR="00182C91">
        <w:t>Grades</w:t>
      </w:r>
      <w:r w:rsidR="00C30C00" w:rsidRPr="00B539E5">
        <w:t xml:space="preserve">: </w:t>
      </w:r>
    </w:p>
    <w:p w14:paraId="2A208903" w14:textId="77777777" w:rsidR="00473718" w:rsidRDefault="00F969A0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           </w:t>
      </w:r>
      <w:r w:rsidR="00B03E50">
        <w:t xml:space="preserve">   </w:t>
      </w:r>
      <w:r w:rsidR="00182C91">
        <w:t>3 Major Test Grades (best 3out of 4</w:t>
      </w:r>
      <w:r w:rsidR="00473718">
        <w:t xml:space="preserve"> tests go in grade book</w:t>
      </w:r>
      <w:r w:rsidR="00182C91">
        <w:t xml:space="preserve">) = 200 pts each </w:t>
      </w:r>
      <w:r w:rsidR="00473718">
        <w:t>for a</w:t>
      </w:r>
    </w:p>
    <w:p w14:paraId="6E137E42" w14:textId="72934BDB" w:rsidR="00473718" w:rsidRDefault="00473718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                 </w:t>
      </w:r>
      <w:r w:rsidR="00182C91">
        <w:t xml:space="preserve">(Total </w:t>
      </w:r>
      <w:r>
        <w:t xml:space="preserve">of </w:t>
      </w:r>
      <w:r w:rsidR="00942401">
        <w:t>600 pts or 60%)</w:t>
      </w:r>
    </w:p>
    <w:p w14:paraId="739C76AE" w14:textId="29888DD5" w:rsidR="00182C91" w:rsidRDefault="00182C91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           </w:t>
      </w:r>
      <w:r w:rsidR="00B03E50">
        <w:t xml:space="preserve">   </w:t>
      </w:r>
      <w:r>
        <w:t>1 group research project with PowerPoint Presentation  = 200pts</w:t>
      </w:r>
      <w:r w:rsidR="00942401">
        <w:t xml:space="preserve"> (20%)</w:t>
      </w:r>
    </w:p>
    <w:p w14:paraId="13E151AE" w14:textId="76B5EA6F" w:rsidR="00182C91" w:rsidRDefault="00182C91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           </w:t>
      </w:r>
      <w:r w:rsidR="00B03E50">
        <w:t xml:space="preserve">   </w:t>
      </w:r>
      <w:r>
        <w:t xml:space="preserve">1 paper = </w:t>
      </w:r>
      <w:r w:rsidR="00473718">
        <w:t>50</w:t>
      </w:r>
      <w:r>
        <w:t>pts</w:t>
      </w:r>
      <w:r w:rsidR="00942401">
        <w:t xml:space="preserve"> (5%)</w:t>
      </w:r>
    </w:p>
    <w:p w14:paraId="55FC965E" w14:textId="689EA764" w:rsidR="005373F5" w:rsidRDefault="00565369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ab/>
        <w:t xml:space="preserve">   </w:t>
      </w:r>
      <w:r w:rsidR="00942401">
        <w:t>4 quizzes (will keep best 3)  = 50 pts each total 15</w:t>
      </w:r>
      <w:r w:rsidR="005373F5">
        <w:t>0 pts</w:t>
      </w:r>
      <w:r w:rsidR="00942401">
        <w:t xml:space="preserve"> (15%)</w:t>
      </w:r>
    </w:p>
    <w:p w14:paraId="1EE646A3" w14:textId="5A4642F0" w:rsidR="00B03E50" w:rsidRPr="005373F5" w:rsidRDefault="00B03E50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5373F5">
        <w:rPr>
          <w:b/>
        </w:rPr>
        <w:t xml:space="preserve">             </w:t>
      </w:r>
      <w:r w:rsidR="005373F5" w:rsidRPr="005373F5">
        <w:rPr>
          <w:b/>
        </w:rPr>
        <w:t xml:space="preserve">  </w:t>
      </w:r>
      <w:r w:rsidRPr="005373F5">
        <w:rPr>
          <w:b/>
        </w:rPr>
        <w:t>1000 pts possible</w:t>
      </w:r>
      <w:r w:rsidR="00231E3F" w:rsidRPr="005373F5">
        <w:rPr>
          <w:b/>
        </w:rPr>
        <w:t>/Class</w:t>
      </w:r>
    </w:p>
    <w:p w14:paraId="033090DE" w14:textId="77777777" w:rsidR="00B03E50" w:rsidRDefault="00B03E50" w:rsidP="0018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1D227A05" w14:textId="77777777" w:rsidR="00B539E5" w:rsidRDefault="00B539E5" w:rsidP="00B539E5">
      <w:pPr>
        <w:spacing w:before="240" w:after="120"/>
        <w:rPr>
          <w:b/>
          <w:sz w:val="28"/>
        </w:rPr>
      </w:pPr>
      <w:r>
        <w:rPr>
          <w:b/>
          <w:sz w:val="28"/>
        </w:rPr>
        <w:t>Course Policies</w:t>
      </w:r>
    </w:p>
    <w:p w14:paraId="4EAFC212" w14:textId="4BB4EBD9" w:rsidR="00F969A0" w:rsidRPr="00F969A0" w:rsidRDefault="00796424" w:rsidP="00F969A0">
      <w:pPr>
        <w:pStyle w:val="ListParagraph"/>
        <w:numPr>
          <w:ilvl w:val="0"/>
          <w:numId w:val="41"/>
        </w:numPr>
        <w:rPr>
          <w:b/>
          <w:color w:val="333333"/>
        </w:rPr>
      </w:pPr>
      <w:r w:rsidRPr="00F969A0">
        <w:rPr>
          <w:b/>
          <w:color w:val="333333"/>
        </w:rPr>
        <w:t xml:space="preserve">NO </w:t>
      </w:r>
      <w:r w:rsidR="00F969A0" w:rsidRPr="00F969A0">
        <w:rPr>
          <w:b/>
          <w:color w:val="333333"/>
        </w:rPr>
        <w:t xml:space="preserve">OUTSIDE PHONE CALLS OR TEXTING </w:t>
      </w:r>
      <w:r w:rsidR="00D84D76" w:rsidRPr="00F969A0">
        <w:rPr>
          <w:b/>
          <w:color w:val="333333"/>
        </w:rPr>
        <w:t xml:space="preserve">IN CLASS. </w:t>
      </w:r>
      <w:r w:rsidRPr="00F969A0">
        <w:rPr>
          <w:b/>
          <w:color w:val="333333"/>
        </w:rPr>
        <w:t xml:space="preserve"> </w:t>
      </w:r>
    </w:p>
    <w:p w14:paraId="47B5057B" w14:textId="77777777" w:rsidR="00F969A0" w:rsidRDefault="00F969A0" w:rsidP="00F969A0">
      <w:pPr>
        <w:pStyle w:val="ListParagraph"/>
        <w:ind w:left="1305"/>
        <w:rPr>
          <w:color w:val="333333"/>
        </w:rPr>
      </w:pPr>
    </w:p>
    <w:p w14:paraId="06A00A77" w14:textId="77777777" w:rsidR="000C4DA6" w:rsidRPr="00F969A0" w:rsidRDefault="00B03E50" w:rsidP="000C4DA6">
      <w:pPr>
        <w:rPr>
          <w:b/>
          <w:i/>
          <w:color w:val="333333"/>
        </w:rPr>
      </w:pPr>
      <w:r>
        <w:rPr>
          <w:b/>
          <w:i/>
          <w:color w:val="333333"/>
        </w:rPr>
        <w:t xml:space="preserve">                     </w:t>
      </w:r>
      <w:r w:rsidR="004D3062" w:rsidRPr="00F969A0">
        <w:rPr>
          <w:b/>
          <w:i/>
          <w:color w:val="333333"/>
        </w:rPr>
        <w:t xml:space="preserve">NOTE: at times, the instructor will grant permission to use cell phone </w:t>
      </w:r>
    </w:p>
    <w:p w14:paraId="44BE3559" w14:textId="7B7875A4" w:rsidR="00B03E50" w:rsidRDefault="000C4DA6" w:rsidP="000C4DA6">
      <w:pPr>
        <w:rPr>
          <w:b/>
          <w:i/>
          <w:color w:val="333333"/>
        </w:rPr>
      </w:pPr>
      <w:r w:rsidRPr="00F969A0">
        <w:rPr>
          <w:b/>
          <w:i/>
          <w:color w:val="333333"/>
        </w:rPr>
        <w:t xml:space="preserve">                     </w:t>
      </w:r>
      <w:r w:rsidR="00F969A0" w:rsidRPr="00F969A0">
        <w:rPr>
          <w:b/>
          <w:i/>
          <w:color w:val="333333"/>
        </w:rPr>
        <w:t xml:space="preserve"> </w:t>
      </w:r>
      <w:r w:rsidR="00231E3F" w:rsidRPr="00F969A0">
        <w:rPr>
          <w:b/>
          <w:i/>
          <w:color w:val="333333"/>
        </w:rPr>
        <w:t>Technology</w:t>
      </w:r>
      <w:r w:rsidR="004D3062" w:rsidRPr="00F969A0">
        <w:rPr>
          <w:b/>
          <w:i/>
          <w:color w:val="333333"/>
        </w:rPr>
        <w:t xml:space="preserve"> </w:t>
      </w:r>
      <w:r w:rsidR="00B03E50">
        <w:rPr>
          <w:b/>
          <w:i/>
          <w:color w:val="333333"/>
        </w:rPr>
        <w:t xml:space="preserve">or other technology </w:t>
      </w:r>
      <w:r w:rsidR="004D3062" w:rsidRPr="00F969A0">
        <w:rPr>
          <w:b/>
          <w:i/>
          <w:color w:val="333333"/>
        </w:rPr>
        <w:t xml:space="preserve">during the class to </w:t>
      </w:r>
      <w:r w:rsidR="00B03E50">
        <w:rPr>
          <w:b/>
          <w:i/>
          <w:color w:val="333333"/>
        </w:rPr>
        <w:t xml:space="preserve">research scientific </w:t>
      </w:r>
    </w:p>
    <w:p w14:paraId="50116110" w14:textId="5746045F" w:rsidR="00D84D76" w:rsidRPr="00F969A0" w:rsidRDefault="00B03E50" w:rsidP="000C4DA6">
      <w:pPr>
        <w:rPr>
          <w:i/>
          <w:color w:val="333333"/>
        </w:rPr>
      </w:pPr>
      <w:r>
        <w:rPr>
          <w:b/>
          <w:i/>
          <w:color w:val="333333"/>
        </w:rPr>
        <w:t xml:space="preserve">                     information on </w:t>
      </w:r>
      <w:r w:rsidR="00231E3F">
        <w:rPr>
          <w:b/>
          <w:i/>
          <w:color w:val="333333"/>
        </w:rPr>
        <w:t>Google</w:t>
      </w:r>
      <w:r>
        <w:rPr>
          <w:b/>
          <w:i/>
          <w:color w:val="333333"/>
        </w:rPr>
        <w:t xml:space="preserve"> </w:t>
      </w:r>
      <w:r w:rsidR="004D3062" w:rsidRPr="00F969A0">
        <w:rPr>
          <w:b/>
          <w:i/>
          <w:color w:val="333333"/>
        </w:rPr>
        <w:t xml:space="preserve">only. </w:t>
      </w:r>
    </w:p>
    <w:p w14:paraId="45C57276" w14:textId="77777777" w:rsidR="00271749" w:rsidRPr="00D84D76" w:rsidRDefault="00271749" w:rsidP="00271749">
      <w:pPr>
        <w:pStyle w:val="ListParagraph"/>
        <w:ind w:left="1080"/>
        <w:rPr>
          <w:color w:val="333333"/>
        </w:rPr>
      </w:pPr>
    </w:p>
    <w:p w14:paraId="42C4F5EE" w14:textId="77777777" w:rsidR="00B7309E" w:rsidRDefault="00F969A0" w:rsidP="00CD6546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F969A0">
        <w:rPr>
          <w:b/>
          <w:color w:val="333333"/>
        </w:rPr>
        <w:t xml:space="preserve">Late work is </w:t>
      </w:r>
      <w:r w:rsidR="00B03E50">
        <w:rPr>
          <w:b/>
          <w:color w:val="333333"/>
        </w:rPr>
        <w:t>discouraged</w:t>
      </w:r>
      <w:r w:rsidR="00B539E5" w:rsidRPr="00F969A0">
        <w:rPr>
          <w:b/>
          <w:color w:val="333333"/>
        </w:rPr>
        <w:t xml:space="preserve">. </w:t>
      </w:r>
      <w:r w:rsidR="00CD6546">
        <w:rPr>
          <w:color w:val="333333"/>
        </w:rPr>
        <w:t xml:space="preserve">A standard deduction of </w:t>
      </w:r>
      <w:r w:rsidR="00B03E50">
        <w:rPr>
          <w:color w:val="333333"/>
        </w:rPr>
        <w:t>1</w:t>
      </w:r>
      <w:r w:rsidR="00CD6546">
        <w:rPr>
          <w:color w:val="333333"/>
        </w:rPr>
        <w:t xml:space="preserve">0 points </w:t>
      </w:r>
      <w:r w:rsidR="00B03E50">
        <w:rPr>
          <w:color w:val="333333"/>
        </w:rPr>
        <w:t xml:space="preserve">per </w:t>
      </w:r>
      <w:r w:rsidR="00CD6546">
        <w:rPr>
          <w:color w:val="333333"/>
        </w:rPr>
        <w:t>day applies. After one week from the due date, an automatic zero will be assigned.</w:t>
      </w:r>
    </w:p>
    <w:p w14:paraId="191B75DE" w14:textId="77777777" w:rsidR="00B03E50" w:rsidRDefault="00B03E50" w:rsidP="00B03E50">
      <w:pPr>
        <w:ind w:left="1305"/>
        <w:rPr>
          <w:sz w:val="22"/>
          <w:szCs w:val="22"/>
        </w:rPr>
      </w:pPr>
    </w:p>
    <w:p w14:paraId="4D858749" w14:textId="77777777" w:rsidR="00CD6546" w:rsidRDefault="00B03E50" w:rsidP="005257A8">
      <w:pPr>
        <w:rPr>
          <w:i/>
          <w:color w:val="333333"/>
        </w:rPr>
      </w:pPr>
      <w:r>
        <w:rPr>
          <w:sz w:val="22"/>
          <w:szCs w:val="22"/>
        </w:rPr>
        <w:t xml:space="preserve">                       </w:t>
      </w:r>
      <w:r w:rsidR="00B539E5" w:rsidRPr="00F65048">
        <w:rPr>
          <w:i/>
          <w:color w:val="333333"/>
        </w:rPr>
        <w:t>NOTE: If you are unable to be present the day of your group’s presentation,</w:t>
      </w:r>
    </w:p>
    <w:p w14:paraId="16A3D9DB" w14:textId="77777777" w:rsidR="00CD6546" w:rsidRDefault="00B7309E" w:rsidP="005257A8">
      <w:pPr>
        <w:rPr>
          <w:i/>
          <w:color w:val="333333"/>
        </w:rPr>
      </w:pPr>
      <w:r>
        <w:rPr>
          <w:i/>
          <w:color w:val="333333"/>
        </w:rPr>
        <w:t xml:space="preserve"> </w:t>
      </w:r>
      <w:r w:rsidR="00B539E5" w:rsidRPr="00F65048">
        <w:rPr>
          <w:i/>
          <w:color w:val="333333"/>
        </w:rPr>
        <w:t xml:space="preserve"> </w:t>
      </w:r>
      <w:r w:rsidR="00CD6546">
        <w:rPr>
          <w:i/>
          <w:color w:val="333333"/>
        </w:rPr>
        <w:t xml:space="preserve">                   </w:t>
      </w:r>
      <w:r w:rsidR="00B539E5" w:rsidRPr="00F65048">
        <w:rPr>
          <w:i/>
          <w:color w:val="333333"/>
        </w:rPr>
        <w:t>the highest grade that you will earn will be ½ of the group’s total grade. The</w:t>
      </w:r>
    </w:p>
    <w:p w14:paraId="26E97456" w14:textId="77777777" w:rsidR="00CD6546" w:rsidRDefault="00CD6546" w:rsidP="005257A8">
      <w:pPr>
        <w:rPr>
          <w:i/>
          <w:color w:val="333333"/>
        </w:rPr>
      </w:pPr>
      <w:r>
        <w:rPr>
          <w:i/>
          <w:color w:val="333333"/>
        </w:rPr>
        <w:t xml:space="preserve">              </w:t>
      </w:r>
      <w:r w:rsidR="00B539E5" w:rsidRPr="00F65048">
        <w:rPr>
          <w:i/>
          <w:color w:val="333333"/>
        </w:rPr>
        <w:t xml:space="preserve"> </w:t>
      </w:r>
      <w:r>
        <w:rPr>
          <w:i/>
          <w:color w:val="333333"/>
        </w:rPr>
        <w:t xml:space="preserve">      </w:t>
      </w:r>
      <w:r w:rsidR="00B539E5" w:rsidRPr="00F65048">
        <w:rPr>
          <w:i/>
          <w:color w:val="333333"/>
        </w:rPr>
        <w:t>physic</w:t>
      </w:r>
      <w:r>
        <w:rPr>
          <w:i/>
          <w:color w:val="333333"/>
        </w:rPr>
        <w:t xml:space="preserve">al </w:t>
      </w:r>
      <w:r w:rsidR="00B539E5" w:rsidRPr="00F65048">
        <w:rPr>
          <w:i/>
          <w:color w:val="333333"/>
        </w:rPr>
        <w:t xml:space="preserve">presentation to the class is 50% of the project. Since this is a “live” </w:t>
      </w:r>
    </w:p>
    <w:p w14:paraId="6520CF8C" w14:textId="77777777" w:rsidR="005257A8" w:rsidRPr="00B7309E" w:rsidRDefault="00CD6546" w:rsidP="005257A8">
      <w:pPr>
        <w:rPr>
          <w:b/>
          <w:color w:val="333333"/>
        </w:rPr>
      </w:pPr>
      <w:r>
        <w:rPr>
          <w:i/>
          <w:color w:val="333333"/>
        </w:rPr>
        <w:t xml:space="preserve">                    </w:t>
      </w:r>
      <w:r w:rsidR="00B03E50">
        <w:rPr>
          <w:i/>
          <w:color w:val="333333"/>
        </w:rPr>
        <w:t xml:space="preserve"> </w:t>
      </w:r>
      <w:r w:rsidR="00B539E5" w:rsidRPr="00F65048">
        <w:rPr>
          <w:i/>
          <w:color w:val="333333"/>
        </w:rPr>
        <w:t xml:space="preserve">presentation, </w:t>
      </w:r>
      <w:r w:rsidR="00B539E5" w:rsidRPr="00B7309E">
        <w:rPr>
          <w:b/>
          <w:i/>
          <w:color w:val="333333"/>
        </w:rPr>
        <w:t>there</w:t>
      </w:r>
      <w:r>
        <w:rPr>
          <w:b/>
          <w:i/>
          <w:color w:val="333333"/>
        </w:rPr>
        <w:t xml:space="preserve"> </w:t>
      </w:r>
      <w:r w:rsidR="00B7309E" w:rsidRPr="00B7309E">
        <w:rPr>
          <w:b/>
          <w:i/>
          <w:color w:val="333333"/>
        </w:rPr>
        <w:t xml:space="preserve"> </w:t>
      </w:r>
      <w:r w:rsidR="00B539E5" w:rsidRPr="00B7309E">
        <w:rPr>
          <w:b/>
          <w:i/>
          <w:color w:val="333333"/>
        </w:rPr>
        <w:t>is no makeup</w:t>
      </w:r>
      <w:r w:rsidR="00B539E5" w:rsidRPr="00B7309E">
        <w:rPr>
          <w:i/>
          <w:color w:val="333333"/>
        </w:rPr>
        <w:t>.</w:t>
      </w:r>
    </w:p>
    <w:p w14:paraId="36C71290" w14:textId="77777777" w:rsidR="005257A8" w:rsidRDefault="005257A8" w:rsidP="005257A8">
      <w:pPr>
        <w:rPr>
          <w:b/>
          <w:color w:val="333333"/>
        </w:rPr>
      </w:pPr>
    </w:p>
    <w:p w14:paraId="0E1FFCF3" w14:textId="6DE01CEE" w:rsidR="00F72C2E" w:rsidRDefault="00B539E5" w:rsidP="00F72C2E">
      <w:pPr>
        <w:pStyle w:val="ListParagraph"/>
        <w:numPr>
          <w:ilvl w:val="0"/>
          <w:numId w:val="41"/>
        </w:numPr>
        <w:rPr>
          <w:b/>
          <w:color w:val="333333"/>
        </w:rPr>
      </w:pPr>
      <w:r w:rsidRPr="00F72C2E">
        <w:rPr>
          <w:b/>
          <w:color w:val="333333"/>
        </w:rPr>
        <w:t xml:space="preserve">Final Grade at Semester’s End. </w:t>
      </w:r>
      <w:r w:rsidRPr="00F72C2E">
        <w:rPr>
          <w:color w:val="333333"/>
        </w:rPr>
        <w:t xml:space="preserve">Final grades are non-negotiable. The grade you </w:t>
      </w:r>
      <w:r w:rsidRPr="00F72C2E">
        <w:rPr>
          <w:color w:val="333333"/>
          <w:u w:val="single"/>
        </w:rPr>
        <w:t>earn</w:t>
      </w:r>
      <w:r w:rsidRPr="00F72C2E">
        <w:rPr>
          <w:color w:val="333333"/>
        </w:rPr>
        <w:t xml:space="preserve"> equals the grade you receive. </w:t>
      </w:r>
      <w:r w:rsidR="00942401">
        <w:rPr>
          <w:color w:val="333333"/>
        </w:rPr>
        <w:t xml:space="preserve">Please note there are limited </w:t>
      </w:r>
      <w:r w:rsidR="00B03E50" w:rsidRPr="00F72C2E">
        <w:rPr>
          <w:color w:val="333333"/>
        </w:rPr>
        <w:t xml:space="preserve">opportunities to earn extra credit in this course so do not ask for additional opportunities at the end of the semester. </w:t>
      </w:r>
    </w:p>
    <w:p w14:paraId="7C37B98F" w14:textId="77777777" w:rsidR="00CD6546" w:rsidRPr="00F72C2E" w:rsidRDefault="00CD6546" w:rsidP="00F72C2E">
      <w:pPr>
        <w:pStyle w:val="ListParagraph"/>
        <w:ind w:left="1305"/>
        <w:rPr>
          <w:b/>
          <w:color w:val="333333"/>
        </w:rPr>
      </w:pPr>
    </w:p>
    <w:p w14:paraId="00D6A780" w14:textId="77777777" w:rsidR="007C476D" w:rsidRPr="00CD6546" w:rsidRDefault="00B539E5" w:rsidP="00CD6546">
      <w:pPr>
        <w:pStyle w:val="ListParagraph"/>
        <w:numPr>
          <w:ilvl w:val="0"/>
          <w:numId w:val="41"/>
        </w:numPr>
        <w:rPr>
          <w:color w:val="333333"/>
        </w:rPr>
      </w:pPr>
      <w:r w:rsidRPr="00CD6546">
        <w:rPr>
          <w:b/>
          <w:color w:val="333333"/>
        </w:rPr>
        <w:t>Personal Disposition and Behavior in Class</w:t>
      </w:r>
      <w:r w:rsidRPr="00CD6546">
        <w:rPr>
          <w:color w:val="333333"/>
        </w:rPr>
        <w:t xml:space="preserve"> – you are now in a higher</w:t>
      </w:r>
    </w:p>
    <w:p w14:paraId="45E4996A" w14:textId="77777777" w:rsidR="00F72C2E" w:rsidRDefault="00CD6546" w:rsidP="00F72C2E">
      <w:pPr>
        <w:rPr>
          <w:color w:val="333333"/>
        </w:rPr>
      </w:pPr>
      <w:r>
        <w:rPr>
          <w:color w:val="333333"/>
        </w:rPr>
        <w:t xml:space="preserve">                      </w:t>
      </w:r>
      <w:r w:rsidR="00B539E5" w:rsidRPr="00CD6546">
        <w:rPr>
          <w:color w:val="333333"/>
        </w:rPr>
        <w:t>e</w:t>
      </w:r>
      <w:r w:rsidR="00B539E5" w:rsidRPr="00CD6546">
        <w:rPr>
          <w:color w:val="333333"/>
          <w:u w:val="single"/>
        </w:rPr>
        <w:t>duca</w:t>
      </w:r>
      <w:r w:rsidR="00B539E5" w:rsidRPr="00CD6546">
        <w:rPr>
          <w:color w:val="333333"/>
        </w:rPr>
        <w:t>tion environmen</w:t>
      </w:r>
      <w:r w:rsidR="00D84D76" w:rsidRPr="00CD6546">
        <w:rPr>
          <w:color w:val="333333"/>
        </w:rPr>
        <w:t xml:space="preserve">t. </w:t>
      </w:r>
      <w:r w:rsidR="00F72C2E">
        <w:rPr>
          <w:color w:val="333333"/>
        </w:rPr>
        <w:t>This is not the 13</w:t>
      </w:r>
      <w:r w:rsidR="00F72C2E" w:rsidRPr="00F72C2E">
        <w:rPr>
          <w:color w:val="333333"/>
          <w:vertAlign w:val="superscript"/>
        </w:rPr>
        <w:t>th</w:t>
      </w:r>
      <w:r w:rsidR="00F72C2E">
        <w:rPr>
          <w:color w:val="333333"/>
        </w:rPr>
        <w:t xml:space="preserve"> year of high school. College</w:t>
      </w:r>
    </w:p>
    <w:p w14:paraId="01FB2277" w14:textId="77777777" w:rsidR="00473718" w:rsidRDefault="00F72C2E" w:rsidP="00DB3332">
      <w:pPr>
        <w:rPr>
          <w:color w:val="333333"/>
        </w:rPr>
      </w:pPr>
      <w:r>
        <w:rPr>
          <w:color w:val="333333"/>
        </w:rPr>
        <w:t xml:space="preserve">                      typically</w:t>
      </w:r>
      <w:r w:rsidR="009E26B8">
        <w:rPr>
          <w:color w:val="333333"/>
        </w:rPr>
        <w:t xml:space="preserve"> require</w:t>
      </w:r>
      <w:r>
        <w:rPr>
          <w:color w:val="333333"/>
        </w:rPr>
        <w:t>s</w:t>
      </w:r>
      <w:r w:rsidR="009E26B8">
        <w:rPr>
          <w:color w:val="333333"/>
        </w:rPr>
        <w:t xml:space="preserve"> new behaviors such as increased </w:t>
      </w:r>
      <w:r w:rsidR="00CD6546">
        <w:rPr>
          <w:color w:val="333333"/>
        </w:rPr>
        <w:t xml:space="preserve"> </w:t>
      </w:r>
      <w:r w:rsidR="009E26B8">
        <w:rPr>
          <w:color w:val="333333"/>
        </w:rPr>
        <w:t xml:space="preserve">study time in order to </w:t>
      </w:r>
    </w:p>
    <w:p w14:paraId="51091A5B" w14:textId="4F52C6F9" w:rsidR="00DB3332" w:rsidRDefault="00473718" w:rsidP="00DB3332">
      <w:pPr>
        <w:rPr>
          <w:color w:val="333333"/>
        </w:rPr>
      </w:pPr>
      <w:r>
        <w:rPr>
          <w:color w:val="333333"/>
        </w:rPr>
        <w:t xml:space="preserve">        </w:t>
      </w:r>
      <w:r w:rsidR="00C55C14">
        <w:rPr>
          <w:color w:val="333333"/>
        </w:rPr>
        <w:t xml:space="preserve">       </w:t>
      </w:r>
      <w:r>
        <w:rPr>
          <w:color w:val="333333"/>
        </w:rPr>
        <w:t xml:space="preserve">       </w:t>
      </w:r>
      <w:r w:rsidR="009E26B8">
        <w:rPr>
          <w:color w:val="333333"/>
        </w:rPr>
        <w:t>be successful.</w:t>
      </w:r>
      <w:r w:rsidR="00B539E5" w:rsidRPr="00DB3332">
        <w:rPr>
          <w:color w:val="333333"/>
        </w:rPr>
        <w:t xml:space="preserve"> </w:t>
      </w:r>
    </w:p>
    <w:p w14:paraId="49C2CFB2" w14:textId="77777777" w:rsidR="00942401" w:rsidRPr="00DB3332" w:rsidRDefault="00942401" w:rsidP="00DB3332">
      <w:pPr>
        <w:rPr>
          <w:color w:val="333333"/>
        </w:rPr>
      </w:pPr>
    </w:p>
    <w:p w14:paraId="6544ED52" w14:textId="77777777" w:rsidR="009E26B8" w:rsidRDefault="007C476D" w:rsidP="007C476D">
      <w:pPr>
        <w:rPr>
          <w:color w:val="333333"/>
        </w:rPr>
      </w:pPr>
      <w:r>
        <w:rPr>
          <w:b/>
          <w:color w:val="333333"/>
        </w:rPr>
        <w:t xml:space="preserve"> </w:t>
      </w:r>
      <w:r w:rsidR="00CD6546">
        <w:rPr>
          <w:b/>
          <w:color w:val="333333"/>
        </w:rPr>
        <w:t xml:space="preserve">              </w:t>
      </w:r>
      <w:r w:rsidR="00F72C2E">
        <w:rPr>
          <w:b/>
          <w:color w:val="333333"/>
        </w:rPr>
        <w:t xml:space="preserve"> </w:t>
      </w:r>
      <w:r w:rsidR="005257A8">
        <w:rPr>
          <w:b/>
          <w:color w:val="333333"/>
        </w:rPr>
        <w:t>5</w:t>
      </w:r>
      <w:r w:rsidRPr="007C476D">
        <w:rPr>
          <w:b/>
          <w:color w:val="333333"/>
        </w:rPr>
        <w:t xml:space="preserve">. </w:t>
      </w:r>
      <w:r w:rsidR="00F72C2E">
        <w:rPr>
          <w:b/>
          <w:color w:val="333333"/>
        </w:rPr>
        <w:t xml:space="preserve"> </w:t>
      </w:r>
      <w:r w:rsidR="00B539E5" w:rsidRPr="007C476D">
        <w:rPr>
          <w:b/>
          <w:color w:val="333333"/>
        </w:rPr>
        <w:t>Discipline Policy</w:t>
      </w:r>
      <w:r w:rsidR="00F65048" w:rsidRPr="007C476D">
        <w:rPr>
          <w:b/>
          <w:color w:val="333333"/>
        </w:rPr>
        <w:t xml:space="preserve">. </w:t>
      </w:r>
      <w:r w:rsidR="009E26B8" w:rsidRPr="009E26B8">
        <w:rPr>
          <w:color w:val="333333"/>
        </w:rPr>
        <w:t xml:space="preserve">Please be </w:t>
      </w:r>
      <w:r w:rsidR="00F72C2E">
        <w:rPr>
          <w:color w:val="333333"/>
        </w:rPr>
        <w:t xml:space="preserve">engaged and </w:t>
      </w:r>
      <w:r w:rsidR="009E26B8" w:rsidRPr="009E26B8">
        <w:rPr>
          <w:color w:val="333333"/>
        </w:rPr>
        <w:t>courteous in the classroom.</w:t>
      </w:r>
      <w:r w:rsidR="009E26B8">
        <w:rPr>
          <w:b/>
          <w:color w:val="333333"/>
        </w:rPr>
        <w:t xml:space="preserve"> </w:t>
      </w:r>
      <w:r w:rsidR="009E26B8">
        <w:rPr>
          <w:color w:val="333333"/>
        </w:rPr>
        <w:t>S</w:t>
      </w:r>
      <w:r w:rsidR="00B539E5" w:rsidRPr="007C476D">
        <w:rPr>
          <w:color w:val="333333"/>
        </w:rPr>
        <w:t>ide</w:t>
      </w:r>
    </w:p>
    <w:p w14:paraId="205161F2" w14:textId="77777777" w:rsidR="009E26B8" w:rsidRDefault="009E26B8" w:rsidP="009E26B8">
      <w:pPr>
        <w:rPr>
          <w:color w:val="333333"/>
        </w:rPr>
      </w:pPr>
      <w:r>
        <w:rPr>
          <w:b/>
          <w:color w:val="333333"/>
        </w:rPr>
        <w:t xml:space="preserve">    </w:t>
      </w:r>
      <w:r w:rsidR="00CD6546">
        <w:rPr>
          <w:b/>
          <w:color w:val="333333"/>
        </w:rPr>
        <w:t xml:space="preserve">               </w:t>
      </w:r>
      <w:r w:rsidR="00F72C2E">
        <w:rPr>
          <w:b/>
          <w:color w:val="333333"/>
        </w:rPr>
        <w:t xml:space="preserve">  </w:t>
      </w:r>
      <w:r w:rsidR="00B539E5" w:rsidRPr="007C476D">
        <w:rPr>
          <w:color w:val="333333"/>
        </w:rPr>
        <w:t xml:space="preserve">conversations, excessive talking in class, </w:t>
      </w:r>
      <w:r>
        <w:rPr>
          <w:color w:val="333333"/>
        </w:rPr>
        <w:t xml:space="preserve">passing written notes to </w:t>
      </w:r>
      <w:r w:rsidR="00B539E5" w:rsidRPr="007C476D">
        <w:rPr>
          <w:color w:val="333333"/>
        </w:rPr>
        <w:t>another</w:t>
      </w:r>
    </w:p>
    <w:p w14:paraId="6D273DC1" w14:textId="77777777" w:rsidR="009E26B8" w:rsidRDefault="009E26B8" w:rsidP="009E26B8">
      <w:pPr>
        <w:rPr>
          <w:color w:val="333333"/>
        </w:rPr>
      </w:pPr>
      <w:r>
        <w:rPr>
          <w:color w:val="333333"/>
        </w:rPr>
        <w:t xml:space="preserve">    </w:t>
      </w:r>
      <w:r w:rsidR="00CD6546">
        <w:rPr>
          <w:color w:val="333333"/>
        </w:rPr>
        <w:t xml:space="preserve">               </w:t>
      </w:r>
      <w:r w:rsidR="00F72C2E">
        <w:rPr>
          <w:color w:val="333333"/>
        </w:rPr>
        <w:t xml:space="preserve">  </w:t>
      </w:r>
      <w:r w:rsidR="00B539E5" w:rsidRPr="007C476D">
        <w:rPr>
          <w:color w:val="333333"/>
        </w:rPr>
        <w:t xml:space="preserve">classmate, chatting on cell phones or </w:t>
      </w:r>
      <w:r w:rsidR="007C476D">
        <w:rPr>
          <w:color w:val="333333"/>
        </w:rPr>
        <w:t xml:space="preserve"> </w:t>
      </w:r>
      <w:r w:rsidR="00B539E5" w:rsidRPr="007C476D">
        <w:rPr>
          <w:color w:val="333333"/>
        </w:rPr>
        <w:t xml:space="preserve">text messaging, loud yawning, </w:t>
      </w:r>
      <w:r>
        <w:rPr>
          <w:color w:val="333333"/>
        </w:rPr>
        <w:t xml:space="preserve">and </w:t>
      </w:r>
    </w:p>
    <w:p w14:paraId="157901D6" w14:textId="77777777" w:rsidR="009E26B8" w:rsidRDefault="009E26B8" w:rsidP="009E26B8">
      <w:pPr>
        <w:rPr>
          <w:color w:val="333333"/>
        </w:rPr>
      </w:pPr>
      <w:r>
        <w:rPr>
          <w:color w:val="333333"/>
        </w:rPr>
        <w:t xml:space="preserve">    </w:t>
      </w:r>
      <w:r w:rsidR="00CD6546">
        <w:rPr>
          <w:color w:val="333333"/>
        </w:rPr>
        <w:t xml:space="preserve">               </w:t>
      </w:r>
      <w:r w:rsidR="00F72C2E">
        <w:rPr>
          <w:color w:val="333333"/>
        </w:rPr>
        <w:t xml:space="preserve">  </w:t>
      </w:r>
      <w:r w:rsidR="00B539E5" w:rsidRPr="007C476D">
        <w:rPr>
          <w:color w:val="333333"/>
        </w:rPr>
        <w:t>gum popping</w:t>
      </w:r>
      <w:r>
        <w:rPr>
          <w:color w:val="333333"/>
        </w:rPr>
        <w:t xml:space="preserve">/clicking when chewing is considered </w:t>
      </w:r>
      <w:r w:rsidR="00B539E5" w:rsidRPr="007C476D">
        <w:rPr>
          <w:color w:val="333333"/>
        </w:rPr>
        <w:t>disruptive behavior</w:t>
      </w:r>
      <w:r>
        <w:rPr>
          <w:color w:val="333333"/>
        </w:rPr>
        <w:t>.</w:t>
      </w:r>
      <w:r w:rsidR="00B539E5" w:rsidRPr="007C476D">
        <w:rPr>
          <w:color w:val="333333"/>
        </w:rPr>
        <w:t xml:space="preserve"> </w:t>
      </w:r>
    </w:p>
    <w:p w14:paraId="5E4837CC" w14:textId="77777777" w:rsidR="007C476D" w:rsidRDefault="009E26B8" w:rsidP="009E26B8">
      <w:pPr>
        <w:rPr>
          <w:color w:val="333333"/>
        </w:rPr>
      </w:pPr>
      <w:r>
        <w:rPr>
          <w:color w:val="333333"/>
        </w:rPr>
        <w:t xml:space="preserve">    </w:t>
      </w:r>
      <w:r w:rsidR="00CD6546">
        <w:rPr>
          <w:color w:val="333333"/>
        </w:rPr>
        <w:t xml:space="preserve">               </w:t>
      </w:r>
      <w:r w:rsidR="00F72C2E">
        <w:rPr>
          <w:color w:val="333333"/>
        </w:rPr>
        <w:t xml:space="preserve">  </w:t>
      </w:r>
      <w:r>
        <w:rPr>
          <w:color w:val="333333"/>
        </w:rPr>
        <w:t>T</w:t>
      </w:r>
      <w:r w:rsidR="00B539E5" w:rsidRPr="007C476D">
        <w:rPr>
          <w:color w:val="333333"/>
        </w:rPr>
        <w:t>he instructor reserves the right to ask you to leave the classroom.</w:t>
      </w:r>
    </w:p>
    <w:p w14:paraId="13916AC6" w14:textId="77777777" w:rsidR="005257A8" w:rsidRDefault="005257A8" w:rsidP="005257A8">
      <w:pPr>
        <w:rPr>
          <w:color w:val="333333"/>
        </w:rPr>
      </w:pPr>
    </w:p>
    <w:p w14:paraId="4CB9E35A" w14:textId="77777777" w:rsidR="00CD6546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CD6546">
        <w:rPr>
          <w:color w:val="333333"/>
        </w:rPr>
        <w:t xml:space="preserve">                </w:t>
      </w:r>
      <w:r w:rsidR="00F72C2E">
        <w:rPr>
          <w:color w:val="333333"/>
        </w:rPr>
        <w:t xml:space="preserve"> </w:t>
      </w:r>
      <w:r w:rsidR="00B539E5" w:rsidRPr="00F65048">
        <w:rPr>
          <w:color w:val="333333"/>
        </w:rPr>
        <w:t>The instructor also reserves the right not to allow you back in the class</w:t>
      </w:r>
      <w:r w:rsidR="00F65048" w:rsidRPr="00F65048">
        <w:rPr>
          <w:color w:val="333333"/>
        </w:rPr>
        <w:t xml:space="preserve"> if you</w:t>
      </w:r>
    </w:p>
    <w:p w14:paraId="1253E118" w14:textId="77777777" w:rsidR="00B539E5" w:rsidRPr="00F65048" w:rsidRDefault="00CD6546" w:rsidP="005257A8">
      <w:pPr>
        <w:rPr>
          <w:color w:val="333333"/>
        </w:rPr>
      </w:pPr>
      <w:r>
        <w:rPr>
          <w:color w:val="333333"/>
        </w:rPr>
        <w:t xml:space="preserve">       </w:t>
      </w:r>
      <w:r w:rsidR="00F65048" w:rsidRPr="00F65048">
        <w:rPr>
          <w:color w:val="333333"/>
        </w:rPr>
        <w:t xml:space="preserve"> </w:t>
      </w:r>
      <w:r>
        <w:rPr>
          <w:color w:val="333333"/>
        </w:rPr>
        <w:t xml:space="preserve">          </w:t>
      </w:r>
      <w:r w:rsidR="00F72C2E">
        <w:rPr>
          <w:color w:val="333333"/>
        </w:rPr>
        <w:t xml:space="preserve"> </w:t>
      </w:r>
      <w:r>
        <w:rPr>
          <w:color w:val="333333"/>
        </w:rPr>
        <w:t xml:space="preserve"> c</w:t>
      </w:r>
      <w:r w:rsidR="005257A8" w:rsidRPr="00F65048">
        <w:rPr>
          <w:color w:val="333333"/>
        </w:rPr>
        <w:t>ontinu</w:t>
      </w:r>
      <w:r>
        <w:rPr>
          <w:color w:val="333333"/>
        </w:rPr>
        <w:t xml:space="preserve">e </w:t>
      </w:r>
      <w:r w:rsidR="00F65048" w:rsidRPr="00F65048">
        <w:rPr>
          <w:color w:val="333333"/>
        </w:rPr>
        <w:t>with further disruptive behavior</w:t>
      </w:r>
      <w:r w:rsidR="00B539E5" w:rsidRPr="00F65048">
        <w:rPr>
          <w:color w:val="333333"/>
        </w:rPr>
        <w:t>.</w:t>
      </w:r>
    </w:p>
    <w:p w14:paraId="36EF10B0" w14:textId="77777777" w:rsidR="00B539E5" w:rsidRPr="00F65048" w:rsidRDefault="00B539E5" w:rsidP="00B539E5">
      <w:pPr>
        <w:ind w:left="720"/>
        <w:rPr>
          <w:color w:val="333333"/>
        </w:rPr>
      </w:pPr>
    </w:p>
    <w:p w14:paraId="0C6007E8" w14:textId="77777777" w:rsidR="005257A8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9E26B8">
        <w:rPr>
          <w:color w:val="333333"/>
        </w:rPr>
        <w:t xml:space="preserve">NOTE: </w:t>
      </w:r>
      <w:r w:rsidR="00B539E5" w:rsidRPr="00F65048">
        <w:rPr>
          <w:color w:val="333333"/>
        </w:rPr>
        <w:t>Participa</w:t>
      </w:r>
      <w:r w:rsidR="009E26B8">
        <w:rPr>
          <w:color w:val="333333"/>
        </w:rPr>
        <w:t>tion</w:t>
      </w:r>
      <w:r w:rsidR="00B539E5" w:rsidRPr="00F65048">
        <w:rPr>
          <w:color w:val="333333"/>
        </w:rPr>
        <w:t xml:space="preserve"> in class discussions</w:t>
      </w:r>
      <w:r w:rsidR="00F72C2E">
        <w:rPr>
          <w:color w:val="333333"/>
        </w:rPr>
        <w:t xml:space="preserve"> </w:t>
      </w:r>
      <w:r w:rsidR="009E26B8">
        <w:rPr>
          <w:color w:val="333333"/>
        </w:rPr>
        <w:t>is highly encouraged. In a</w:t>
      </w:r>
    </w:p>
    <w:p w14:paraId="5B1C0C32" w14:textId="77777777" w:rsidR="005257A8" w:rsidRDefault="009E26B8" w:rsidP="005257A8">
      <w:pPr>
        <w:rPr>
          <w:color w:val="333333"/>
        </w:rPr>
      </w:pPr>
      <w:r>
        <w:rPr>
          <w:color w:val="333333"/>
        </w:rPr>
        <w:t xml:space="preserve"> </w:t>
      </w:r>
      <w:r w:rsidR="005257A8">
        <w:rPr>
          <w:color w:val="333333"/>
        </w:rPr>
        <w:t xml:space="preserve">   </w:t>
      </w:r>
      <w:r>
        <w:rPr>
          <w:color w:val="333333"/>
        </w:rPr>
        <w:t xml:space="preserve">large class setting, it may be helpful to gain the instructor’s attention (as well as other </w:t>
      </w:r>
    </w:p>
    <w:p w14:paraId="5E0CCDDA" w14:textId="77777777" w:rsidR="00B539E5" w:rsidRPr="0013774B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9E26B8">
        <w:rPr>
          <w:color w:val="333333"/>
        </w:rPr>
        <w:t xml:space="preserve">class members) by raising your hand before interjecting a question or comment. </w:t>
      </w:r>
    </w:p>
    <w:p w14:paraId="2C420F6B" w14:textId="77777777" w:rsidR="005257A8" w:rsidRDefault="005257A8" w:rsidP="005257A8">
      <w:pPr>
        <w:rPr>
          <w:color w:val="333333"/>
        </w:rPr>
      </w:pPr>
    </w:p>
    <w:p w14:paraId="7D5652EF" w14:textId="6EE8D7A1" w:rsidR="005257A8" w:rsidRDefault="005257A8" w:rsidP="005257A8">
      <w:pPr>
        <w:rPr>
          <w:color w:val="333333"/>
        </w:rPr>
      </w:pPr>
      <w:r>
        <w:rPr>
          <w:color w:val="333333"/>
        </w:rPr>
        <w:t xml:space="preserve">  </w:t>
      </w:r>
      <w:r w:rsidR="00473718">
        <w:rPr>
          <w:color w:val="333333"/>
        </w:rPr>
        <w:t xml:space="preserve"> </w:t>
      </w:r>
      <w:r w:rsidR="00B539E5" w:rsidRPr="00F65048">
        <w:rPr>
          <w:color w:val="333333"/>
        </w:rPr>
        <w:t>Demonstrate leadership qualities by initiating study groups with fellow classmates,</w:t>
      </w:r>
    </w:p>
    <w:p w14:paraId="73B89D92" w14:textId="77777777" w:rsidR="005257A8" w:rsidRDefault="00B539E5" w:rsidP="005257A8">
      <w:pPr>
        <w:rPr>
          <w:color w:val="333333"/>
        </w:rPr>
      </w:pPr>
      <w:r w:rsidRPr="00F65048">
        <w:rPr>
          <w:color w:val="333333"/>
        </w:rPr>
        <w:t xml:space="preserve"> </w:t>
      </w:r>
      <w:r w:rsidR="005257A8">
        <w:rPr>
          <w:color w:val="333333"/>
        </w:rPr>
        <w:t xml:space="preserve">  </w:t>
      </w:r>
      <w:r w:rsidRPr="00F65048">
        <w:rPr>
          <w:color w:val="333333"/>
        </w:rPr>
        <w:t xml:space="preserve">distributing contact information to fellow group members so that others may contact </w:t>
      </w:r>
    </w:p>
    <w:p w14:paraId="0C81E8E5" w14:textId="77777777" w:rsidR="005257A8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B539E5" w:rsidRPr="00F65048">
        <w:rPr>
          <w:color w:val="333333"/>
        </w:rPr>
        <w:t xml:space="preserve">you, being prepared for class by having class notes printed out and bound, reading </w:t>
      </w:r>
    </w:p>
    <w:p w14:paraId="6ED06098" w14:textId="77777777" w:rsidR="00B539E5" w:rsidRPr="00F65048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B539E5" w:rsidRPr="00F65048">
        <w:rPr>
          <w:color w:val="333333"/>
        </w:rPr>
        <w:t>assignments and/or practice activities completed ahead of time, etc.</w:t>
      </w:r>
    </w:p>
    <w:p w14:paraId="4B16AB64" w14:textId="77777777" w:rsidR="00B539E5" w:rsidRPr="00F65048" w:rsidRDefault="00B539E5" w:rsidP="00B539E5">
      <w:pPr>
        <w:ind w:left="720"/>
        <w:rPr>
          <w:color w:val="333333"/>
        </w:rPr>
      </w:pPr>
    </w:p>
    <w:p w14:paraId="3FBA050D" w14:textId="77777777" w:rsidR="005257A8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B539E5" w:rsidRPr="00F65048">
        <w:rPr>
          <w:color w:val="333333"/>
        </w:rPr>
        <w:t xml:space="preserve">Understand that in the medical/ dental profession, people skills are very important - it is </w:t>
      </w:r>
      <w:r>
        <w:rPr>
          <w:color w:val="333333"/>
        </w:rPr>
        <w:t xml:space="preserve"> </w:t>
      </w:r>
    </w:p>
    <w:p w14:paraId="5E60A8E0" w14:textId="77777777" w:rsidR="005257A8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B539E5" w:rsidRPr="00F65048">
        <w:rPr>
          <w:color w:val="333333"/>
        </w:rPr>
        <w:t xml:space="preserve">never too early to start practicing your ‘bedside’ (‘chair side’/ ‘table side’/ ‘stretcher </w:t>
      </w:r>
    </w:p>
    <w:p w14:paraId="3D3B7B75" w14:textId="77777777" w:rsidR="005257A8" w:rsidRDefault="005257A8" w:rsidP="005257A8">
      <w:pPr>
        <w:rPr>
          <w:color w:val="333333"/>
        </w:rPr>
      </w:pPr>
      <w:r>
        <w:rPr>
          <w:color w:val="333333"/>
        </w:rPr>
        <w:t xml:space="preserve">   </w:t>
      </w:r>
      <w:r w:rsidR="00B539E5" w:rsidRPr="00F65048">
        <w:rPr>
          <w:color w:val="333333"/>
        </w:rPr>
        <w:t xml:space="preserve">side’) manner with other people! Please show courtesy and respect to others. Be </w:t>
      </w:r>
    </w:p>
    <w:p w14:paraId="2DFC086E" w14:textId="77777777" w:rsidR="00B539E5" w:rsidRPr="00F65048" w:rsidRDefault="005257A8" w:rsidP="005257A8">
      <w:pPr>
        <w:rPr>
          <w:b/>
          <w:color w:val="333333"/>
        </w:rPr>
      </w:pPr>
      <w:r>
        <w:rPr>
          <w:color w:val="333333"/>
        </w:rPr>
        <w:t xml:space="preserve">   </w:t>
      </w:r>
      <w:r w:rsidR="00B539E5" w:rsidRPr="00F65048">
        <w:rPr>
          <w:color w:val="333333"/>
        </w:rPr>
        <w:t>supportive and tolerant of others where possible.</w:t>
      </w:r>
    </w:p>
    <w:p w14:paraId="38DC1E08" w14:textId="77777777" w:rsidR="00B539E5" w:rsidRPr="00F65048" w:rsidRDefault="00B539E5" w:rsidP="00B539E5">
      <w:pPr>
        <w:rPr>
          <w:b/>
        </w:rPr>
      </w:pPr>
    </w:p>
    <w:p w14:paraId="6F78E9FA" w14:textId="77777777" w:rsidR="005257A8" w:rsidRDefault="007C476D" w:rsidP="005257A8">
      <w:r>
        <w:rPr>
          <w:b/>
        </w:rPr>
        <w:t xml:space="preserve">6. </w:t>
      </w:r>
      <w:r w:rsidR="00F65048">
        <w:rPr>
          <w:b/>
        </w:rPr>
        <w:t>No food or</w:t>
      </w:r>
      <w:r w:rsidR="00B539E5" w:rsidRPr="00F65048">
        <w:rPr>
          <w:b/>
        </w:rPr>
        <w:t xml:space="preserve"> Drinks in Class</w:t>
      </w:r>
      <w:r w:rsidR="00F65048">
        <w:t>. Per LIT, n</w:t>
      </w:r>
      <w:r w:rsidR="00B539E5" w:rsidRPr="00F65048">
        <w:t>o food or drinks in the Multi</w:t>
      </w:r>
      <w:r w:rsidR="00F65048">
        <w:t>-Purpose Building</w:t>
      </w:r>
    </w:p>
    <w:p w14:paraId="0CB50A31" w14:textId="77777777" w:rsidR="00B539E5" w:rsidRDefault="005257A8" w:rsidP="005257A8">
      <w:r>
        <w:rPr>
          <w:b/>
        </w:rPr>
        <w:t xml:space="preserve">   </w:t>
      </w:r>
      <w:r w:rsidR="0024159E">
        <w:t xml:space="preserve"> classrooms</w:t>
      </w:r>
      <w:r w:rsidR="00F65048">
        <w:t>.</w:t>
      </w:r>
    </w:p>
    <w:p w14:paraId="1854C2B5" w14:textId="77777777" w:rsidR="005257A8" w:rsidRPr="00F65048" w:rsidRDefault="005257A8" w:rsidP="005257A8"/>
    <w:p w14:paraId="06BE697B" w14:textId="77777777" w:rsidR="005257A8" w:rsidRDefault="007C476D" w:rsidP="005257A8">
      <w:r w:rsidRPr="005257A8">
        <w:rPr>
          <w:b/>
        </w:rPr>
        <w:t xml:space="preserve">7. </w:t>
      </w:r>
      <w:r w:rsidR="00B539E5" w:rsidRPr="005257A8">
        <w:rPr>
          <w:b/>
        </w:rPr>
        <w:t>Attendance Policy</w:t>
      </w:r>
      <w:r w:rsidR="00F65048" w:rsidRPr="005257A8">
        <w:rPr>
          <w:b/>
        </w:rPr>
        <w:t xml:space="preserve">. </w:t>
      </w:r>
      <w:r w:rsidR="00B539E5" w:rsidRPr="00F65048">
        <w:t>Roll will be taken daily. Be sure to initial the roll each</w:t>
      </w:r>
      <w:r w:rsidR="005257A8">
        <w:t xml:space="preserve"> </w:t>
      </w:r>
      <w:r w:rsidR="00B539E5" w:rsidRPr="00F65048">
        <w:t xml:space="preserve">and every </w:t>
      </w:r>
    </w:p>
    <w:p w14:paraId="51E15159" w14:textId="77777777" w:rsidR="00B539E5" w:rsidRPr="005257A8" w:rsidRDefault="005257A8" w:rsidP="005257A8">
      <w:pPr>
        <w:rPr>
          <w:b/>
        </w:rPr>
      </w:pPr>
      <w:r>
        <w:t xml:space="preserve">   </w:t>
      </w:r>
      <w:r w:rsidR="00B539E5" w:rsidRPr="00F65048">
        <w:t>class period.</w:t>
      </w:r>
      <w:r w:rsidR="00F65048">
        <w:t xml:space="preserve"> </w:t>
      </w:r>
      <w:r w:rsidR="00B539E5" w:rsidRPr="00F65048">
        <w:t xml:space="preserve">NOTE: You are </w:t>
      </w:r>
      <w:r w:rsidR="00B539E5" w:rsidRPr="005257A8">
        <w:rPr>
          <w:b/>
        </w:rPr>
        <w:t>NOT</w:t>
      </w:r>
      <w:r w:rsidR="00B539E5" w:rsidRPr="00F65048">
        <w:t xml:space="preserve"> allowed to initial/sign roll fo</w:t>
      </w:r>
      <w:r>
        <w:t xml:space="preserve">r </w:t>
      </w:r>
      <w:r w:rsidR="00B539E5" w:rsidRPr="00F65048">
        <w:t>another student.</w:t>
      </w:r>
    </w:p>
    <w:p w14:paraId="4BFAAFFA" w14:textId="77777777" w:rsidR="00B539E5" w:rsidRPr="00F65048" w:rsidRDefault="00B539E5" w:rsidP="00B539E5">
      <w:pPr>
        <w:jc w:val="both"/>
      </w:pPr>
    </w:p>
    <w:p w14:paraId="6B3DF231" w14:textId="77777777" w:rsidR="00B539E5" w:rsidRPr="00F65048" w:rsidRDefault="005E0BA1" w:rsidP="005E0BA1">
      <w:pPr>
        <w:jc w:val="both"/>
        <w:rPr>
          <w:b/>
          <w:u w:val="single"/>
        </w:rPr>
      </w:pPr>
      <w:r>
        <w:t xml:space="preserve">    </w:t>
      </w:r>
      <w:r w:rsidR="00B539E5" w:rsidRPr="00F65048">
        <w:t>Students with perfect attendance (</w:t>
      </w:r>
      <w:r w:rsidR="00B539E5" w:rsidRPr="00F65048">
        <w:rPr>
          <w:b/>
          <w:u w:val="single"/>
        </w:rPr>
        <w:t xml:space="preserve">no absences whatsoever whether </w:t>
      </w:r>
    </w:p>
    <w:p w14:paraId="428142FA" w14:textId="77777777" w:rsidR="00B539E5" w:rsidRPr="00F65048" w:rsidRDefault="005E0BA1" w:rsidP="005E0BA1">
      <w:pPr>
        <w:jc w:val="both"/>
      </w:pPr>
      <w:r w:rsidRPr="005E0BA1">
        <w:rPr>
          <w:b/>
        </w:rPr>
        <w:t xml:space="preserve">    </w:t>
      </w:r>
      <w:r w:rsidR="00B539E5" w:rsidRPr="00F65048">
        <w:rPr>
          <w:b/>
          <w:u w:val="single"/>
        </w:rPr>
        <w:t>excused or unexused</w:t>
      </w:r>
      <w:r w:rsidR="00F65048">
        <w:t xml:space="preserve">) will be awarded </w:t>
      </w:r>
      <w:r w:rsidR="00F72C2E">
        <w:t>10</w:t>
      </w:r>
      <w:r w:rsidR="00F65048">
        <w:t xml:space="preserve"> </w:t>
      </w:r>
      <w:r w:rsidR="00B539E5" w:rsidRPr="00F65048">
        <w:t xml:space="preserve">points to your semester </w:t>
      </w:r>
    </w:p>
    <w:p w14:paraId="73F3505A" w14:textId="77777777" w:rsidR="004F3A91" w:rsidRDefault="005E0BA1" w:rsidP="005E0BA1">
      <w:pPr>
        <w:jc w:val="both"/>
        <w:rPr>
          <w:i/>
        </w:rPr>
      </w:pPr>
      <w:r>
        <w:lastRenderedPageBreak/>
        <w:t xml:space="preserve">  </w:t>
      </w:r>
      <w:r w:rsidR="00B7309E">
        <w:t xml:space="preserve">  </w:t>
      </w:r>
      <w:r w:rsidR="00B539E5" w:rsidRPr="00F65048">
        <w:t xml:space="preserve">average. </w:t>
      </w:r>
      <w:r w:rsidR="004F3A91">
        <w:t xml:space="preserve">This is </w:t>
      </w:r>
      <w:r w:rsidR="00F72C2E">
        <w:t>10</w:t>
      </w:r>
      <w:r w:rsidR="004F3A91">
        <w:t xml:space="preserve"> points in a 1000 point system. </w:t>
      </w:r>
      <w:r w:rsidR="00B539E5" w:rsidRPr="0024159E">
        <w:rPr>
          <w:i/>
        </w:rPr>
        <w:t>NOTE: This does not mean</w:t>
      </w:r>
    </w:p>
    <w:p w14:paraId="585E7D3D" w14:textId="77777777" w:rsidR="004F3A91" w:rsidRDefault="004F3A91" w:rsidP="005E0BA1">
      <w:pPr>
        <w:jc w:val="both"/>
        <w:rPr>
          <w:i/>
        </w:rPr>
      </w:pPr>
      <w:r>
        <w:rPr>
          <w:i/>
        </w:rPr>
        <w:t xml:space="preserve">   </w:t>
      </w:r>
      <w:r w:rsidR="00B7309E">
        <w:rPr>
          <w:i/>
        </w:rPr>
        <w:t xml:space="preserve"> </w:t>
      </w:r>
      <w:r w:rsidR="00B539E5" w:rsidRPr="0024159E">
        <w:rPr>
          <w:i/>
        </w:rPr>
        <w:t>you can miss your regularly schedul</w:t>
      </w:r>
      <w:r>
        <w:rPr>
          <w:i/>
        </w:rPr>
        <w:t xml:space="preserve">e </w:t>
      </w:r>
      <w:r w:rsidR="00B539E5" w:rsidRPr="0024159E">
        <w:rPr>
          <w:i/>
        </w:rPr>
        <w:t>class and catch another one of my</w:t>
      </w:r>
    </w:p>
    <w:p w14:paraId="3BF76068" w14:textId="77777777" w:rsidR="00B539E5" w:rsidRPr="0024159E" w:rsidRDefault="004F3A91" w:rsidP="00B539E5">
      <w:pPr>
        <w:jc w:val="both"/>
        <w:rPr>
          <w:i/>
        </w:rPr>
      </w:pPr>
      <w:r>
        <w:rPr>
          <w:i/>
        </w:rPr>
        <w:t xml:space="preserve">   </w:t>
      </w:r>
      <w:r w:rsidR="00B7309E">
        <w:rPr>
          <w:i/>
        </w:rPr>
        <w:t xml:space="preserve"> </w:t>
      </w:r>
      <w:r w:rsidR="00B539E5" w:rsidRPr="0024159E">
        <w:rPr>
          <w:i/>
        </w:rPr>
        <w:t>classes at a different time! It mean</w:t>
      </w:r>
      <w:r>
        <w:rPr>
          <w:i/>
        </w:rPr>
        <w:t xml:space="preserve">s </w:t>
      </w:r>
      <w:r w:rsidR="00B539E5" w:rsidRPr="0024159E">
        <w:rPr>
          <w:i/>
        </w:rPr>
        <w:t>PERFECT attendance!</w:t>
      </w:r>
    </w:p>
    <w:p w14:paraId="1C3A480E" w14:textId="77777777" w:rsidR="00B539E5" w:rsidRPr="00F65048" w:rsidRDefault="00B539E5" w:rsidP="00B539E5"/>
    <w:p w14:paraId="02EB0580" w14:textId="77777777" w:rsidR="00F72C2E" w:rsidRDefault="00F65048" w:rsidP="00F65048">
      <w:r>
        <w:t xml:space="preserve">     </w:t>
      </w:r>
      <w:r w:rsidR="00F72C2E">
        <w:t xml:space="preserve">YOU ARE NOT ALLOWED TO ATTEND CLASS IF YOU ARE DROPPED FOR </w:t>
      </w:r>
    </w:p>
    <w:p w14:paraId="0D3EACC3" w14:textId="77777777" w:rsidR="00F72C2E" w:rsidRDefault="00F72C2E" w:rsidP="00F65048">
      <w:r>
        <w:t xml:space="preserve">     NON-PAYMENT! (NO EXCEPTIONS)</w:t>
      </w:r>
    </w:p>
    <w:p w14:paraId="38765D3B" w14:textId="77777777" w:rsidR="00F72C2E" w:rsidRDefault="00F72C2E" w:rsidP="00F65048"/>
    <w:p w14:paraId="2FE3673C" w14:textId="77777777" w:rsidR="00B539E5" w:rsidRPr="00F65048" w:rsidRDefault="00F72C2E" w:rsidP="00F65048">
      <w:r>
        <w:t xml:space="preserve">     </w:t>
      </w:r>
      <w:r w:rsidR="00B539E5" w:rsidRPr="00F65048">
        <w:t xml:space="preserve">You are expected to be present at class times. </w:t>
      </w:r>
      <w:r w:rsidR="00B539E5" w:rsidRPr="00F65048">
        <w:rPr>
          <w:i/>
        </w:rPr>
        <w:t xml:space="preserve">(NOTE: Absences place you </w:t>
      </w:r>
    </w:p>
    <w:p w14:paraId="41FC25F0" w14:textId="77777777" w:rsidR="00B539E5" w:rsidRPr="00F65048" w:rsidRDefault="00B539E5" w:rsidP="00B539E5">
      <w:pPr>
        <w:rPr>
          <w:i/>
        </w:rPr>
      </w:pPr>
      <w:r w:rsidRPr="00F65048">
        <w:rPr>
          <w:i/>
        </w:rPr>
        <w:t xml:space="preserve"> </w:t>
      </w:r>
      <w:r w:rsidR="00CD6546">
        <w:rPr>
          <w:i/>
        </w:rPr>
        <w:t xml:space="preserve">     </w:t>
      </w:r>
      <w:r w:rsidRPr="00F65048">
        <w:rPr>
          <w:i/>
        </w:rPr>
        <w:t>at an academic disadvantage because it is difficult to learn from just class</w:t>
      </w:r>
    </w:p>
    <w:p w14:paraId="01484A6C" w14:textId="77777777" w:rsidR="00B539E5" w:rsidRPr="00F65048" w:rsidRDefault="00B539E5" w:rsidP="00B539E5">
      <w:r w:rsidRPr="00F65048">
        <w:rPr>
          <w:i/>
        </w:rPr>
        <w:t xml:space="preserve"> </w:t>
      </w:r>
      <w:r w:rsidR="00CD6546">
        <w:rPr>
          <w:i/>
        </w:rPr>
        <w:t xml:space="preserve">     </w:t>
      </w:r>
      <w:r w:rsidRPr="00F65048">
        <w:rPr>
          <w:i/>
        </w:rPr>
        <w:t>notes).</w:t>
      </w:r>
      <w:r w:rsidRPr="00F65048">
        <w:t xml:space="preserve"> Absences should be reserved for severe illness, hospitalization, and</w:t>
      </w:r>
    </w:p>
    <w:p w14:paraId="4D5BC9BB" w14:textId="77777777" w:rsidR="00B539E5" w:rsidRDefault="00B539E5" w:rsidP="00B539E5">
      <w:r w:rsidRPr="00F65048">
        <w:t xml:space="preserve"> </w:t>
      </w:r>
      <w:r w:rsidR="00CD6546">
        <w:t xml:space="preserve">     </w:t>
      </w:r>
      <w:r w:rsidRPr="00F65048">
        <w:t xml:space="preserve">funerals. </w:t>
      </w:r>
    </w:p>
    <w:p w14:paraId="5556E320" w14:textId="77777777" w:rsidR="00F65048" w:rsidRDefault="00F65048" w:rsidP="00B539E5"/>
    <w:p w14:paraId="01541FEA" w14:textId="77777777" w:rsidR="0013774B" w:rsidRPr="0013774B" w:rsidRDefault="00F65048" w:rsidP="00F65048">
      <w:pPr>
        <w:rPr>
          <w:b/>
          <w:color w:val="333333"/>
        </w:rPr>
      </w:pPr>
      <w:r>
        <w:tab/>
        <w:t xml:space="preserve">      </w:t>
      </w:r>
      <w:r w:rsidR="005257A8">
        <w:t xml:space="preserve">a. </w:t>
      </w:r>
      <w:r w:rsidR="0013774B" w:rsidRPr="0013774B">
        <w:rPr>
          <w:b/>
          <w:color w:val="333333"/>
        </w:rPr>
        <w:t>Class Arrival Time:</w:t>
      </w:r>
    </w:p>
    <w:p w14:paraId="13590CF5" w14:textId="77777777" w:rsidR="0024159E" w:rsidRDefault="0013774B" w:rsidP="00F65048">
      <w:pPr>
        <w:rPr>
          <w:color w:val="333333"/>
        </w:rPr>
      </w:pPr>
      <w:r>
        <w:rPr>
          <w:color w:val="333333"/>
        </w:rPr>
        <w:t xml:space="preserve">                  P</w:t>
      </w:r>
      <w:r w:rsidR="00F65048" w:rsidRPr="00F65048">
        <w:rPr>
          <w:color w:val="333333"/>
        </w:rPr>
        <w:t>lease be prompt! You are expected to be in your seat,</w:t>
      </w:r>
      <w:r w:rsidR="00F65048">
        <w:rPr>
          <w:color w:val="333333"/>
        </w:rPr>
        <w:t xml:space="preserve"> </w:t>
      </w:r>
      <w:r w:rsidR="00F65048" w:rsidRPr="00F65048">
        <w:rPr>
          <w:color w:val="333333"/>
        </w:rPr>
        <w:t>on time, when roll is</w:t>
      </w:r>
    </w:p>
    <w:p w14:paraId="5A52C847" w14:textId="77777777" w:rsidR="0024159E" w:rsidRDefault="0024159E" w:rsidP="00F65048">
      <w:pPr>
        <w:rPr>
          <w:color w:val="333333"/>
        </w:rPr>
      </w:pPr>
      <w:r>
        <w:rPr>
          <w:color w:val="333333"/>
        </w:rPr>
        <w:t xml:space="preserve">                 </w:t>
      </w:r>
      <w:r w:rsidR="00F65048" w:rsidRPr="00F65048">
        <w:rPr>
          <w:color w:val="333333"/>
        </w:rPr>
        <w:t xml:space="preserve"> taken. Do not make coming in late a habit or noticeable</w:t>
      </w:r>
      <w:r>
        <w:rPr>
          <w:color w:val="333333"/>
        </w:rPr>
        <w:t xml:space="preserve"> </w:t>
      </w:r>
      <w:r w:rsidR="00F65048" w:rsidRPr="00F65048">
        <w:rPr>
          <w:color w:val="333333"/>
        </w:rPr>
        <w:t>pattern. If you do find</w:t>
      </w:r>
    </w:p>
    <w:p w14:paraId="34DA36C1" w14:textId="77777777" w:rsidR="0024159E" w:rsidRDefault="0024159E" w:rsidP="00F65048">
      <w:pPr>
        <w:rPr>
          <w:color w:val="333333"/>
        </w:rPr>
      </w:pPr>
      <w:r>
        <w:rPr>
          <w:color w:val="333333"/>
        </w:rPr>
        <w:t xml:space="preserve">                 </w:t>
      </w:r>
      <w:r w:rsidR="00F65048" w:rsidRPr="00F65048">
        <w:rPr>
          <w:color w:val="333333"/>
        </w:rPr>
        <w:t xml:space="preserve"> yourself in the p</w:t>
      </w:r>
      <w:r w:rsidR="0013774B">
        <w:rPr>
          <w:color w:val="333333"/>
        </w:rPr>
        <w:t>osition of arriving late due to</w:t>
      </w:r>
      <w:r>
        <w:rPr>
          <w:color w:val="333333"/>
        </w:rPr>
        <w:t xml:space="preserve"> </w:t>
      </w:r>
      <w:r w:rsidR="00F65048" w:rsidRPr="00F65048">
        <w:rPr>
          <w:color w:val="333333"/>
        </w:rPr>
        <w:t>unavoidable</w:t>
      </w:r>
      <w:r w:rsidR="0013774B">
        <w:rPr>
          <w:color w:val="333333"/>
        </w:rPr>
        <w:t xml:space="preserve"> </w:t>
      </w:r>
      <w:r w:rsidR="00F65048" w:rsidRPr="00F65048">
        <w:rPr>
          <w:color w:val="333333"/>
        </w:rPr>
        <w:t xml:space="preserve">circumstances, </w:t>
      </w:r>
    </w:p>
    <w:p w14:paraId="32735BF0" w14:textId="77777777" w:rsidR="00F65048" w:rsidRPr="00F65048" w:rsidRDefault="0024159E" w:rsidP="00F65048">
      <w:pPr>
        <w:rPr>
          <w:color w:val="333333"/>
        </w:rPr>
      </w:pPr>
      <w:r>
        <w:rPr>
          <w:color w:val="333333"/>
        </w:rPr>
        <w:t xml:space="preserve">                  </w:t>
      </w:r>
      <w:r w:rsidR="00F65048" w:rsidRPr="00F65048">
        <w:rPr>
          <w:color w:val="333333"/>
        </w:rPr>
        <w:t xml:space="preserve">enter the classroom with the </w:t>
      </w:r>
      <w:r w:rsidR="00F65048" w:rsidRPr="00F65048">
        <w:rPr>
          <w:b/>
          <w:color w:val="333333"/>
          <w:u w:val="single"/>
        </w:rPr>
        <w:t>least</w:t>
      </w:r>
      <w:r w:rsidR="00F65048" w:rsidRPr="00F65048">
        <w:rPr>
          <w:color w:val="333333"/>
        </w:rPr>
        <w:t xml:space="preserve"> amount of disruption possible. </w:t>
      </w:r>
    </w:p>
    <w:p w14:paraId="0E9AC727" w14:textId="77777777" w:rsidR="00F65048" w:rsidRDefault="00F65048" w:rsidP="00B539E5"/>
    <w:p w14:paraId="62D6E926" w14:textId="77777777" w:rsidR="00F65048" w:rsidRPr="0013774B" w:rsidRDefault="00F65048" w:rsidP="00F65048">
      <w:pPr>
        <w:rPr>
          <w:color w:val="333333"/>
        </w:rPr>
      </w:pPr>
      <w:r>
        <w:rPr>
          <w:b/>
          <w:color w:val="333333"/>
        </w:rPr>
        <w:t xml:space="preserve">                  </w:t>
      </w:r>
      <w:r w:rsidR="005257A8">
        <w:rPr>
          <w:b/>
          <w:color w:val="333333"/>
        </w:rPr>
        <w:t xml:space="preserve">b. </w:t>
      </w:r>
      <w:r w:rsidRPr="0013774B">
        <w:rPr>
          <w:color w:val="333333"/>
        </w:rPr>
        <w:t>Summary of Class Arrival Time</w:t>
      </w:r>
    </w:p>
    <w:p w14:paraId="69BB49AB" w14:textId="0E08E8D4" w:rsidR="00F65048" w:rsidRPr="00F65048" w:rsidRDefault="00F65048" w:rsidP="00F65048">
      <w:pPr>
        <w:rPr>
          <w:color w:val="333333"/>
        </w:rPr>
      </w:pPr>
      <w:r w:rsidRPr="00F65048">
        <w:rPr>
          <w:color w:val="333333"/>
        </w:rPr>
        <w:t xml:space="preserve">    </w:t>
      </w:r>
      <w:r w:rsidR="0013774B">
        <w:rPr>
          <w:color w:val="333333"/>
        </w:rPr>
        <w:t xml:space="preserve">              </w:t>
      </w:r>
      <w:r w:rsidR="00942401">
        <w:rPr>
          <w:color w:val="333333"/>
        </w:rPr>
        <w:t xml:space="preserve">4 tardies = 1 absence </w:t>
      </w:r>
      <w:r w:rsidR="00942401" w:rsidRPr="00942401">
        <w:rPr>
          <w:b/>
          <w:color w:val="333333"/>
        </w:rPr>
        <w:t>(Enforced!)</w:t>
      </w:r>
    </w:p>
    <w:p w14:paraId="5106106B" w14:textId="77777777" w:rsidR="00F65048" w:rsidRPr="00F65048" w:rsidRDefault="00F65048" w:rsidP="00F65048">
      <w:pPr>
        <w:rPr>
          <w:color w:val="333333"/>
        </w:rPr>
      </w:pPr>
    </w:p>
    <w:p w14:paraId="70B0B6E7" w14:textId="77777777" w:rsidR="00F65048" w:rsidRPr="00942401" w:rsidRDefault="00F65048" w:rsidP="00F65048">
      <w:pPr>
        <w:rPr>
          <w:b/>
          <w:color w:val="333333"/>
        </w:rPr>
      </w:pPr>
      <w:r w:rsidRPr="00942401">
        <w:rPr>
          <w:b/>
          <w:color w:val="333333"/>
        </w:rPr>
        <w:t xml:space="preserve">                  On test days, the instructor reserves the right not to administer a test to</w:t>
      </w:r>
    </w:p>
    <w:p w14:paraId="4665BA8C" w14:textId="47A4CDAF" w:rsidR="00F65048" w:rsidRPr="00942401" w:rsidRDefault="00F65048" w:rsidP="00F65048">
      <w:pPr>
        <w:rPr>
          <w:b/>
          <w:color w:val="333333"/>
        </w:rPr>
      </w:pPr>
      <w:r w:rsidRPr="00942401">
        <w:rPr>
          <w:b/>
          <w:color w:val="333333"/>
        </w:rPr>
        <w:t xml:space="preserve">   </w:t>
      </w:r>
      <w:r w:rsidR="0013774B" w:rsidRPr="00942401">
        <w:rPr>
          <w:b/>
          <w:color w:val="333333"/>
        </w:rPr>
        <w:t xml:space="preserve">               </w:t>
      </w:r>
      <w:r w:rsidRPr="00942401">
        <w:rPr>
          <w:b/>
          <w:color w:val="333333"/>
        </w:rPr>
        <w:t xml:space="preserve">a student who arrives </w:t>
      </w:r>
      <w:r w:rsidRPr="00942401">
        <w:rPr>
          <w:b/>
          <w:color w:val="333333"/>
          <w:u w:val="single"/>
        </w:rPr>
        <w:t>more than 1</w:t>
      </w:r>
      <w:r w:rsidR="00942401" w:rsidRPr="00942401">
        <w:rPr>
          <w:b/>
          <w:color w:val="333333"/>
          <w:u w:val="single"/>
        </w:rPr>
        <w:t>5</w:t>
      </w:r>
      <w:r w:rsidRPr="00942401">
        <w:rPr>
          <w:b/>
          <w:color w:val="333333"/>
          <w:u w:val="single"/>
        </w:rPr>
        <w:t xml:space="preserve"> minutes late</w:t>
      </w:r>
      <w:r w:rsidRPr="00942401">
        <w:rPr>
          <w:b/>
          <w:color w:val="333333"/>
        </w:rPr>
        <w:t>.</w:t>
      </w:r>
    </w:p>
    <w:p w14:paraId="47B265CD" w14:textId="77777777" w:rsidR="00F65048" w:rsidRPr="00F65048" w:rsidRDefault="00F65048" w:rsidP="00F65048">
      <w:pPr>
        <w:rPr>
          <w:color w:val="333333"/>
        </w:rPr>
      </w:pPr>
    </w:p>
    <w:p w14:paraId="21F83441" w14:textId="223468BB" w:rsidR="00196B4A" w:rsidRDefault="00F65048" w:rsidP="00473718">
      <w:pPr>
        <w:ind w:left="720"/>
        <w:rPr>
          <w:color w:val="333333"/>
        </w:rPr>
      </w:pPr>
      <w:r>
        <w:rPr>
          <w:color w:val="333333"/>
        </w:rPr>
        <w:t xml:space="preserve">     </w:t>
      </w:r>
      <w:r w:rsidR="00473718">
        <w:rPr>
          <w:color w:val="333333"/>
        </w:rPr>
        <w:t xml:space="preserve"> </w:t>
      </w:r>
      <w:r w:rsidR="005257A8">
        <w:rPr>
          <w:color w:val="333333"/>
        </w:rPr>
        <w:t xml:space="preserve">c. </w:t>
      </w:r>
      <w:r w:rsidRPr="00196B4A">
        <w:rPr>
          <w:b/>
          <w:color w:val="333333"/>
        </w:rPr>
        <w:t>Class Departure Time</w:t>
      </w:r>
      <w:r w:rsidR="00196B4A" w:rsidRPr="00196B4A">
        <w:rPr>
          <w:b/>
          <w:color w:val="333333"/>
        </w:rPr>
        <w:t>:</w:t>
      </w:r>
      <w:r w:rsidR="00196B4A">
        <w:rPr>
          <w:color w:val="333333"/>
        </w:rPr>
        <w:t xml:space="preserve"> </w:t>
      </w:r>
    </w:p>
    <w:p w14:paraId="49F95FBB" w14:textId="77777777" w:rsidR="0013774B" w:rsidRDefault="00196B4A" w:rsidP="0013774B">
      <w:pPr>
        <w:ind w:left="720"/>
        <w:rPr>
          <w:color w:val="333333"/>
        </w:rPr>
      </w:pPr>
      <w:r>
        <w:rPr>
          <w:color w:val="333333"/>
        </w:rPr>
        <w:t xml:space="preserve">      Y</w:t>
      </w:r>
      <w:r w:rsidR="00F65048" w:rsidRPr="00F65048">
        <w:rPr>
          <w:color w:val="333333"/>
        </w:rPr>
        <w:t>ou are required to stay the entire length of each lecture class unless</w:t>
      </w:r>
    </w:p>
    <w:p w14:paraId="7EDA52A9" w14:textId="77777777" w:rsidR="00F65048" w:rsidRDefault="0013774B" w:rsidP="0013774B">
      <w:pPr>
        <w:ind w:left="720"/>
        <w:rPr>
          <w:color w:val="333333"/>
        </w:rPr>
      </w:pPr>
      <w:r>
        <w:rPr>
          <w:color w:val="333333"/>
        </w:rPr>
        <w:t xml:space="preserve">     </w:t>
      </w:r>
      <w:r w:rsidR="00F65048" w:rsidRPr="00F65048">
        <w:rPr>
          <w:color w:val="333333"/>
        </w:rPr>
        <w:t xml:space="preserve"> dismissed, as a class, by the instructor.</w:t>
      </w:r>
    </w:p>
    <w:p w14:paraId="18A21369" w14:textId="77777777" w:rsidR="0013774B" w:rsidRDefault="0013774B" w:rsidP="0013774B">
      <w:pPr>
        <w:ind w:left="720"/>
        <w:rPr>
          <w:color w:val="333333"/>
        </w:rPr>
      </w:pPr>
    </w:p>
    <w:p w14:paraId="1CCF59EB" w14:textId="77777777" w:rsidR="0013774B" w:rsidRDefault="0013774B" w:rsidP="0013774B">
      <w:pPr>
        <w:ind w:left="720"/>
        <w:rPr>
          <w:color w:val="333333"/>
        </w:rPr>
      </w:pPr>
      <w:r>
        <w:rPr>
          <w:color w:val="333333"/>
        </w:rPr>
        <w:t xml:space="preserve">      </w:t>
      </w:r>
      <w:r w:rsidR="004F3A91">
        <w:rPr>
          <w:color w:val="333333"/>
          <w:u w:val="single"/>
        </w:rPr>
        <w:t>Please d</w:t>
      </w:r>
      <w:r w:rsidRPr="0013774B">
        <w:rPr>
          <w:color w:val="333333"/>
          <w:u w:val="single"/>
        </w:rPr>
        <w:t>o not ask</w:t>
      </w:r>
      <w:r>
        <w:rPr>
          <w:color w:val="333333"/>
        </w:rPr>
        <w:t xml:space="preserve"> to “leave class early” for doctor’s appointments, picking up</w:t>
      </w:r>
    </w:p>
    <w:p w14:paraId="59B95DBE" w14:textId="77777777" w:rsidR="0013774B" w:rsidRDefault="0013774B" w:rsidP="0013774B">
      <w:pPr>
        <w:ind w:left="720"/>
        <w:rPr>
          <w:color w:val="333333"/>
        </w:rPr>
      </w:pPr>
      <w:r w:rsidRPr="0013774B">
        <w:rPr>
          <w:color w:val="333333"/>
        </w:rPr>
        <w:t xml:space="preserve">      </w:t>
      </w:r>
      <w:r>
        <w:rPr>
          <w:color w:val="333333"/>
        </w:rPr>
        <w:t xml:space="preserve">children from day care/ school, etc. Pre-arrange for these things ahead of </w:t>
      </w:r>
    </w:p>
    <w:p w14:paraId="374E25E7" w14:textId="77777777" w:rsidR="00404263" w:rsidRDefault="0013774B" w:rsidP="00404263">
      <w:pPr>
        <w:ind w:left="720"/>
        <w:rPr>
          <w:color w:val="333333"/>
        </w:rPr>
      </w:pPr>
      <w:r>
        <w:rPr>
          <w:color w:val="333333"/>
        </w:rPr>
        <w:t xml:space="preserve">      time.</w:t>
      </w:r>
      <w:r w:rsidR="0024159E">
        <w:rPr>
          <w:color w:val="333333"/>
        </w:rPr>
        <w:t xml:space="preserve"> You are expected to be in class the entire time.</w:t>
      </w:r>
    </w:p>
    <w:p w14:paraId="4C10EDA0" w14:textId="77777777" w:rsidR="0024159E" w:rsidRDefault="00404263" w:rsidP="00404263">
      <w:pPr>
        <w:ind w:left="720"/>
      </w:pPr>
      <w:r>
        <w:rPr>
          <w:color w:val="333333"/>
        </w:rPr>
        <w:t xml:space="preserve">    </w:t>
      </w:r>
      <w:r w:rsidR="0013774B">
        <w:t xml:space="preserve"> </w:t>
      </w:r>
    </w:p>
    <w:p w14:paraId="407903BE" w14:textId="77777777" w:rsidR="00196B4A" w:rsidRPr="00404263" w:rsidRDefault="0024159E" w:rsidP="00404263">
      <w:pPr>
        <w:ind w:left="720"/>
        <w:rPr>
          <w:color w:val="333333"/>
        </w:rPr>
      </w:pPr>
      <w:r>
        <w:t xml:space="preserve">      </w:t>
      </w:r>
      <w:r w:rsidR="005257A8">
        <w:t xml:space="preserve">d. </w:t>
      </w:r>
      <w:r w:rsidR="00196B4A">
        <w:rPr>
          <w:b/>
        </w:rPr>
        <w:t>Missing Class</w:t>
      </w:r>
      <w:r w:rsidR="00B539E5" w:rsidRPr="00F65048">
        <w:rPr>
          <w:b/>
        </w:rPr>
        <w:t xml:space="preserve">: </w:t>
      </w:r>
    </w:p>
    <w:p w14:paraId="7D916A15" w14:textId="77777777" w:rsidR="004F3A91" w:rsidRDefault="00196B4A" w:rsidP="004F3A91">
      <w:r>
        <w:rPr>
          <w:b/>
        </w:rPr>
        <w:t xml:space="preserve">                 </w:t>
      </w:r>
      <w:r w:rsidR="0013774B">
        <w:rPr>
          <w:b/>
        </w:rPr>
        <w:t xml:space="preserve"> </w:t>
      </w:r>
      <w:r w:rsidR="00B539E5" w:rsidRPr="00F65048">
        <w:t>If you miss a general class day, I typically do not need to know why.</w:t>
      </w:r>
    </w:p>
    <w:p w14:paraId="7AE1B34F" w14:textId="77777777" w:rsidR="005C7642" w:rsidRDefault="004F3A91" w:rsidP="005C7642">
      <w:r>
        <w:t xml:space="preserve">              </w:t>
      </w:r>
      <w:r w:rsidR="00B539E5" w:rsidRPr="00F65048">
        <w:t xml:space="preserve"> </w:t>
      </w:r>
      <w:r>
        <w:t xml:space="preserve">   </w:t>
      </w:r>
      <w:r w:rsidR="00B539E5" w:rsidRPr="00F65048">
        <w:t xml:space="preserve">However, it is your responsibility to obtain missed lecture notes </w:t>
      </w:r>
      <w:r w:rsidR="005C7642">
        <w:t>from the</w:t>
      </w:r>
    </w:p>
    <w:p w14:paraId="5FDF1223" w14:textId="49B516ED" w:rsidR="004F3A91" w:rsidRDefault="005C7642" w:rsidP="005C7642">
      <w:r>
        <w:t xml:space="preserve">                  course videos on the course website</w:t>
      </w:r>
      <w:r w:rsidR="00B539E5" w:rsidRPr="00F65048">
        <w:t xml:space="preserve">. </w:t>
      </w:r>
      <w:r w:rsidR="004F3A91">
        <w:t>Please d</w:t>
      </w:r>
      <w:r w:rsidR="00B539E5" w:rsidRPr="00F65048">
        <w:t xml:space="preserve">o not ask me for </w:t>
      </w:r>
    </w:p>
    <w:p w14:paraId="0BC7C566" w14:textId="22D0B720" w:rsidR="00B539E5" w:rsidRPr="00F65048" w:rsidRDefault="004F3A91" w:rsidP="00196B4A">
      <w:pPr>
        <w:rPr>
          <w:b/>
          <w:u w:val="single"/>
        </w:rPr>
      </w:pPr>
      <w:r>
        <w:t xml:space="preserve">                  </w:t>
      </w:r>
      <w:r w:rsidR="00B539E5" w:rsidRPr="00F65048">
        <w:t>misse</w:t>
      </w:r>
      <w:r>
        <w:t xml:space="preserve">d </w:t>
      </w:r>
      <w:r w:rsidR="00B539E5" w:rsidRPr="00F65048">
        <w:t>notes</w:t>
      </w:r>
      <w:r>
        <w:t>.</w:t>
      </w:r>
    </w:p>
    <w:p w14:paraId="09EC9720" w14:textId="77777777" w:rsidR="00B539E5" w:rsidRPr="00F65048" w:rsidRDefault="00B539E5" w:rsidP="00196B4A"/>
    <w:p w14:paraId="546E5B86" w14:textId="77777777" w:rsidR="00196B4A" w:rsidRPr="00196B4A" w:rsidRDefault="00196B4A" w:rsidP="00196B4A">
      <w:pPr>
        <w:ind w:firstLine="720"/>
        <w:rPr>
          <w:b/>
        </w:rPr>
      </w:pPr>
      <w:r w:rsidRPr="00196B4A">
        <w:rPr>
          <w:b/>
        </w:rPr>
        <w:t xml:space="preserve">     </w:t>
      </w:r>
      <w:r w:rsidR="005257A8">
        <w:rPr>
          <w:b/>
        </w:rPr>
        <w:t xml:space="preserve">e. </w:t>
      </w:r>
      <w:r w:rsidRPr="00196B4A">
        <w:rPr>
          <w:b/>
        </w:rPr>
        <w:t>Missing Tests:</w:t>
      </w:r>
    </w:p>
    <w:p w14:paraId="7F4774AB" w14:textId="77777777" w:rsidR="005C7642" w:rsidRDefault="00196B4A" w:rsidP="005C7642">
      <w:pPr>
        <w:ind w:firstLine="720"/>
        <w:rPr>
          <w:b/>
        </w:rPr>
      </w:pPr>
      <w:r>
        <w:t xml:space="preserve">     </w:t>
      </w:r>
      <w:r w:rsidR="00B539E5" w:rsidRPr="00F65048">
        <w:t xml:space="preserve">Only 1 test may be excused/dropped per semester (NO EXCEPTIONS!) </w:t>
      </w:r>
      <w:r w:rsidR="00B539E5" w:rsidRPr="00F65048">
        <w:rPr>
          <w:b/>
        </w:rPr>
        <w:t xml:space="preserve">NO </w:t>
      </w:r>
    </w:p>
    <w:p w14:paraId="25801FC5" w14:textId="6C3E3CE6" w:rsidR="00873CCC" w:rsidRPr="005C7642" w:rsidRDefault="005C7642" w:rsidP="005C7642">
      <w:pPr>
        <w:ind w:firstLine="720"/>
      </w:pPr>
      <w:r>
        <w:rPr>
          <w:b/>
        </w:rPr>
        <w:t xml:space="preserve">     </w:t>
      </w:r>
      <w:r w:rsidR="00B539E5" w:rsidRPr="00F65048">
        <w:rPr>
          <w:b/>
        </w:rPr>
        <w:t>TEST MAKE-UPS!</w:t>
      </w:r>
    </w:p>
    <w:p w14:paraId="3932D18F" w14:textId="77777777" w:rsidR="00873CCC" w:rsidRDefault="00873CCC" w:rsidP="00473718">
      <w:pPr>
        <w:rPr>
          <w:b/>
        </w:rPr>
      </w:pPr>
    </w:p>
    <w:p w14:paraId="6D9E3E60" w14:textId="77777777" w:rsidR="00873CCC" w:rsidRDefault="00873CCC" w:rsidP="00873CCC">
      <w:pPr>
        <w:pStyle w:val="ListParagraph"/>
        <w:numPr>
          <w:ilvl w:val="0"/>
          <w:numId w:val="42"/>
        </w:numPr>
      </w:pPr>
      <w:r w:rsidRPr="00787352">
        <w:rPr>
          <w:b/>
        </w:rPr>
        <w:t xml:space="preserve">Drop/Add/Withdraw. </w:t>
      </w:r>
      <w:r w:rsidRPr="00F65048">
        <w:t>It is the student’s responsibility to make sure you are</w:t>
      </w:r>
    </w:p>
    <w:p w14:paraId="6ACBEA80" w14:textId="77777777" w:rsidR="00873CCC" w:rsidRDefault="00873CCC" w:rsidP="00873CCC">
      <w:pPr>
        <w:pStyle w:val="ListParagraph"/>
        <w:rPr>
          <w:rFonts w:ascii="Arial" w:hAnsi="Arial" w:cs="Arial"/>
        </w:rPr>
      </w:pPr>
      <w:r w:rsidRPr="00F65048">
        <w:t xml:space="preserve">officially enrolled or dropped from this course. If at any point, you decide to drop the class, it is your responsibility to </w:t>
      </w:r>
      <w:r w:rsidRPr="00CD6546">
        <w:rPr>
          <w:u w:val="single"/>
        </w:rPr>
        <w:t>officially</w:t>
      </w:r>
      <w:r w:rsidRPr="00F65048">
        <w:t xml:space="preserve"> drop (i.e., using proper </w:t>
      </w:r>
      <w:r w:rsidRPr="00F65048">
        <w:lastRenderedPageBreak/>
        <w:t>administrative offices/ paperwork). Any student who stops attending class and</w:t>
      </w:r>
      <w:r>
        <w:t xml:space="preserve"> </w:t>
      </w:r>
      <w:r w:rsidRPr="00F65048">
        <w:t>does not officially drop the course will be given an “F” as the semester grade.</w:t>
      </w:r>
      <w:r>
        <w:t xml:space="preserve"> </w:t>
      </w:r>
    </w:p>
    <w:p w14:paraId="2BF013A2" w14:textId="2159AB90" w:rsidR="00873CCC" w:rsidRDefault="005C7642" w:rsidP="00873CCC">
      <w:pPr>
        <w:jc w:val="both"/>
      </w:pPr>
      <w:r>
        <w:t xml:space="preserve">           </w:t>
      </w:r>
    </w:p>
    <w:p w14:paraId="33910ADE" w14:textId="081767D7" w:rsidR="00873CCC" w:rsidRDefault="005C7642" w:rsidP="005C7642">
      <w:pPr>
        <w:jc w:val="both"/>
        <w:rPr>
          <w:b/>
          <w:sz w:val="28"/>
          <w:szCs w:val="28"/>
        </w:rPr>
      </w:pPr>
      <w:r>
        <w:t xml:space="preserve">          </w:t>
      </w:r>
      <w:r w:rsidR="00873CCC" w:rsidRPr="008E3FF3">
        <w:rPr>
          <w:b/>
          <w:sz w:val="28"/>
          <w:szCs w:val="28"/>
        </w:rPr>
        <w:t>Disabilities Statement</w:t>
      </w:r>
    </w:p>
    <w:p w14:paraId="5E5AC6C8" w14:textId="77777777" w:rsidR="00873CCC" w:rsidRDefault="00873CCC" w:rsidP="00D57D6C">
      <w:pPr>
        <w:ind w:left="720"/>
        <w:jc w:val="both"/>
      </w:pPr>
      <w:r w:rsidRPr="003C7418">
        <w:t>The Americans with Disabilities Act of 1992 and Section 504 of the Rehabilitation Act of 1973 are federal anti-discrimination statutes that provide</w:t>
      </w:r>
      <w:r>
        <w:t xml:space="preserve"> </w:t>
      </w:r>
      <w:r w:rsidRPr="003C7418">
        <w:t>comprehensive civil rights for persons with disabilities.  Among other things</w:t>
      </w:r>
      <w:r>
        <w:t xml:space="preserve"> </w:t>
      </w:r>
      <w:r w:rsidRPr="003C7418">
        <w:t>these statutes require that all students with documented disabilities be</w:t>
      </w:r>
      <w:r>
        <w:t xml:space="preserve"> </w:t>
      </w:r>
      <w:r w:rsidRPr="003C7418">
        <w:t>guaranteed a learning environment that provides for reasonable</w:t>
      </w:r>
      <w:r>
        <w:t xml:space="preserve"> </w:t>
      </w:r>
      <w:r w:rsidRPr="003C7418">
        <w:t xml:space="preserve">accommodations for their disabilities.  If you believe you have a </w:t>
      </w:r>
      <w:r>
        <w:t xml:space="preserve">disability </w:t>
      </w:r>
      <w:r w:rsidRPr="003C7418">
        <w:t>requiring an accommodation, please contact the Special Populations</w:t>
      </w:r>
      <w:r>
        <w:t xml:space="preserve"> </w:t>
      </w:r>
      <w:r w:rsidRPr="003C7418">
        <w:t>Coordinator at (409) 880-1737 or visit her office located in the Cecil Beeson</w:t>
      </w:r>
      <w:r>
        <w:t xml:space="preserve"> </w:t>
      </w:r>
      <w:r w:rsidRPr="003C7418">
        <w:t>Building, room 116B.</w:t>
      </w:r>
    </w:p>
    <w:p w14:paraId="7764C5CD" w14:textId="77777777" w:rsidR="00473718" w:rsidRPr="003C7418" w:rsidRDefault="00473718" w:rsidP="00D57D6C">
      <w:pPr>
        <w:ind w:left="720"/>
        <w:jc w:val="both"/>
      </w:pPr>
    </w:p>
    <w:p w14:paraId="7DE84224" w14:textId="5BDE3A05" w:rsidR="003E19C1" w:rsidRPr="00473718" w:rsidRDefault="003E19C1" w:rsidP="00473718">
      <w:pPr>
        <w:rPr>
          <w:b/>
        </w:rPr>
      </w:pPr>
      <w:r>
        <w:rPr>
          <w:b/>
          <w:sz w:val="28"/>
          <w:szCs w:val="28"/>
        </w:rPr>
        <w:t>Course Schedule (Tentative)</w:t>
      </w:r>
    </w:p>
    <w:tbl>
      <w:tblPr>
        <w:tblpPr w:leftFromText="180" w:rightFromText="180" w:vertAnchor="text" w:tblpY="1"/>
        <w:tblOverlap w:val="never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EE489C" w14:paraId="5CA59CA6" w14:textId="77777777" w:rsidTr="005C7642">
        <w:trPr>
          <w:trHeight w:val="1375"/>
        </w:trPr>
        <w:tc>
          <w:tcPr>
            <w:tcW w:w="8905" w:type="dxa"/>
          </w:tcPr>
          <w:p w14:paraId="437428DE" w14:textId="1825C87E" w:rsidR="00EE489C" w:rsidRPr="00EE489C" w:rsidRDefault="00EE489C" w:rsidP="00EE489C">
            <w:pPr>
              <w:rPr>
                <w:b/>
                <w:sz w:val="28"/>
                <w:szCs w:val="28"/>
              </w:rPr>
            </w:pP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4602"/>
              <w:gridCol w:w="4050"/>
            </w:tblGrid>
            <w:tr w:rsidR="0017468F" w:rsidRPr="00EE489C" w14:paraId="0281888B" w14:textId="77777777" w:rsidTr="005C7642">
              <w:tc>
                <w:tcPr>
                  <w:tcW w:w="883" w:type="dxa"/>
                </w:tcPr>
                <w:p w14:paraId="5A50B3F9" w14:textId="15B54084" w:rsidR="00EE489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Week</w:t>
                  </w:r>
                </w:p>
              </w:tc>
              <w:tc>
                <w:tcPr>
                  <w:tcW w:w="4602" w:type="dxa"/>
                </w:tcPr>
                <w:p w14:paraId="651543CD" w14:textId="6DEB2B15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EE489C">
                    <w:rPr>
                      <w:b/>
                    </w:rPr>
                    <w:t>Topic</w:t>
                  </w:r>
                  <w:r w:rsidR="005C7642">
                    <w:rPr>
                      <w:b/>
                    </w:rPr>
                    <w:t>/ Action Items</w:t>
                  </w:r>
                </w:p>
              </w:tc>
              <w:tc>
                <w:tcPr>
                  <w:tcW w:w="4050" w:type="dxa"/>
                </w:tcPr>
                <w:p w14:paraId="7BD70256" w14:textId="474C4BB4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EE489C">
                    <w:rPr>
                      <w:b/>
                    </w:rPr>
                    <w:t>Reference</w:t>
                  </w:r>
                  <w:r w:rsidR="003B2DF0">
                    <w:rPr>
                      <w:b/>
                    </w:rPr>
                    <w:t>s/ Reminders</w:t>
                  </w:r>
                </w:p>
              </w:tc>
            </w:tr>
            <w:tr w:rsidR="0017468F" w:rsidRPr="00EE489C" w14:paraId="33E6771E" w14:textId="77777777" w:rsidTr="005C7642">
              <w:trPr>
                <w:trHeight w:val="728"/>
              </w:trPr>
              <w:tc>
                <w:tcPr>
                  <w:tcW w:w="883" w:type="dxa"/>
                </w:tcPr>
                <w:p w14:paraId="6AC00806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1</w:t>
                  </w:r>
                  <w:r w:rsidRPr="00EE489C">
                    <w:t xml:space="preserve"> </w:t>
                  </w:r>
                </w:p>
                <w:p w14:paraId="3E5FF42B" w14:textId="32E54095" w:rsidR="0026103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1/16</w:t>
                  </w:r>
                </w:p>
              </w:tc>
              <w:tc>
                <w:tcPr>
                  <w:tcW w:w="4602" w:type="dxa"/>
                </w:tcPr>
                <w:p w14:paraId="0693AE45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 xml:space="preserve">Go over syllabus </w:t>
                  </w:r>
                  <w:r w:rsidR="0026103C">
                    <w:t>; Start Ch 1</w:t>
                  </w:r>
                </w:p>
                <w:p w14:paraId="0226EDE5" w14:textId="71E0AF79" w:rsidR="0026103C" w:rsidRPr="00EE489C" w:rsidRDefault="0026103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050" w:type="dxa"/>
                </w:tcPr>
                <w:p w14:paraId="50838CEB" w14:textId="550101BF" w:rsidR="00EE489C" w:rsidRDefault="00EE489C" w:rsidP="003B2DF0">
                  <w:pPr>
                    <w:framePr w:hSpace="180" w:wrap="around" w:vAnchor="text" w:hAnchor="text" w:y="1"/>
                    <w:suppressOverlap/>
                  </w:pPr>
                </w:p>
                <w:p w14:paraId="61C1FC6B" w14:textId="22ACCF8F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Watch videos on Ch 1 on class website</w:t>
                  </w:r>
                </w:p>
                <w:p w14:paraId="053FB455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Complete your Ch 1 questions in your spiral workbook</w:t>
                  </w:r>
                </w:p>
                <w:p w14:paraId="24B7221A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Study course syllabus and prepare for next week’s quiz 1</w:t>
                  </w:r>
                </w:p>
                <w:p w14:paraId="2A810D42" w14:textId="7985FFE6" w:rsidR="00F52A22" w:rsidRP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7468F" w:rsidRPr="00EE489C" w14:paraId="22F0F20E" w14:textId="77777777" w:rsidTr="005C7642">
              <w:tc>
                <w:tcPr>
                  <w:tcW w:w="883" w:type="dxa"/>
                </w:tcPr>
                <w:p w14:paraId="0E39946E" w14:textId="69FD8809" w:rsidR="0026103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BB395F">
                    <w:rPr>
                      <w:b/>
                    </w:rPr>
                    <w:t>2</w:t>
                  </w:r>
                </w:p>
                <w:p w14:paraId="2B749816" w14:textId="2BDDCCEB" w:rsidR="00EE489C" w:rsidRPr="0026103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1/22</w:t>
                  </w:r>
                </w:p>
              </w:tc>
              <w:tc>
                <w:tcPr>
                  <w:tcW w:w="4602" w:type="dxa"/>
                </w:tcPr>
                <w:p w14:paraId="4A258F9A" w14:textId="7B2C9126" w:rsidR="0026103C" w:rsidRPr="005C7642" w:rsidRDefault="0026103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6103C">
                    <w:rPr>
                      <w:b/>
                    </w:rPr>
                    <w:t>Quiz 1</w:t>
                  </w:r>
                  <w:r>
                    <w:t xml:space="preserve"> – </w:t>
                  </w:r>
                  <w:r w:rsidR="005C7642">
                    <w:rPr>
                      <w:b/>
                    </w:rPr>
                    <w:t>over Class Syllabus</w:t>
                  </w:r>
                  <w:r w:rsidR="005C7642">
                    <w:t>; finish Ch 1 and start 3</w:t>
                  </w:r>
                  <w:r w:rsidR="003B2DF0">
                    <w:t xml:space="preserve"> </w:t>
                  </w:r>
                  <w:r w:rsidR="005C7642" w:rsidRPr="005C7642">
                    <w:t>Cells</w:t>
                  </w:r>
                </w:p>
                <w:p w14:paraId="18F5F9E1" w14:textId="77777777" w:rsid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32FB43D5" w14:textId="21026D4E" w:rsidR="00EE489C" w:rsidRPr="00EE489C" w:rsidRDefault="005C7642" w:rsidP="005C7642">
                  <w:pPr>
                    <w:framePr w:hSpace="180" w:wrap="around" w:vAnchor="text" w:hAnchor="text" w:y="1"/>
                    <w:suppressOverlap/>
                  </w:pPr>
                  <w:r>
                    <w:t xml:space="preserve">Next class </w:t>
                  </w:r>
                  <w:r w:rsidRPr="005C7642">
                    <w:rPr>
                      <w:b/>
                    </w:rPr>
                    <w:t>Quiz 2 Regions of the Body</w:t>
                  </w:r>
                  <w:r>
                    <w:t xml:space="preserve"> then finish </w:t>
                  </w:r>
                  <w:r w:rsidR="0026103C">
                    <w:t>Ch 3</w:t>
                  </w:r>
                </w:p>
              </w:tc>
              <w:tc>
                <w:tcPr>
                  <w:tcW w:w="4050" w:type="dxa"/>
                </w:tcPr>
                <w:p w14:paraId="5C96BC58" w14:textId="4A7CC225" w:rsidR="005C7642" w:rsidRPr="003B2DF0" w:rsidRDefault="005C7642" w:rsidP="003B2DF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DF0">
                    <w:rPr>
                      <w:b/>
                    </w:rPr>
                    <w:t>Reminders: Bring scantrons for quizzes this week</w:t>
                  </w:r>
                </w:p>
                <w:p w14:paraId="1DC45CB4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6B16734C" w14:textId="7FF5AA35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Watch Ch 3 Cells videos on  course website</w:t>
                  </w:r>
                </w:p>
                <w:p w14:paraId="0E8F9E08" w14:textId="77777777" w:rsidR="003B2DF0" w:rsidRDefault="003B2DF0" w:rsidP="003B2DF0">
                  <w:pPr>
                    <w:framePr w:hSpace="180" w:wrap="around" w:vAnchor="text" w:hAnchor="text" w:y="1"/>
                    <w:suppressOverlap/>
                  </w:pPr>
                  <w:r>
                    <w:t>Complete Ch 3 questions in workbook</w:t>
                  </w:r>
                </w:p>
                <w:p w14:paraId="6C6612ED" w14:textId="0195751D" w:rsidR="003B2DF0" w:rsidRPr="00EE489C" w:rsidRDefault="003B2DF0" w:rsidP="003B2DF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7468F" w:rsidRPr="00EE489C" w14:paraId="0FBD6CDC" w14:textId="77777777" w:rsidTr="005C7642">
              <w:tc>
                <w:tcPr>
                  <w:tcW w:w="883" w:type="dxa"/>
                </w:tcPr>
                <w:p w14:paraId="5718BCD3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3</w:t>
                  </w:r>
                  <w:r w:rsidRPr="00EE489C">
                    <w:t xml:space="preserve"> </w:t>
                  </w:r>
                </w:p>
                <w:p w14:paraId="1082C28E" w14:textId="7F79A8D3" w:rsidR="0026103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1/29</w:t>
                  </w:r>
                </w:p>
              </w:tc>
              <w:tc>
                <w:tcPr>
                  <w:tcW w:w="4602" w:type="dxa"/>
                </w:tcPr>
                <w:p w14:paraId="47EA13EC" w14:textId="77777777" w:rsidR="00EE489C" w:rsidRDefault="005C7642" w:rsidP="005C7642">
                  <w:pPr>
                    <w:framePr w:hSpace="180" w:wrap="around" w:vAnchor="text" w:hAnchor="text" w:y="1"/>
                    <w:suppressOverlap/>
                  </w:pPr>
                  <w:r>
                    <w:t xml:space="preserve">Start </w:t>
                  </w:r>
                  <w:r w:rsidR="0026103C">
                    <w:t>Ch 4</w:t>
                  </w:r>
                </w:p>
                <w:p w14:paraId="7A0B229E" w14:textId="77777777" w:rsidR="005C7642" w:rsidRDefault="005C7642" w:rsidP="005C7642">
                  <w:pPr>
                    <w:framePr w:hSpace="180" w:wrap="around" w:vAnchor="text" w:hAnchor="text" w:y="1"/>
                    <w:suppressOverlap/>
                  </w:pPr>
                </w:p>
                <w:p w14:paraId="036E6F4C" w14:textId="10DDD064" w:rsidR="003B2DF0" w:rsidRPr="00EE489C" w:rsidRDefault="005C7642" w:rsidP="004879BA">
                  <w:pPr>
                    <w:framePr w:hSpace="180" w:wrap="around" w:vAnchor="text" w:hAnchor="text" w:y="1"/>
                    <w:suppressOverlap/>
                  </w:pPr>
                  <w:r>
                    <w:t xml:space="preserve">Next class finish Ch 4 then go over Group Presentation Assignment </w:t>
                  </w:r>
                </w:p>
              </w:tc>
              <w:tc>
                <w:tcPr>
                  <w:tcW w:w="4050" w:type="dxa"/>
                </w:tcPr>
                <w:p w14:paraId="46CD58FD" w14:textId="77777777" w:rsidR="00EE489C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Find Group Presentation info on: </w:t>
                  </w:r>
                  <w:r w:rsidR="00EE489C" w:rsidRPr="00EE489C">
                    <w:t>Class website</w:t>
                  </w:r>
                  <w:r>
                    <w:t xml:space="preserve"> (lanoue.webstarts.com) &gt; Assignments &gt; Group Presentation</w:t>
                  </w:r>
                </w:p>
                <w:p w14:paraId="6F85C490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79D2B900" w14:textId="24103C66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Finish questions Ch 4 in workbook</w:t>
                  </w:r>
                </w:p>
                <w:p w14:paraId="4EDBC2A4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3EB06271" w14:textId="5FC6FA86" w:rsidR="003B2DF0" w:rsidRP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DF0">
                    <w:rPr>
                      <w:b/>
                    </w:rPr>
                    <w:t>Prepare for Next week Exam 1</w:t>
                  </w:r>
                </w:p>
              </w:tc>
            </w:tr>
            <w:tr w:rsidR="0017468F" w:rsidRPr="00EE489C" w14:paraId="4CD16AA8" w14:textId="77777777" w:rsidTr="005C7642">
              <w:tc>
                <w:tcPr>
                  <w:tcW w:w="883" w:type="dxa"/>
                </w:tcPr>
                <w:p w14:paraId="7C495336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4</w:t>
                  </w:r>
                  <w:r w:rsidR="00473718">
                    <w:t xml:space="preserve"> </w:t>
                  </w:r>
                </w:p>
                <w:p w14:paraId="7105E54C" w14:textId="5963F14E" w:rsidR="0026103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2/5</w:t>
                  </w:r>
                </w:p>
              </w:tc>
              <w:tc>
                <w:tcPr>
                  <w:tcW w:w="4602" w:type="dxa"/>
                </w:tcPr>
                <w:p w14:paraId="1DE9D139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14:paraId="119598E4" w14:textId="11720A23" w:rsidR="0026103C" w:rsidRDefault="0026103C" w:rsidP="00942401">
                  <w:pPr>
                    <w:framePr w:hSpace="180" w:wrap="around" w:vAnchor="text" w:hAnchor="text" w:y="1"/>
                    <w:suppressOverlap/>
                  </w:pPr>
                  <w:r w:rsidRPr="0026103C">
                    <w:rPr>
                      <w:b/>
                    </w:rPr>
                    <w:t>EXAM 1</w:t>
                  </w:r>
                  <w:r>
                    <w:t xml:space="preserve"> on scantron</w:t>
                  </w:r>
                  <w:r w:rsidR="003B2DF0">
                    <w:t xml:space="preserve"> (Ch 1, 3 – 4)</w:t>
                  </w:r>
                </w:p>
                <w:p w14:paraId="33171C73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</w:pPr>
                </w:p>
                <w:p w14:paraId="0A3A895A" w14:textId="77C94BBF" w:rsidR="003B2DF0" w:rsidRPr="00EE489C" w:rsidRDefault="003B2DF0" w:rsidP="00942401">
                  <w:pPr>
                    <w:framePr w:hSpace="180" w:wrap="around" w:vAnchor="text" w:hAnchor="text" w:y="1"/>
                    <w:suppressOverlap/>
                  </w:pPr>
                  <w:r>
                    <w:t>Next class begin Ch 5</w:t>
                  </w:r>
                </w:p>
              </w:tc>
              <w:tc>
                <w:tcPr>
                  <w:tcW w:w="4050" w:type="dxa"/>
                </w:tcPr>
                <w:p w14:paraId="57EEA734" w14:textId="77777777" w:rsidR="003B2DF0" w:rsidRDefault="003B2DF0" w:rsidP="003B2DF0">
                  <w:pPr>
                    <w:framePr w:hSpace="180" w:wrap="around" w:vAnchor="text" w:hAnchor="text" w:y="1"/>
                    <w:suppressOverlap/>
                  </w:pPr>
                </w:p>
                <w:p w14:paraId="17D37DDB" w14:textId="4127E9A4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Test Review is found on class website: lanoue.webstarts.com &gt; Get Class Notes &gt; scroll under all Powerpoints &gt; Exam Review</w:t>
                  </w:r>
                </w:p>
                <w:p w14:paraId="278FEA97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4F9B8D42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DF0">
                    <w:rPr>
                      <w:b/>
                    </w:rPr>
                    <w:t>Reminder: Bring scantron for Exam and your completed Ch 1 in workbook for +10 extra credit</w:t>
                  </w:r>
                </w:p>
                <w:p w14:paraId="1D870235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5F6C6DF0" w14:textId="52F1C66A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Prepare your papers for next week! Assignment found on class website&gt;</w:t>
                  </w:r>
                </w:p>
                <w:p w14:paraId="02B3F52D" w14:textId="2055AA46" w:rsidR="003B2DF0" w:rsidRP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Assignments &gt; Reading &gt; Writing</w:t>
                  </w:r>
                </w:p>
              </w:tc>
            </w:tr>
            <w:tr w:rsidR="0017468F" w:rsidRPr="00EE489C" w14:paraId="145B3B2D" w14:textId="77777777" w:rsidTr="005C7642">
              <w:tc>
                <w:tcPr>
                  <w:tcW w:w="883" w:type="dxa"/>
                </w:tcPr>
                <w:p w14:paraId="20A4098D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36BFDF8E" w14:textId="5DC2835A" w:rsidR="0026103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5</w:t>
                  </w:r>
                </w:p>
                <w:p w14:paraId="18F5886D" w14:textId="5FDBDFA3" w:rsidR="00EE489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2/12</w:t>
                  </w:r>
                  <w:r w:rsidR="00EE489C" w:rsidRPr="00EE489C">
                    <w:t xml:space="preserve"> </w:t>
                  </w:r>
                </w:p>
              </w:tc>
              <w:tc>
                <w:tcPr>
                  <w:tcW w:w="4602" w:type="dxa"/>
                </w:tcPr>
                <w:p w14:paraId="500F3259" w14:textId="77777777" w:rsidR="00F52A22" w:rsidRDefault="00F52A22" w:rsidP="003B2DF0">
                  <w:pPr>
                    <w:framePr w:hSpace="180" w:wrap="around" w:vAnchor="text" w:hAnchor="text" w:y="1"/>
                    <w:suppressOverlap/>
                  </w:pPr>
                </w:p>
                <w:p w14:paraId="28CF62F9" w14:textId="77777777" w:rsidR="0026103C" w:rsidRDefault="003B2DF0" w:rsidP="003B2DF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t xml:space="preserve">Finish </w:t>
                  </w:r>
                  <w:r w:rsidR="0026103C">
                    <w:t>Ch 5</w:t>
                  </w:r>
                  <w:r w:rsidR="00EE489C" w:rsidRPr="00EE489C">
                    <w:t xml:space="preserve"> </w:t>
                  </w:r>
                  <w:r>
                    <w:t xml:space="preserve"> - </w:t>
                  </w:r>
                  <w:r w:rsidR="0026103C" w:rsidRPr="0026103C">
                    <w:rPr>
                      <w:b/>
                    </w:rPr>
                    <w:t>Papers Due</w:t>
                  </w:r>
                </w:p>
                <w:p w14:paraId="3714BDC7" w14:textId="77777777" w:rsidR="003B2DF0" w:rsidRDefault="003B2DF0" w:rsidP="003B2DF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14:paraId="1E7F7C77" w14:textId="60D4CC0E" w:rsidR="003B2DF0" w:rsidRPr="003B2DF0" w:rsidRDefault="003B2DF0" w:rsidP="003B2DF0">
                  <w:pPr>
                    <w:framePr w:hSpace="180" w:wrap="around" w:vAnchor="text" w:hAnchor="text" w:y="1"/>
                    <w:suppressOverlap/>
                  </w:pPr>
                  <w:r w:rsidRPr="003B2DF0">
                    <w:t>Next class</w:t>
                  </w:r>
                  <w:r>
                    <w:t xml:space="preserve"> begin Ch 6</w:t>
                  </w:r>
                </w:p>
              </w:tc>
              <w:tc>
                <w:tcPr>
                  <w:tcW w:w="4050" w:type="dxa"/>
                </w:tcPr>
                <w:p w14:paraId="1BD6A3EB" w14:textId="2E0C4C14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7468F" w:rsidRPr="00EE489C" w14:paraId="29559A95" w14:textId="77777777" w:rsidTr="005C7642">
              <w:tc>
                <w:tcPr>
                  <w:tcW w:w="883" w:type="dxa"/>
                </w:tcPr>
                <w:p w14:paraId="5EA52F71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5C6AAFE2" w14:textId="03EA6505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6</w:t>
                  </w:r>
                  <w:r w:rsidR="0026103C">
                    <w:t xml:space="preserve"> </w:t>
                  </w:r>
                </w:p>
                <w:p w14:paraId="0AF9E7CC" w14:textId="7B7C6952" w:rsidR="0026103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2/19</w:t>
                  </w:r>
                </w:p>
              </w:tc>
              <w:tc>
                <w:tcPr>
                  <w:tcW w:w="4602" w:type="dxa"/>
                </w:tcPr>
                <w:p w14:paraId="0219F3A5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3BB3F772" w14:textId="77777777" w:rsidR="00EE489C" w:rsidRDefault="00F52A22" w:rsidP="00F52A22">
                  <w:pPr>
                    <w:framePr w:hSpace="180" w:wrap="around" w:vAnchor="text" w:hAnchor="text" w:y="1"/>
                    <w:suppressOverlap/>
                  </w:pPr>
                  <w:r>
                    <w:t xml:space="preserve">Finish </w:t>
                  </w:r>
                  <w:r w:rsidR="0026103C">
                    <w:t>Ch 6</w:t>
                  </w:r>
                </w:p>
                <w:p w14:paraId="0228A6F6" w14:textId="77777777" w:rsidR="00F52A22" w:rsidRDefault="00F52A22" w:rsidP="00F52A22">
                  <w:pPr>
                    <w:framePr w:hSpace="180" w:wrap="around" w:vAnchor="text" w:hAnchor="text" w:y="1"/>
                    <w:suppressOverlap/>
                  </w:pPr>
                </w:p>
                <w:p w14:paraId="303E244C" w14:textId="400F3D77" w:rsidR="00F52A22" w:rsidRPr="00EE489C" w:rsidRDefault="00F52A22" w:rsidP="00F52A22">
                  <w:pPr>
                    <w:framePr w:hSpace="180" w:wrap="around" w:vAnchor="text" w:hAnchor="text" w:y="1"/>
                    <w:suppressOverlap/>
                  </w:pPr>
                  <w:r>
                    <w:t xml:space="preserve">Next class </w:t>
                  </w:r>
                  <w:r w:rsidRPr="00F52A22">
                    <w:rPr>
                      <w:b/>
                    </w:rPr>
                    <w:t>Quiz 3 over Ch 6 Bone Markings</w:t>
                  </w:r>
                  <w:r>
                    <w:t xml:space="preserve"> on</w:t>
                  </w:r>
                  <w:r w:rsidR="004879BA">
                    <w:t xml:space="preserve"> scantron  then </w:t>
                  </w:r>
                  <w:r w:rsidR="004879BA" w:rsidRPr="001E0FCD">
                    <w:rPr>
                      <w:b/>
                    </w:rPr>
                    <w:t>Group Meeting #1</w:t>
                  </w:r>
                  <w:r w:rsidRPr="001E0FCD">
                    <w:rPr>
                      <w:b/>
                    </w:rPr>
                    <w:t xml:space="preserve"> </w:t>
                  </w:r>
                  <w:r>
                    <w:t>during class</w:t>
                  </w:r>
                </w:p>
              </w:tc>
              <w:tc>
                <w:tcPr>
                  <w:tcW w:w="4050" w:type="dxa"/>
                </w:tcPr>
                <w:p w14:paraId="38A4C281" w14:textId="77777777" w:rsidR="003B2DF0" w:rsidRDefault="003B2DF0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7470A4F3" w14:textId="6065B35C" w:rsid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Finish all question in workbook over Ch 6 and watch videos</w:t>
                  </w:r>
                </w:p>
                <w:p w14:paraId="4014CBE1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389EC9A8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Study Bone markings and Bring scantron for quiz this week</w:t>
                  </w:r>
                </w:p>
                <w:p w14:paraId="5B03515F" w14:textId="58FAE786" w:rsidR="00F52A22" w:rsidRP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7468F" w:rsidRPr="00EE489C" w14:paraId="56028D90" w14:textId="77777777" w:rsidTr="005C7642">
              <w:tc>
                <w:tcPr>
                  <w:tcW w:w="883" w:type="dxa"/>
                </w:tcPr>
                <w:p w14:paraId="68A4430C" w14:textId="2074E8D4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7</w:t>
                  </w:r>
                  <w:r w:rsidRPr="00EE489C">
                    <w:t xml:space="preserve"> </w:t>
                  </w:r>
                </w:p>
                <w:p w14:paraId="5417FD46" w14:textId="56DC7581" w:rsidR="0026103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2/26</w:t>
                  </w:r>
                </w:p>
              </w:tc>
              <w:tc>
                <w:tcPr>
                  <w:tcW w:w="4602" w:type="dxa"/>
                </w:tcPr>
                <w:p w14:paraId="463A5E5F" w14:textId="77777777" w:rsidR="00EE489C" w:rsidRDefault="00EE489C" w:rsidP="00F52A22">
                  <w:pPr>
                    <w:framePr w:hSpace="180" w:wrap="around" w:vAnchor="text" w:hAnchor="text" w:y="1"/>
                    <w:suppressOverlap/>
                  </w:pPr>
                  <w:r w:rsidRPr="00EE489C">
                    <w:t>C</w:t>
                  </w:r>
                  <w:r w:rsidR="0026103C">
                    <w:t>h 7</w:t>
                  </w:r>
                  <w:r w:rsidR="00F52A22">
                    <w:t xml:space="preserve"> Part 1</w:t>
                  </w:r>
                </w:p>
                <w:p w14:paraId="48434D96" w14:textId="77777777" w:rsidR="00F52A22" w:rsidRDefault="00F52A22" w:rsidP="00F52A22">
                  <w:pPr>
                    <w:framePr w:hSpace="180" w:wrap="around" w:vAnchor="text" w:hAnchor="text" w:y="1"/>
                    <w:suppressOverlap/>
                  </w:pPr>
                </w:p>
                <w:p w14:paraId="375C5AA5" w14:textId="59043C9F" w:rsidR="00F52A22" w:rsidRPr="00EE489C" w:rsidRDefault="00F52A22" w:rsidP="00F52A22">
                  <w:pPr>
                    <w:framePr w:hSpace="180" w:wrap="around" w:vAnchor="text" w:hAnchor="text" w:y="1"/>
                    <w:suppressOverlap/>
                  </w:pPr>
                  <w:r>
                    <w:t>Next class Ch 7 Part 2</w:t>
                  </w:r>
                </w:p>
              </w:tc>
              <w:tc>
                <w:tcPr>
                  <w:tcW w:w="4050" w:type="dxa"/>
                </w:tcPr>
                <w:p w14:paraId="3EAB07D3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>Class website</w:t>
                  </w:r>
                  <w:r w:rsidR="00F52A22">
                    <w:t xml:space="preserve"> – watch Ch 7 videos</w:t>
                  </w:r>
                </w:p>
                <w:p w14:paraId="6D0E3B37" w14:textId="2CA6D8AF" w:rsidR="00F52A22" w:rsidRP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Complete questions over Ch 7 in workbook</w:t>
                  </w:r>
                </w:p>
              </w:tc>
            </w:tr>
            <w:tr w:rsidR="0017468F" w:rsidRPr="00EE489C" w14:paraId="27BAE58F" w14:textId="77777777" w:rsidTr="005C7642">
              <w:tc>
                <w:tcPr>
                  <w:tcW w:w="883" w:type="dxa"/>
                </w:tcPr>
                <w:p w14:paraId="080738DE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B395F">
                    <w:rPr>
                      <w:b/>
                    </w:rPr>
                    <w:t>8</w:t>
                  </w:r>
                  <w:r w:rsidRPr="00EE489C">
                    <w:t xml:space="preserve"> </w:t>
                  </w:r>
                </w:p>
                <w:p w14:paraId="3AFDAC66" w14:textId="00F6B219" w:rsidR="0026103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3/5</w:t>
                  </w:r>
                </w:p>
              </w:tc>
              <w:tc>
                <w:tcPr>
                  <w:tcW w:w="4602" w:type="dxa"/>
                </w:tcPr>
                <w:p w14:paraId="3361C7FF" w14:textId="77777777" w:rsidR="00EE489C" w:rsidRDefault="00F52A22" w:rsidP="00F52A22">
                  <w:pPr>
                    <w:framePr w:hSpace="180" w:wrap="around" w:vAnchor="text" w:hAnchor="text" w:y="1"/>
                    <w:suppressOverlap/>
                  </w:pPr>
                  <w:r>
                    <w:t>Ch 7 part 3</w:t>
                  </w:r>
                </w:p>
                <w:p w14:paraId="4942490B" w14:textId="77777777" w:rsidR="00F52A22" w:rsidRPr="00F52A22" w:rsidRDefault="00F52A22" w:rsidP="00F52A22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14:paraId="30CB8BCA" w14:textId="60001E87" w:rsidR="00F52A22" w:rsidRPr="00EE489C" w:rsidRDefault="00F52A22" w:rsidP="00F52A22">
                  <w:pPr>
                    <w:framePr w:hSpace="180" w:wrap="around" w:vAnchor="text" w:hAnchor="text" w:y="1"/>
                    <w:suppressOverlap/>
                  </w:pPr>
                  <w:r w:rsidRPr="00F52A22">
                    <w:rPr>
                      <w:b/>
                    </w:rPr>
                    <w:t>Next class Exam</w:t>
                  </w:r>
                  <w:r>
                    <w:t xml:space="preserve"> 2 (Ch 5 – 7) on scantron</w:t>
                  </w:r>
                </w:p>
              </w:tc>
              <w:tc>
                <w:tcPr>
                  <w:tcW w:w="4050" w:type="dxa"/>
                </w:tcPr>
                <w:p w14:paraId="7FA008F7" w14:textId="3AFD25EA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>Class website</w:t>
                  </w:r>
                  <w:r w:rsidR="00F52A22">
                    <w:t xml:space="preserve"> Link</w:t>
                  </w:r>
                </w:p>
                <w:p w14:paraId="0BBE89D8" w14:textId="3984E976" w:rsidR="00F52A22" w:rsidRP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Review for Exam 3. Review Guide is found on class website &gt; Get Class Notes &gt; scroll under all Powerpoints . Exam Review</w:t>
                  </w:r>
                </w:p>
              </w:tc>
            </w:tr>
            <w:tr w:rsidR="0017468F" w:rsidRPr="00EE489C" w14:paraId="0B8FA1CE" w14:textId="77777777" w:rsidTr="005C7642">
              <w:tc>
                <w:tcPr>
                  <w:tcW w:w="883" w:type="dxa"/>
                </w:tcPr>
                <w:p w14:paraId="48055A5E" w14:textId="3A3F0A54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 xml:space="preserve"> </w:t>
                  </w:r>
                  <w:r w:rsidR="00F52A22">
                    <w:t>3/12 – 3/16</w:t>
                  </w:r>
                </w:p>
              </w:tc>
              <w:tc>
                <w:tcPr>
                  <w:tcW w:w="4602" w:type="dxa"/>
                </w:tcPr>
                <w:p w14:paraId="149A2628" w14:textId="2AF747FE" w:rsid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SPRING BREAK</w:t>
                  </w:r>
                </w:p>
                <w:p w14:paraId="195795DE" w14:textId="1A2D393A" w:rsidR="0026103C" w:rsidRPr="0026103C" w:rsidRDefault="0026103C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50" w:type="dxa"/>
                </w:tcPr>
                <w:p w14:paraId="501D3539" w14:textId="67CC0C5B" w:rsidR="00EE489C" w:rsidRP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No Classes</w:t>
                  </w:r>
                </w:p>
              </w:tc>
            </w:tr>
            <w:tr w:rsidR="0017468F" w:rsidRPr="00EE489C" w14:paraId="284BB98C" w14:textId="77777777" w:rsidTr="005C7642">
              <w:tc>
                <w:tcPr>
                  <w:tcW w:w="883" w:type="dxa"/>
                </w:tcPr>
                <w:p w14:paraId="045AF50F" w14:textId="77777777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9</w:t>
                  </w:r>
                  <w:r w:rsidR="00EE489C" w:rsidRPr="00EE489C">
                    <w:t xml:space="preserve"> </w:t>
                  </w:r>
                </w:p>
                <w:p w14:paraId="203F0400" w14:textId="3077E0E5" w:rsidR="005C7642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3/19</w:t>
                  </w:r>
                </w:p>
              </w:tc>
              <w:tc>
                <w:tcPr>
                  <w:tcW w:w="4602" w:type="dxa"/>
                </w:tcPr>
                <w:p w14:paraId="3C6C86F0" w14:textId="77777777" w:rsidR="00EE489C" w:rsidRDefault="0026103C" w:rsidP="00942401">
                  <w:pPr>
                    <w:framePr w:hSpace="180" w:wrap="around" w:vAnchor="text" w:hAnchor="text" w:y="1"/>
                    <w:suppressOverlap/>
                  </w:pPr>
                  <w:r>
                    <w:t>Ch 8</w:t>
                  </w:r>
                </w:p>
                <w:p w14:paraId="2A81725E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</w:pPr>
                </w:p>
                <w:p w14:paraId="2C893544" w14:textId="430D3712" w:rsidR="00F52A22" w:rsidRPr="00EE489C" w:rsidRDefault="00F52A22" w:rsidP="00942401">
                  <w:pPr>
                    <w:framePr w:hSpace="180" w:wrap="around" w:vAnchor="text" w:hAnchor="text" w:y="1"/>
                    <w:suppressOverlap/>
                  </w:pPr>
                  <w:r>
                    <w:t>Next class Ch 9 Part 1 Muscles</w:t>
                  </w:r>
                </w:p>
              </w:tc>
              <w:tc>
                <w:tcPr>
                  <w:tcW w:w="4050" w:type="dxa"/>
                </w:tcPr>
                <w:p w14:paraId="21DA1008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>Class website</w:t>
                  </w:r>
                  <w:r w:rsidR="00F52A22">
                    <w:t xml:space="preserve"> watch Ch 8 and Ch 9 videos</w:t>
                  </w:r>
                </w:p>
                <w:p w14:paraId="04FE94FD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26CD2D33" w14:textId="35A65C11" w:rsidR="00F52A22" w:rsidRPr="00EE489C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Finish these chapters in your workbook</w:t>
                  </w:r>
                </w:p>
              </w:tc>
            </w:tr>
            <w:tr w:rsidR="0017468F" w:rsidRPr="00EE489C" w14:paraId="2699FF74" w14:textId="77777777" w:rsidTr="005C7642">
              <w:tc>
                <w:tcPr>
                  <w:tcW w:w="883" w:type="dxa"/>
                </w:tcPr>
                <w:p w14:paraId="61B593BA" w14:textId="45A5CEE2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14:paraId="7C19F64A" w14:textId="799CE979" w:rsidR="005C7642" w:rsidRP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C7642">
                    <w:t>3/26</w:t>
                  </w:r>
                </w:p>
              </w:tc>
              <w:tc>
                <w:tcPr>
                  <w:tcW w:w="4602" w:type="dxa"/>
                </w:tcPr>
                <w:p w14:paraId="333B1005" w14:textId="77777777" w:rsidR="00EE489C" w:rsidRDefault="00EE489C" w:rsidP="00F52A22">
                  <w:pPr>
                    <w:framePr w:hSpace="180" w:wrap="around" w:vAnchor="text" w:hAnchor="text" w:y="1"/>
                    <w:suppressOverlap/>
                  </w:pPr>
                  <w:r w:rsidRPr="00EE489C">
                    <w:t>Ch 9</w:t>
                  </w:r>
                  <w:r w:rsidR="00F52A22">
                    <w:t xml:space="preserve"> Part 2 Muscles</w:t>
                  </w:r>
                </w:p>
                <w:p w14:paraId="7BE268AE" w14:textId="77777777" w:rsidR="00F52A22" w:rsidRDefault="00F52A22" w:rsidP="00F52A22">
                  <w:pPr>
                    <w:framePr w:hSpace="180" w:wrap="around" w:vAnchor="text" w:hAnchor="text" w:y="1"/>
                    <w:suppressOverlap/>
                  </w:pPr>
                </w:p>
                <w:p w14:paraId="0B0A6B33" w14:textId="5E59D2A8" w:rsidR="00F52A22" w:rsidRPr="00EE489C" w:rsidRDefault="00F52A22" w:rsidP="00F52A22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t xml:space="preserve">Next class </w:t>
                  </w:r>
                  <w:r w:rsidR="004879BA">
                    <w:rPr>
                      <w:b/>
                    </w:rPr>
                    <w:t>Quiz 4</w:t>
                  </w:r>
                  <w:r w:rsidRPr="004879BA">
                    <w:rPr>
                      <w:b/>
                    </w:rPr>
                    <w:t xml:space="preserve"> Muscles</w:t>
                  </w:r>
                  <w:r w:rsidR="004879BA">
                    <w:t xml:space="preserve"> then </w:t>
                  </w:r>
                  <w:r w:rsidR="004879BA" w:rsidRPr="004879BA">
                    <w:rPr>
                      <w:b/>
                    </w:rPr>
                    <w:t>Group Meeting #2</w:t>
                  </w:r>
                  <w:r w:rsidRPr="004879BA">
                    <w:rPr>
                      <w:b/>
                    </w:rPr>
                    <w:t xml:space="preserve"> </w:t>
                  </w:r>
                  <w:r>
                    <w:t>during class</w:t>
                  </w:r>
                </w:p>
              </w:tc>
              <w:tc>
                <w:tcPr>
                  <w:tcW w:w="4050" w:type="dxa"/>
                </w:tcPr>
                <w:p w14:paraId="4A26CDD2" w14:textId="77777777" w:rsid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>Class website</w:t>
                  </w:r>
                </w:p>
                <w:p w14:paraId="4DB2BC5E" w14:textId="77777777" w:rsidR="00F52A22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7DB481D5" w14:textId="77777777" w:rsidR="00F52A22" w:rsidRPr="004879BA" w:rsidRDefault="00F52A2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79BA">
                    <w:rPr>
                      <w:b/>
                    </w:rPr>
                    <w:t>Prepare for Muscle Quiz; bring scantron!</w:t>
                  </w:r>
                </w:p>
                <w:p w14:paraId="10E5B28E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0280CF76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Prepare for next week’s exam</w:t>
                  </w:r>
                </w:p>
                <w:p w14:paraId="29BF2FD0" w14:textId="6537444A" w:rsidR="004879BA" w:rsidRPr="00EE489C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7468F" w:rsidRPr="00EE489C" w14:paraId="6D1B85E9" w14:textId="77777777" w:rsidTr="005C7642">
              <w:tc>
                <w:tcPr>
                  <w:tcW w:w="883" w:type="dxa"/>
                </w:tcPr>
                <w:p w14:paraId="666C29D9" w14:textId="5E8E56B4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14:paraId="7CE9C427" w14:textId="15A10E4F" w:rsidR="005C7642" w:rsidRP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C7642">
                    <w:t>4/2</w:t>
                  </w:r>
                </w:p>
              </w:tc>
              <w:tc>
                <w:tcPr>
                  <w:tcW w:w="4602" w:type="dxa"/>
                </w:tcPr>
                <w:p w14:paraId="079B7A67" w14:textId="114ACD59" w:rsidR="00FE188F" w:rsidRDefault="004879BA" w:rsidP="004879BA">
                  <w:pPr>
                    <w:framePr w:hSpace="180" w:wrap="around" w:vAnchor="text" w:hAnchor="text" w:y="1"/>
                    <w:suppressOverlap/>
                  </w:pPr>
                  <w:r w:rsidRPr="004879BA">
                    <w:rPr>
                      <w:b/>
                    </w:rPr>
                    <w:t>Exam 3 (Ch 8-9)</w:t>
                  </w:r>
                </w:p>
                <w:p w14:paraId="22A3939F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7863059D" w14:textId="152D70D9" w:rsidR="004879BA" w:rsidRPr="004879BA" w:rsidRDefault="004879BA" w:rsidP="004879BA">
                  <w:pPr>
                    <w:framePr w:hSpace="180" w:wrap="around" w:vAnchor="text" w:hAnchor="text" w:y="1"/>
                    <w:suppressOverlap/>
                  </w:pPr>
                  <w:r>
                    <w:t>Next class Ch 10, Part 1</w:t>
                  </w:r>
                </w:p>
                <w:p w14:paraId="2F170328" w14:textId="566DFB39" w:rsidR="00EE489C" w:rsidRPr="0026103C" w:rsidRDefault="00EE489C" w:rsidP="00F52A2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50" w:type="dxa"/>
                </w:tcPr>
                <w:p w14:paraId="0B4EFFEA" w14:textId="77777777" w:rsidR="00EE489C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4879BA">
                    <w:rPr>
                      <w:b/>
                    </w:rPr>
                    <w:t>Bring scantron!</w:t>
                  </w:r>
                </w:p>
                <w:p w14:paraId="70BC67A1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06E09177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Watch Ch 10 Videos</w:t>
                  </w:r>
                </w:p>
                <w:p w14:paraId="20E0DA18" w14:textId="07A135D1" w:rsidR="004879BA" w:rsidRP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17468F" w:rsidRPr="00EE489C" w14:paraId="2CE9BCDD" w14:textId="77777777" w:rsidTr="005C7642">
              <w:tc>
                <w:tcPr>
                  <w:tcW w:w="883" w:type="dxa"/>
                </w:tcPr>
                <w:p w14:paraId="61214D8C" w14:textId="70392D03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12</w:t>
                  </w:r>
                </w:p>
                <w:p w14:paraId="4C3826F2" w14:textId="55A8EB25" w:rsidR="005C7642" w:rsidRP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4/9</w:t>
                  </w:r>
                </w:p>
              </w:tc>
              <w:tc>
                <w:tcPr>
                  <w:tcW w:w="4602" w:type="dxa"/>
                </w:tcPr>
                <w:p w14:paraId="544BA47B" w14:textId="52895DD2" w:rsidR="00FE188F" w:rsidRDefault="004879BA" w:rsidP="004879BA">
                  <w:pPr>
                    <w:framePr w:hSpace="180" w:wrap="around" w:vAnchor="text" w:hAnchor="text" w:y="1"/>
                    <w:suppressOverlap/>
                  </w:pPr>
                  <w:r>
                    <w:t>Ch 10, Part 2</w:t>
                  </w:r>
                </w:p>
                <w:p w14:paraId="7AE1185A" w14:textId="77777777" w:rsidR="004879BA" w:rsidRDefault="004879BA" w:rsidP="004879BA">
                  <w:pPr>
                    <w:framePr w:hSpace="180" w:wrap="around" w:vAnchor="text" w:hAnchor="text" w:y="1"/>
                    <w:suppressOverlap/>
                  </w:pPr>
                </w:p>
                <w:p w14:paraId="740BE8E7" w14:textId="07F2D39E" w:rsidR="004879BA" w:rsidRPr="004879BA" w:rsidRDefault="004879BA" w:rsidP="004879BA">
                  <w:pPr>
                    <w:framePr w:hSpace="180" w:wrap="around" w:vAnchor="text" w:hAnchor="text" w:y="1"/>
                    <w:suppressOverlap/>
                  </w:pPr>
                  <w:r>
                    <w:t>Next class Ch 10, part 3</w:t>
                  </w:r>
                </w:p>
                <w:p w14:paraId="213AE756" w14:textId="329F9020" w:rsidR="00EE489C" w:rsidRPr="00EE489C" w:rsidRDefault="00EE489C" w:rsidP="004879BA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050" w:type="dxa"/>
                </w:tcPr>
                <w:p w14:paraId="6BC9846A" w14:textId="5D92843E" w:rsidR="00EE489C" w:rsidRPr="00EE489C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Finish up spiral workbooks!</w:t>
                  </w:r>
                  <w:r>
                    <w:t xml:space="preserve"> They are due soon during Final exam!</w:t>
                  </w:r>
                </w:p>
              </w:tc>
            </w:tr>
            <w:tr w:rsidR="0017468F" w:rsidRPr="00EE489C" w14:paraId="3A363563" w14:textId="77777777" w:rsidTr="005C7642">
              <w:tc>
                <w:tcPr>
                  <w:tcW w:w="883" w:type="dxa"/>
                </w:tcPr>
                <w:p w14:paraId="7A238076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3F042EEC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14:paraId="7EB1E2EC" w14:textId="28703772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lastRenderedPageBreak/>
                    <w:t>13</w:t>
                  </w:r>
                </w:p>
                <w:p w14:paraId="1DFF228F" w14:textId="095B6DD3" w:rsidR="005C7642" w:rsidRP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4/16</w:t>
                  </w:r>
                </w:p>
              </w:tc>
              <w:tc>
                <w:tcPr>
                  <w:tcW w:w="4602" w:type="dxa"/>
                </w:tcPr>
                <w:p w14:paraId="1E88D78C" w14:textId="77777777" w:rsidR="004879BA" w:rsidRDefault="004879BA" w:rsidP="004879BA">
                  <w:pPr>
                    <w:framePr w:hSpace="180" w:wrap="around" w:vAnchor="text" w:hAnchor="text" w:y="1"/>
                    <w:suppressOverlap/>
                  </w:pPr>
                </w:p>
                <w:p w14:paraId="02C1D81A" w14:textId="77777777" w:rsidR="004879BA" w:rsidRDefault="004879BA" w:rsidP="004879BA">
                  <w:pPr>
                    <w:framePr w:hSpace="180" w:wrap="around" w:vAnchor="text" w:hAnchor="text" w:y="1"/>
                    <w:suppressOverlap/>
                  </w:pPr>
                </w:p>
                <w:p w14:paraId="5B837BE6" w14:textId="77777777" w:rsidR="00EE489C" w:rsidRDefault="00FE188F" w:rsidP="004879BA">
                  <w:pPr>
                    <w:framePr w:hSpace="180" w:wrap="around" w:vAnchor="text" w:hAnchor="text" w:y="1"/>
                    <w:suppressOverlap/>
                  </w:pPr>
                  <w:r w:rsidRPr="00FE188F">
                    <w:lastRenderedPageBreak/>
                    <w:t>Ch 10</w:t>
                  </w:r>
                  <w:r w:rsidR="004879BA">
                    <w:t>, Part 4</w:t>
                  </w:r>
                </w:p>
                <w:p w14:paraId="5E34FA9F" w14:textId="77777777" w:rsidR="004879BA" w:rsidRDefault="004879BA" w:rsidP="004879BA">
                  <w:pPr>
                    <w:framePr w:hSpace="180" w:wrap="around" w:vAnchor="text" w:hAnchor="text" w:y="1"/>
                    <w:suppressOverlap/>
                  </w:pPr>
                </w:p>
                <w:p w14:paraId="5FDD8B3C" w14:textId="658FED61" w:rsidR="004879BA" w:rsidRPr="00FE188F" w:rsidRDefault="004879BA" w:rsidP="004879BA">
                  <w:pPr>
                    <w:framePr w:hSpace="180" w:wrap="around" w:vAnchor="text" w:hAnchor="text" w:y="1"/>
                    <w:suppressOverlap/>
                  </w:pPr>
                  <w:r>
                    <w:t xml:space="preserve">Next class, </w:t>
                  </w:r>
                  <w:r w:rsidRPr="004879BA">
                    <w:rPr>
                      <w:b/>
                    </w:rPr>
                    <w:t>Group Meeting #3</w:t>
                  </w:r>
                  <w:r>
                    <w:t xml:space="preserve"> during class time</w:t>
                  </w:r>
                </w:p>
              </w:tc>
              <w:tc>
                <w:tcPr>
                  <w:tcW w:w="4050" w:type="dxa"/>
                </w:tcPr>
                <w:p w14:paraId="618C006F" w14:textId="77777777" w:rsidR="004879BA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lastRenderedPageBreak/>
                    <w:t xml:space="preserve"> </w:t>
                  </w:r>
                </w:p>
                <w:p w14:paraId="4CDD293A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51335AFB" w14:textId="52F99BDC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lastRenderedPageBreak/>
                    <w:t>Class website</w:t>
                  </w:r>
                </w:p>
              </w:tc>
            </w:tr>
            <w:tr w:rsidR="0017468F" w:rsidRPr="00EE489C" w14:paraId="55C3071C" w14:textId="77777777" w:rsidTr="005C7642">
              <w:tc>
                <w:tcPr>
                  <w:tcW w:w="883" w:type="dxa"/>
                </w:tcPr>
                <w:p w14:paraId="4CAAE783" w14:textId="77777777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087136D3" w14:textId="77777777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14</w:t>
                  </w:r>
                </w:p>
                <w:p w14:paraId="5380708B" w14:textId="7A50F5D2" w:rsidR="005C7642" w:rsidRP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4/23</w:t>
                  </w:r>
                </w:p>
              </w:tc>
              <w:tc>
                <w:tcPr>
                  <w:tcW w:w="4602" w:type="dxa"/>
                </w:tcPr>
                <w:p w14:paraId="016A6A2E" w14:textId="1A8D5638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E489C">
                    <w:t xml:space="preserve">   </w:t>
                  </w:r>
                </w:p>
                <w:p w14:paraId="74468DDD" w14:textId="7B336A04" w:rsidR="004879BA" w:rsidRPr="004879BA" w:rsidRDefault="00EE489C" w:rsidP="00942401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4879BA">
                    <w:rPr>
                      <w:b/>
                    </w:rPr>
                    <w:t xml:space="preserve">                </w:t>
                  </w:r>
                  <w:r w:rsidR="004879BA" w:rsidRPr="004879BA">
                    <w:rPr>
                      <w:b/>
                    </w:rPr>
                    <w:t xml:space="preserve">Group Presentation Week </w:t>
                  </w:r>
                </w:p>
                <w:p w14:paraId="6A78067A" w14:textId="51BD3B63" w:rsidR="00EE489C" w:rsidRPr="00EE489C" w:rsidRDefault="004879BA" w:rsidP="00942401">
                  <w:pPr>
                    <w:framePr w:hSpace="180" w:wrap="around" w:vAnchor="text" w:hAnchor="text" w:y="1"/>
                    <w:suppressOverlap/>
                  </w:pPr>
                  <w:r>
                    <w:t>(Every Group Presents, No Exceptions)</w:t>
                  </w:r>
                </w:p>
                <w:p w14:paraId="199D7720" w14:textId="77777777" w:rsidR="00EE489C" w:rsidRPr="00EE489C" w:rsidRDefault="00EE489C" w:rsidP="0094240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050" w:type="dxa"/>
                </w:tcPr>
                <w:p w14:paraId="48EFCEC8" w14:textId="77777777" w:rsidR="00EE489C" w:rsidRPr="00EE489C" w:rsidRDefault="00EE489C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6B019119" w14:textId="77777777" w:rsidR="00EE489C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Instructions on Website under Assignments link.</w:t>
                  </w:r>
                </w:p>
                <w:p w14:paraId="4581B8DA" w14:textId="77777777" w:rsid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14:paraId="674B6AE7" w14:textId="53510093" w:rsidR="004879BA" w:rsidRDefault="004879BA" w:rsidP="004879BA">
                  <w:pPr>
                    <w:framePr w:hSpace="180" w:wrap="around" w:vAnchor="text" w:hAnchor="text" w:y="1"/>
                    <w:suppressOverlap/>
                  </w:pPr>
                  <w:r>
                    <w:t>Your group will turn in: one copy of powerpoint, one Self Evaluation Point Sheet with middle column completed and one Meeting Log. Be ready! Hand to me before your present.</w:t>
                  </w:r>
                </w:p>
                <w:p w14:paraId="32DCA56D" w14:textId="22EFDF04" w:rsidR="004879BA" w:rsidRPr="00EE489C" w:rsidRDefault="004879BA" w:rsidP="004879BA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17468F" w:rsidRPr="00EE489C" w14:paraId="73EEE650" w14:textId="77777777" w:rsidTr="005C7642">
              <w:tc>
                <w:tcPr>
                  <w:tcW w:w="883" w:type="dxa"/>
                </w:tcPr>
                <w:p w14:paraId="056505F3" w14:textId="5E2BFB3D" w:rsid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15</w:t>
                  </w:r>
                </w:p>
                <w:p w14:paraId="35F4A613" w14:textId="51C45A1F" w:rsidR="00EE489C" w:rsidRP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4/30</w:t>
                  </w:r>
                  <w:r w:rsidR="00EE489C" w:rsidRPr="00EE489C">
                    <w:t xml:space="preserve"> </w:t>
                  </w:r>
                </w:p>
              </w:tc>
              <w:tc>
                <w:tcPr>
                  <w:tcW w:w="4602" w:type="dxa"/>
                </w:tcPr>
                <w:p w14:paraId="15E27941" w14:textId="0916B81B" w:rsidR="00EE489C" w:rsidRPr="00EE489C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Final Exams</w:t>
                  </w:r>
                  <w:r w:rsidR="00EE489C" w:rsidRPr="00EE489C">
                    <w:t xml:space="preserve"> </w:t>
                  </w:r>
                  <w:r>
                    <w:t>(Exam 4)</w:t>
                  </w:r>
                  <w:r w:rsidR="001E0FCD">
                    <w:t xml:space="preserve"> – everyone taking their Final Exam this week</w:t>
                  </w:r>
                  <w:bookmarkStart w:id="0" w:name="_GoBack"/>
                  <w:bookmarkEnd w:id="0"/>
                </w:p>
              </w:tc>
              <w:tc>
                <w:tcPr>
                  <w:tcW w:w="4050" w:type="dxa"/>
                </w:tcPr>
                <w:p w14:paraId="2C527F6B" w14:textId="3D945997" w:rsidR="00EE489C" w:rsidRPr="004879BA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4879BA">
                    <w:rPr>
                      <w:b/>
                    </w:rPr>
                    <w:t xml:space="preserve">Bring scantron and </w:t>
                  </w:r>
                  <w:r w:rsidRPr="004879BA">
                    <w:rPr>
                      <w:b/>
                      <w:u w:val="single"/>
                    </w:rPr>
                    <w:t>bring workbooks</w:t>
                  </w:r>
                  <w:r w:rsidRPr="004879BA">
                    <w:rPr>
                      <w:b/>
                    </w:rPr>
                    <w:t xml:space="preserve"> (they are due during Final Exam, no exception!)</w:t>
                  </w:r>
                </w:p>
              </w:tc>
            </w:tr>
            <w:tr w:rsidR="0017468F" w:rsidRPr="00EE489C" w14:paraId="5576B4E6" w14:textId="77777777" w:rsidTr="005C7642">
              <w:tc>
                <w:tcPr>
                  <w:tcW w:w="883" w:type="dxa"/>
                </w:tcPr>
                <w:p w14:paraId="74C23AC3" w14:textId="77777777" w:rsidR="00EE489C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16</w:t>
                  </w:r>
                </w:p>
                <w:p w14:paraId="2F067EFA" w14:textId="5A55536F" w:rsidR="005C7642" w:rsidRPr="005C7642" w:rsidRDefault="005C7642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5/7</w:t>
                  </w:r>
                </w:p>
              </w:tc>
              <w:tc>
                <w:tcPr>
                  <w:tcW w:w="4602" w:type="dxa"/>
                </w:tcPr>
                <w:p w14:paraId="2D6C2311" w14:textId="429ED652" w:rsidR="00EE489C" w:rsidRPr="00EE489C" w:rsidRDefault="004879BA" w:rsidP="004879B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Class finished</w:t>
                  </w:r>
                </w:p>
              </w:tc>
              <w:tc>
                <w:tcPr>
                  <w:tcW w:w="4050" w:type="dxa"/>
                </w:tcPr>
                <w:p w14:paraId="288A1C91" w14:textId="6290E081" w:rsidR="00EE489C" w:rsidRPr="00EE489C" w:rsidRDefault="004879BA" w:rsidP="0094240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No more classes</w:t>
                  </w:r>
                </w:p>
              </w:tc>
            </w:tr>
          </w:tbl>
          <w:p w14:paraId="589BB711" w14:textId="779AEEA4" w:rsidR="00EE489C" w:rsidRDefault="00EE489C" w:rsidP="00D408CC"/>
        </w:tc>
      </w:tr>
    </w:tbl>
    <w:p w14:paraId="535A026F" w14:textId="77777777" w:rsidR="008E3FF3" w:rsidRDefault="008E3FF3" w:rsidP="009C49F0">
      <w:pPr>
        <w:rPr>
          <w:b/>
          <w:sz w:val="28"/>
          <w:szCs w:val="28"/>
        </w:rPr>
      </w:pPr>
    </w:p>
    <w:p w14:paraId="3F1C3DA8" w14:textId="77777777" w:rsidR="00F50C93" w:rsidRDefault="000816CD" w:rsidP="00AA78C3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711931B" w14:textId="77777777" w:rsidR="00C65BEF" w:rsidRDefault="00C65BEF" w:rsidP="00C65BEF">
      <w:r w:rsidRPr="001904FC">
        <w:rPr>
          <w:b/>
          <w:sz w:val="28"/>
          <w:szCs w:val="28"/>
        </w:rPr>
        <w:t>Contact Information</w:t>
      </w:r>
      <w:r>
        <w:t xml:space="preserve">  </w:t>
      </w:r>
    </w:p>
    <w:p w14:paraId="1A03087C" w14:textId="0ED06480" w:rsidR="00C65BEF" w:rsidRDefault="00F52A22" w:rsidP="00C65BEF">
      <w:pPr>
        <w:pStyle w:val="Default"/>
      </w:pPr>
      <w:hyperlink r:id="rId9" w:history="1">
        <w:r w:rsidR="00473718" w:rsidRPr="00DC700C">
          <w:rPr>
            <w:rStyle w:val="Hyperlink"/>
          </w:rPr>
          <w:t>salanoue@lit.edu</w:t>
        </w:r>
      </w:hyperlink>
    </w:p>
    <w:p w14:paraId="194C8857" w14:textId="1BC9E480" w:rsidR="00473718" w:rsidRDefault="001E0FCD" w:rsidP="00C65BEF">
      <w:pPr>
        <w:pStyle w:val="Default"/>
      </w:pPr>
      <w:r>
        <w:t>Office: MPC 204, D</w:t>
      </w:r>
    </w:p>
    <w:p w14:paraId="2B4FD48C" w14:textId="77777777" w:rsidR="001E0FCD" w:rsidRDefault="001E0FCD" w:rsidP="00C65BEF">
      <w:pPr>
        <w:pStyle w:val="Default"/>
      </w:pPr>
    </w:p>
    <w:p w14:paraId="3099D4BA" w14:textId="6B94EC36" w:rsidR="001E0FCD" w:rsidRPr="001E0FCD" w:rsidRDefault="001E0FCD" w:rsidP="00C65BEF">
      <w:pPr>
        <w:pStyle w:val="Default"/>
        <w:rPr>
          <w:b/>
        </w:rPr>
      </w:pPr>
      <w:r w:rsidRPr="001E0FCD">
        <w:rPr>
          <w:b/>
        </w:rPr>
        <w:t>Office Hours:</w:t>
      </w:r>
    </w:p>
    <w:p w14:paraId="1882C38E" w14:textId="512A6815" w:rsidR="001E0FCD" w:rsidRDefault="001E0FCD" w:rsidP="00C65BEF">
      <w:pPr>
        <w:pStyle w:val="Default"/>
      </w:pPr>
      <w:r>
        <w:t>Mon – Thurs 10:15 – 10:50am</w:t>
      </w:r>
    </w:p>
    <w:p w14:paraId="4EBD59CA" w14:textId="62E7D554" w:rsidR="001E0FCD" w:rsidRDefault="001E0FCD" w:rsidP="00C65BEF">
      <w:pPr>
        <w:pStyle w:val="Default"/>
      </w:pPr>
      <w:r>
        <w:t>Fri *by appointment only</w:t>
      </w:r>
    </w:p>
    <w:p w14:paraId="01694009" w14:textId="77777777" w:rsidR="00C65BEF" w:rsidRDefault="00C65BEF" w:rsidP="00C65BEF">
      <w:pPr>
        <w:pStyle w:val="Default"/>
      </w:pPr>
    </w:p>
    <w:p w14:paraId="39762DFF" w14:textId="77777777" w:rsidR="00AE2695" w:rsidRDefault="00AE2695" w:rsidP="00F50C93">
      <w:pPr>
        <w:rPr>
          <w:b/>
          <w:sz w:val="28"/>
          <w:szCs w:val="28"/>
        </w:rPr>
      </w:pPr>
    </w:p>
    <w:p w14:paraId="0C9A6F32" w14:textId="77777777" w:rsidR="001E0FCD" w:rsidRDefault="00AE2695" w:rsidP="005E0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0FCD">
        <w:rPr>
          <w:b/>
          <w:sz w:val="28"/>
          <w:szCs w:val="28"/>
        </w:rPr>
        <w:t>NOTE: Do not email me through</w:t>
      </w:r>
      <w:r w:rsidR="00BB395F">
        <w:rPr>
          <w:b/>
          <w:sz w:val="28"/>
          <w:szCs w:val="28"/>
        </w:rPr>
        <w:t xml:space="preserve"> Black Board. I will receive emails </w:t>
      </w:r>
    </w:p>
    <w:p w14:paraId="614B53D2" w14:textId="2C0C2CB5" w:rsidR="00BB395F" w:rsidRPr="001E0FCD" w:rsidRDefault="001E0FCD" w:rsidP="005E0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only </w:t>
      </w:r>
      <w:r w:rsidR="00BB395F">
        <w:rPr>
          <w:b/>
          <w:sz w:val="28"/>
          <w:szCs w:val="28"/>
        </w:rPr>
        <w:t xml:space="preserve">at </w:t>
      </w:r>
      <w:hyperlink r:id="rId10" w:history="1">
        <w:r w:rsidR="00FE188F" w:rsidRPr="00DC700C">
          <w:rPr>
            <w:rStyle w:val="Hyperlink"/>
            <w:b/>
            <w:sz w:val="28"/>
            <w:szCs w:val="28"/>
          </w:rPr>
          <w:t>salanoue@lit.edu</w:t>
        </w:r>
      </w:hyperlink>
    </w:p>
    <w:sectPr w:rsidR="00BB395F" w:rsidRPr="001E0FCD" w:rsidSect="00747706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72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05838" w14:textId="77777777" w:rsidR="000B3723" w:rsidRDefault="000B3723">
      <w:r>
        <w:separator/>
      </w:r>
    </w:p>
  </w:endnote>
  <w:endnote w:type="continuationSeparator" w:id="0">
    <w:p w14:paraId="717D41EA" w14:textId="77777777" w:rsidR="000B3723" w:rsidRDefault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71CE" w14:textId="77777777" w:rsidR="00F52A22" w:rsidRDefault="00F52A22" w:rsidP="009D1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A60D197" w14:textId="77777777" w:rsidR="00F52A22" w:rsidRDefault="00F52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3F53" w14:textId="77777777" w:rsidR="00F52A22" w:rsidRDefault="00F52A22" w:rsidP="009D1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FC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A7D1037" w14:textId="77777777" w:rsidR="00F52A22" w:rsidRDefault="00F52A22" w:rsidP="009D1D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4411" w14:textId="77777777" w:rsidR="000B3723" w:rsidRDefault="000B3723">
      <w:r>
        <w:separator/>
      </w:r>
    </w:p>
  </w:footnote>
  <w:footnote w:type="continuationSeparator" w:id="0">
    <w:p w14:paraId="7A3C8800" w14:textId="77777777" w:rsidR="000B3723" w:rsidRDefault="000B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CA85" w14:textId="106FE0B3" w:rsidR="00F52A22" w:rsidRPr="00635EFD" w:rsidRDefault="00F52A22">
    <w:pPr>
      <w:pStyle w:val="Header"/>
      <w:rPr>
        <w:sz w:val="22"/>
      </w:rPr>
    </w:pPr>
    <w:r>
      <w:rPr>
        <w:sz w:val="22"/>
      </w:rPr>
      <w:t>01/</w:t>
    </w:r>
    <w:r w:rsidR="001E0FCD">
      <w:rPr>
        <w:sz w:val="22"/>
      </w:rPr>
      <w:t>15</w:t>
    </w:r>
    <w:r>
      <w:rPr>
        <w:sz w:val="22"/>
      </w:rPr>
      <w:t>/201</w:t>
    </w:r>
    <w:r w:rsidR="001E0FCD">
      <w:rPr>
        <w:sz w:val="22"/>
      </w:rPr>
      <w:t>8</w:t>
    </w:r>
  </w:p>
  <w:p w14:paraId="68201F83" w14:textId="77777777" w:rsidR="00F52A22" w:rsidRDefault="00F52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06D2" w14:textId="77777777" w:rsidR="00F52A22" w:rsidRDefault="00F52A22">
    <w:pPr>
      <w:pStyle w:val="Header"/>
    </w:pPr>
    <w:r>
      <w:t xml:space="preserve">Rev 1/15/2018            </w:t>
    </w:r>
  </w:p>
  <w:p w14:paraId="0A379071" w14:textId="071E0B3F" w:rsidR="00F52A22" w:rsidRDefault="00F52A22">
    <w:pPr>
      <w:pStyle w:val="Header"/>
    </w:pPr>
    <w:r>
      <w:t xml:space="preserve">Course Syllabus (Keep a printed copy in your </w:t>
    </w:r>
    <w:r w:rsidR="001E0FCD">
      <w:t xml:space="preserve">3-ring </w:t>
    </w:r>
    <w:r>
      <w:t>Binder with your class notes)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1E7"/>
    <w:multiLevelType w:val="hybridMultilevel"/>
    <w:tmpl w:val="8DE05C72"/>
    <w:lvl w:ilvl="0" w:tplc="4B7C2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D4A52"/>
    <w:multiLevelType w:val="hybridMultilevel"/>
    <w:tmpl w:val="07185CC6"/>
    <w:lvl w:ilvl="0" w:tplc="9238D43E">
      <w:start w:val="3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CE3F34"/>
    <w:multiLevelType w:val="hybridMultilevel"/>
    <w:tmpl w:val="5ABC5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6A0"/>
    <w:multiLevelType w:val="hybridMultilevel"/>
    <w:tmpl w:val="C8B2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01A"/>
    <w:multiLevelType w:val="hybridMultilevel"/>
    <w:tmpl w:val="98927E4C"/>
    <w:lvl w:ilvl="0" w:tplc="A53EB0F8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110A596C"/>
    <w:multiLevelType w:val="hybridMultilevel"/>
    <w:tmpl w:val="D94CBDC2"/>
    <w:lvl w:ilvl="0" w:tplc="E9CE28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2974FC"/>
    <w:multiLevelType w:val="hybridMultilevel"/>
    <w:tmpl w:val="54EC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D1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BCF0FE4"/>
    <w:multiLevelType w:val="hybridMultilevel"/>
    <w:tmpl w:val="62C48EF2"/>
    <w:lvl w:ilvl="0" w:tplc="4A82B2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F14F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1CF63410"/>
    <w:multiLevelType w:val="hybridMultilevel"/>
    <w:tmpl w:val="CA8E46EE"/>
    <w:lvl w:ilvl="0" w:tplc="95D216A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230419AA"/>
    <w:multiLevelType w:val="hybridMultilevel"/>
    <w:tmpl w:val="2E10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2BF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408110E"/>
    <w:multiLevelType w:val="hybridMultilevel"/>
    <w:tmpl w:val="3DBA82E2"/>
    <w:lvl w:ilvl="0" w:tplc="70EEB898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5DC34E3"/>
    <w:multiLevelType w:val="multilevel"/>
    <w:tmpl w:val="17068C0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b w:val="0"/>
        <w:sz w:val="24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272732AA"/>
    <w:multiLevelType w:val="hybridMultilevel"/>
    <w:tmpl w:val="95345664"/>
    <w:lvl w:ilvl="0" w:tplc="10B091E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81D29C5"/>
    <w:multiLevelType w:val="hybridMultilevel"/>
    <w:tmpl w:val="F022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7B66"/>
    <w:multiLevelType w:val="hybridMultilevel"/>
    <w:tmpl w:val="FD042F30"/>
    <w:lvl w:ilvl="0" w:tplc="C6E03566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A820953"/>
    <w:multiLevelType w:val="hybridMultilevel"/>
    <w:tmpl w:val="FA7E6A7E"/>
    <w:lvl w:ilvl="0" w:tplc="75549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BF4"/>
    <w:multiLevelType w:val="hybridMultilevel"/>
    <w:tmpl w:val="BA6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B29C6"/>
    <w:multiLevelType w:val="hybridMultilevel"/>
    <w:tmpl w:val="4ED6E6B0"/>
    <w:lvl w:ilvl="0" w:tplc="A5C2777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2E193F4D"/>
    <w:multiLevelType w:val="hybridMultilevel"/>
    <w:tmpl w:val="B8F64834"/>
    <w:lvl w:ilvl="0" w:tplc="0E6824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364DC1"/>
    <w:multiLevelType w:val="hybridMultilevel"/>
    <w:tmpl w:val="C4163988"/>
    <w:lvl w:ilvl="0" w:tplc="EB92C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536D81"/>
    <w:multiLevelType w:val="hybridMultilevel"/>
    <w:tmpl w:val="FABA3958"/>
    <w:lvl w:ilvl="0" w:tplc="FB405EC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346C5D4C"/>
    <w:multiLevelType w:val="hybridMultilevel"/>
    <w:tmpl w:val="B6BAAAEE"/>
    <w:lvl w:ilvl="0" w:tplc="AEE417A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38BB0BC0"/>
    <w:multiLevelType w:val="multilevel"/>
    <w:tmpl w:val="E38E7E2E"/>
    <w:lvl w:ilvl="0">
      <w:start w:val="1"/>
      <w:numFmt w:val="decimal"/>
      <w:lvlText w:val="%1."/>
      <w:lvlJc w:val="left"/>
      <w:pPr>
        <w:ind w:left="720" w:firstLine="0"/>
      </w:pPr>
      <w:rPr>
        <w:b w:val="0"/>
        <w:sz w:val="24"/>
        <w:szCs w:val="28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6" w15:restartNumberingAfterBreak="0">
    <w:nsid w:val="39A07393"/>
    <w:multiLevelType w:val="hybridMultilevel"/>
    <w:tmpl w:val="2E049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AEE03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EAAF8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620EB"/>
    <w:multiLevelType w:val="hybridMultilevel"/>
    <w:tmpl w:val="F274042E"/>
    <w:lvl w:ilvl="0" w:tplc="A5C88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A745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3EB033F6"/>
    <w:multiLevelType w:val="hybridMultilevel"/>
    <w:tmpl w:val="717E4D5C"/>
    <w:lvl w:ilvl="0" w:tplc="D404551C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 w15:restartNumberingAfterBreak="0">
    <w:nsid w:val="3EFA4729"/>
    <w:multiLevelType w:val="hybridMultilevel"/>
    <w:tmpl w:val="3834B052"/>
    <w:lvl w:ilvl="0" w:tplc="3CA874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53964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4601680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468E6DB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 w15:restartNumberingAfterBreak="0">
    <w:nsid w:val="47096BC4"/>
    <w:multiLevelType w:val="hybridMultilevel"/>
    <w:tmpl w:val="0B308722"/>
    <w:lvl w:ilvl="0" w:tplc="AAE20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292D8B"/>
    <w:multiLevelType w:val="hybridMultilevel"/>
    <w:tmpl w:val="D8B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A6E7F"/>
    <w:multiLevelType w:val="hybridMultilevel"/>
    <w:tmpl w:val="1574588A"/>
    <w:lvl w:ilvl="0" w:tplc="B2F628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653874"/>
    <w:multiLevelType w:val="hybridMultilevel"/>
    <w:tmpl w:val="8014082E"/>
    <w:lvl w:ilvl="0" w:tplc="4A6A2DF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 w15:restartNumberingAfterBreak="0">
    <w:nsid w:val="553807B2"/>
    <w:multiLevelType w:val="hybridMultilevel"/>
    <w:tmpl w:val="478E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733F8"/>
    <w:multiLevelType w:val="hybridMultilevel"/>
    <w:tmpl w:val="7768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44097"/>
    <w:multiLevelType w:val="hybridMultilevel"/>
    <w:tmpl w:val="89C0113E"/>
    <w:lvl w:ilvl="0" w:tplc="7C84735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B307C4"/>
    <w:multiLevelType w:val="hybridMultilevel"/>
    <w:tmpl w:val="3BE06BD4"/>
    <w:lvl w:ilvl="0" w:tplc="4176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4C822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6E44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 w15:restartNumberingAfterBreak="0">
    <w:nsid w:val="6B5A39A7"/>
    <w:multiLevelType w:val="hybridMultilevel"/>
    <w:tmpl w:val="AFF03A70"/>
    <w:lvl w:ilvl="0" w:tplc="04DCC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15201A"/>
    <w:multiLevelType w:val="hybridMultilevel"/>
    <w:tmpl w:val="626C57B4"/>
    <w:lvl w:ilvl="0" w:tplc="B8DE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D5231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6" w15:restartNumberingAfterBreak="0">
    <w:nsid w:val="7A1A1B2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37"/>
  </w:num>
  <w:num w:numId="5">
    <w:abstractNumId w:val="6"/>
  </w:num>
  <w:num w:numId="6">
    <w:abstractNumId w:val="36"/>
  </w:num>
  <w:num w:numId="7">
    <w:abstractNumId w:val="1"/>
  </w:num>
  <w:num w:numId="8">
    <w:abstractNumId w:val="19"/>
  </w:num>
  <w:num w:numId="9">
    <w:abstractNumId w:val="17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1"/>
  </w:num>
  <w:num w:numId="15">
    <w:abstractNumId w:val="38"/>
  </w:num>
  <w:num w:numId="16">
    <w:abstractNumId w:val="26"/>
  </w:num>
  <w:num w:numId="17">
    <w:abstractNumId w:val="27"/>
  </w:num>
  <w:num w:numId="18">
    <w:abstractNumId w:val="30"/>
  </w:num>
  <w:num w:numId="19">
    <w:abstractNumId w:val="22"/>
  </w:num>
  <w:num w:numId="20">
    <w:abstractNumId w:val="41"/>
  </w:num>
  <w:num w:numId="21">
    <w:abstractNumId w:val="0"/>
  </w:num>
  <w:num w:numId="22">
    <w:abstractNumId w:val="43"/>
  </w:num>
  <w:num w:numId="23">
    <w:abstractNumId w:val="21"/>
  </w:num>
  <w:num w:numId="24">
    <w:abstractNumId w:val="12"/>
  </w:num>
  <w:num w:numId="25">
    <w:abstractNumId w:val="33"/>
  </w:num>
  <w:num w:numId="26">
    <w:abstractNumId w:val="42"/>
  </w:num>
  <w:num w:numId="27">
    <w:abstractNumId w:val="7"/>
  </w:num>
  <w:num w:numId="28">
    <w:abstractNumId w:val="46"/>
  </w:num>
  <w:num w:numId="29">
    <w:abstractNumId w:val="28"/>
  </w:num>
  <w:num w:numId="30">
    <w:abstractNumId w:val="9"/>
  </w:num>
  <w:num w:numId="31">
    <w:abstractNumId w:val="31"/>
  </w:num>
  <w:num w:numId="32">
    <w:abstractNumId w:val="13"/>
  </w:num>
  <w:num w:numId="33">
    <w:abstractNumId w:val="32"/>
  </w:num>
  <w:num w:numId="34">
    <w:abstractNumId w:val="23"/>
  </w:num>
  <w:num w:numId="35">
    <w:abstractNumId w:val="4"/>
  </w:num>
  <w:num w:numId="36">
    <w:abstractNumId w:val="29"/>
  </w:num>
  <w:num w:numId="37">
    <w:abstractNumId w:val="45"/>
  </w:num>
  <w:num w:numId="38">
    <w:abstractNumId w:val="34"/>
  </w:num>
  <w:num w:numId="39">
    <w:abstractNumId w:val="35"/>
  </w:num>
  <w:num w:numId="40">
    <w:abstractNumId w:val="24"/>
  </w:num>
  <w:num w:numId="41">
    <w:abstractNumId w:val="20"/>
  </w:num>
  <w:num w:numId="42">
    <w:abstractNumId w:val="40"/>
  </w:num>
  <w:num w:numId="43">
    <w:abstractNumId w:val="1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F0"/>
    <w:rsid w:val="00010BC8"/>
    <w:rsid w:val="00046323"/>
    <w:rsid w:val="00054B4E"/>
    <w:rsid w:val="000552D7"/>
    <w:rsid w:val="000816CD"/>
    <w:rsid w:val="0009157E"/>
    <w:rsid w:val="00095DB5"/>
    <w:rsid w:val="000B3723"/>
    <w:rsid w:val="000B5741"/>
    <w:rsid w:val="000B5A08"/>
    <w:rsid w:val="000C1619"/>
    <w:rsid w:val="000C4DA6"/>
    <w:rsid w:val="000E4CF9"/>
    <w:rsid w:val="00103184"/>
    <w:rsid w:val="00136D20"/>
    <w:rsid w:val="0013774B"/>
    <w:rsid w:val="001434D4"/>
    <w:rsid w:val="00146F68"/>
    <w:rsid w:val="00147B21"/>
    <w:rsid w:val="00172AA2"/>
    <w:rsid w:val="0017468F"/>
    <w:rsid w:val="00182C91"/>
    <w:rsid w:val="001904FC"/>
    <w:rsid w:val="00196B4A"/>
    <w:rsid w:val="001B4B2A"/>
    <w:rsid w:val="001E0FCD"/>
    <w:rsid w:val="001E1BE8"/>
    <w:rsid w:val="001F0CC0"/>
    <w:rsid w:val="00214D61"/>
    <w:rsid w:val="00217DE1"/>
    <w:rsid w:val="00221B1A"/>
    <w:rsid w:val="00231E3F"/>
    <w:rsid w:val="0024159E"/>
    <w:rsid w:val="00245EDA"/>
    <w:rsid w:val="00246240"/>
    <w:rsid w:val="0026103C"/>
    <w:rsid w:val="00266479"/>
    <w:rsid w:val="00271749"/>
    <w:rsid w:val="00285FD9"/>
    <w:rsid w:val="00292006"/>
    <w:rsid w:val="00297B11"/>
    <w:rsid w:val="002A40F1"/>
    <w:rsid w:val="002B2716"/>
    <w:rsid w:val="002E6FE6"/>
    <w:rsid w:val="002F3C5F"/>
    <w:rsid w:val="00300ABC"/>
    <w:rsid w:val="00305EAB"/>
    <w:rsid w:val="003100AD"/>
    <w:rsid w:val="0031374C"/>
    <w:rsid w:val="0031784B"/>
    <w:rsid w:val="00322C96"/>
    <w:rsid w:val="00331847"/>
    <w:rsid w:val="003431CF"/>
    <w:rsid w:val="003444C4"/>
    <w:rsid w:val="00345DDF"/>
    <w:rsid w:val="0037049E"/>
    <w:rsid w:val="003735A0"/>
    <w:rsid w:val="0037538B"/>
    <w:rsid w:val="003770E2"/>
    <w:rsid w:val="003B2DF0"/>
    <w:rsid w:val="003B780A"/>
    <w:rsid w:val="003C42F3"/>
    <w:rsid w:val="003C57D6"/>
    <w:rsid w:val="003C7418"/>
    <w:rsid w:val="003D39ED"/>
    <w:rsid w:val="003E097F"/>
    <w:rsid w:val="003E19C1"/>
    <w:rsid w:val="003F6159"/>
    <w:rsid w:val="00404263"/>
    <w:rsid w:val="004077EC"/>
    <w:rsid w:val="00417FD5"/>
    <w:rsid w:val="00424FD4"/>
    <w:rsid w:val="00437917"/>
    <w:rsid w:val="00442BDD"/>
    <w:rsid w:val="0044598F"/>
    <w:rsid w:val="00462746"/>
    <w:rsid w:val="00473718"/>
    <w:rsid w:val="00474BAA"/>
    <w:rsid w:val="004827F3"/>
    <w:rsid w:val="0048469E"/>
    <w:rsid w:val="004879BA"/>
    <w:rsid w:val="004914C3"/>
    <w:rsid w:val="004B55CB"/>
    <w:rsid w:val="004C7615"/>
    <w:rsid w:val="004D3062"/>
    <w:rsid w:val="004E3328"/>
    <w:rsid w:val="004F3A91"/>
    <w:rsid w:val="004F4736"/>
    <w:rsid w:val="00502115"/>
    <w:rsid w:val="0050379A"/>
    <w:rsid w:val="005109FD"/>
    <w:rsid w:val="005120AF"/>
    <w:rsid w:val="005155E8"/>
    <w:rsid w:val="005257A8"/>
    <w:rsid w:val="00527BF9"/>
    <w:rsid w:val="00534037"/>
    <w:rsid w:val="005373F5"/>
    <w:rsid w:val="0054066B"/>
    <w:rsid w:val="00541A76"/>
    <w:rsid w:val="00545C5E"/>
    <w:rsid w:val="00565369"/>
    <w:rsid w:val="00565E6A"/>
    <w:rsid w:val="0057034F"/>
    <w:rsid w:val="00596A5D"/>
    <w:rsid w:val="00597FD1"/>
    <w:rsid w:val="005A21C0"/>
    <w:rsid w:val="005C1B73"/>
    <w:rsid w:val="005C7642"/>
    <w:rsid w:val="005D1132"/>
    <w:rsid w:val="005D32B4"/>
    <w:rsid w:val="005E0BA1"/>
    <w:rsid w:val="005E18C4"/>
    <w:rsid w:val="0060701E"/>
    <w:rsid w:val="00621759"/>
    <w:rsid w:val="00635EFD"/>
    <w:rsid w:val="00636C84"/>
    <w:rsid w:val="006467BC"/>
    <w:rsid w:val="006648FB"/>
    <w:rsid w:val="006706E6"/>
    <w:rsid w:val="00676E38"/>
    <w:rsid w:val="006926D8"/>
    <w:rsid w:val="006B4CCC"/>
    <w:rsid w:val="006D3D09"/>
    <w:rsid w:val="006F148F"/>
    <w:rsid w:val="00703FC5"/>
    <w:rsid w:val="00706B83"/>
    <w:rsid w:val="007233F8"/>
    <w:rsid w:val="00727265"/>
    <w:rsid w:val="00744433"/>
    <w:rsid w:val="00747706"/>
    <w:rsid w:val="007538D8"/>
    <w:rsid w:val="00771D81"/>
    <w:rsid w:val="00773647"/>
    <w:rsid w:val="007751CD"/>
    <w:rsid w:val="00786E26"/>
    <w:rsid w:val="00787352"/>
    <w:rsid w:val="007933CC"/>
    <w:rsid w:val="00796424"/>
    <w:rsid w:val="00797B6A"/>
    <w:rsid w:val="007A1264"/>
    <w:rsid w:val="007A26CD"/>
    <w:rsid w:val="007C2BEC"/>
    <w:rsid w:val="007C476D"/>
    <w:rsid w:val="007E626C"/>
    <w:rsid w:val="007F007E"/>
    <w:rsid w:val="007F30CC"/>
    <w:rsid w:val="007F64B1"/>
    <w:rsid w:val="008040E6"/>
    <w:rsid w:val="00817115"/>
    <w:rsid w:val="00822D2A"/>
    <w:rsid w:val="00832FF5"/>
    <w:rsid w:val="008500AE"/>
    <w:rsid w:val="0085059F"/>
    <w:rsid w:val="00860E48"/>
    <w:rsid w:val="008614A0"/>
    <w:rsid w:val="008616C5"/>
    <w:rsid w:val="00861DF8"/>
    <w:rsid w:val="008641C4"/>
    <w:rsid w:val="008724FF"/>
    <w:rsid w:val="00873CCC"/>
    <w:rsid w:val="00886534"/>
    <w:rsid w:val="00891BBC"/>
    <w:rsid w:val="00895076"/>
    <w:rsid w:val="008959B0"/>
    <w:rsid w:val="00896A8E"/>
    <w:rsid w:val="008B7F37"/>
    <w:rsid w:val="008C6CED"/>
    <w:rsid w:val="008D46BB"/>
    <w:rsid w:val="008D605F"/>
    <w:rsid w:val="008E1744"/>
    <w:rsid w:val="008E3DBB"/>
    <w:rsid w:val="008E3FF3"/>
    <w:rsid w:val="00917C3A"/>
    <w:rsid w:val="00925F35"/>
    <w:rsid w:val="0093187A"/>
    <w:rsid w:val="00941530"/>
    <w:rsid w:val="00942401"/>
    <w:rsid w:val="00973854"/>
    <w:rsid w:val="00996E17"/>
    <w:rsid w:val="00997FB1"/>
    <w:rsid w:val="009B50EF"/>
    <w:rsid w:val="009C49F0"/>
    <w:rsid w:val="009C76C5"/>
    <w:rsid w:val="009D1D2C"/>
    <w:rsid w:val="009E26B8"/>
    <w:rsid w:val="00A021E9"/>
    <w:rsid w:val="00A14838"/>
    <w:rsid w:val="00A1747C"/>
    <w:rsid w:val="00A37D7C"/>
    <w:rsid w:val="00A41908"/>
    <w:rsid w:val="00A55EA3"/>
    <w:rsid w:val="00A608C0"/>
    <w:rsid w:val="00A6259C"/>
    <w:rsid w:val="00A70374"/>
    <w:rsid w:val="00A7694E"/>
    <w:rsid w:val="00A91E48"/>
    <w:rsid w:val="00A92CF2"/>
    <w:rsid w:val="00A97D44"/>
    <w:rsid w:val="00AA40D8"/>
    <w:rsid w:val="00AA784E"/>
    <w:rsid w:val="00AA78C3"/>
    <w:rsid w:val="00AC3F50"/>
    <w:rsid w:val="00AD2115"/>
    <w:rsid w:val="00AD6065"/>
    <w:rsid w:val="00AE2695"/>
    <w:rsid w:val="00AE7D23"/>
    <w:rsid w:val="00AF119B"/>
    <w:rsid w:val="00B0087F"/>
    <w:rsid w:val="00B03E50"/>
    <w:rsid w:val="00B17F67"/>
    <w:rsid w:val="00B27DD4"/>
    <w:rsid w:val="00B539E5"/>
    <w:rsid w:val="00B62F4B"/>
    <w:rsid w:val="00B7309E"/>
    <w:rsid w:val="00B77941"/>
    <w:rsid w:val="00B90FBE"/>
    <w:rsid w:val="00BB395F"/>
    <w:rsid w:val="00BC34F5"/>
    <w:rsid w:val="00BC6BC6"/>
    <w:rsid w:val="00BD5217"/>
    <w:rsid w:val="00BD61E4"/>
    <w:rsid w:val="00BE1162"/>
    <w:rsid w:val="00BE3859"/>
    <w:rsid w:val="00C126E7"/>
    <w:rsid w:val="00C14895"/>
    <w:rsid w:val="00C21182"/>
    <w:rsid w:val="00C30C00"/>
    <w:rsid w:val="00C40316"/>
    <w:rsid w:val="00C55C14"/>
    <w:rsid w:val="00C5735F"/>
    <w:rsid w:val="00C65BEF"/>
    <w:rsid w:val="00C77105"/>
    <w:rsid w:val="00C77662"/>
    <w:rsid w:val="00C85ECE"/>
    <w:rsid w:val="00C909DB"/>
    <w:rsid w:val="00C930BA"/>
    <w:rsid w:val="00CA15B3"/>
    <w:rsid w:val="00CA1833"/>
    <w:rsid w:val="00CA7274"/>
    <w:rsid w:val="00CC184A"/>
    <w:rsid w:val="00CC3001"/>
    <w:rsid w:val="00CC3B89"/>
    <w:rsid w:val="00CD6546"/>
    <w:rsid w:val="00CE0E70"/>
    <w:rsid w:val="00CF14E1"/>
    <w:rsid w:val="00CF7762"/>
    <w:rsid w:val="00D2162E"/>
    <w:rsid w:val="00D24132"/>
    <w:rsid w:val="00D27F9B"/>
    <w:rsid w:val="00D40517"/>
    <w:rsid w:val="00D408CC"/>
    <w:rsid w:val="00D573A0"/>
    <w:rsid w:val="00D57D6C"/>
    <w:rsid w:val="00D72BAF"/>
    <w:rsid w:val="00D73E47"/>
    <w:rsid w:val="00D750F0"/>
    <w:rsid w:val="00D84D76"/>
    <w:rsid w:val="00D90A0B"/>
    <w:rsid w:val="00DA564A"/>
    <w:rsid w:val="00DB3332"/>
    <w:rsid w:val="00DB5792"/>
    <w:rsid w:val="00DC4387"/>
    <w:rsid w:val="00DC74CF"/>
    <w:rsid w:val="00DD233A"/>
    <w:rsid w:val="00DF0A1E"/>
    <w:rsid w:val="00E04C85"/>
    <w:rsid w:val="00E07499"/>
    <w:rsid w:val="00E11130"/>
    <w:rsid w:val="00E137DA"/>
    <w:rsid w:val="00E1766F"/>
    <w:rsid w:val="00E264E4"/>
    <w:rsid w:val="00E816C5"/>
    <w:rsid w:val="00EB56A8"/>
    <w:rsid w:val="00EB76E8"/>
    <w:rsid w:val="00EC4F71"/>
    <w:rsid w:val="00ED028A"/>
    <w:rsid w:val="00EE489C"/>
    <w:rsid w:val="00F0471A"/>
    <w:rsid w:val="00F200DD"/>
    <w:rsid w:val="00F30698"/>
    <w:rsid w:val="00F33F23"/>
    <w:rsid w:val="00F3565A"/>
    <w:rsid w:val="00F44984"/>
    <w:rsid w:val="00F461BE"/>
    <w:rsid w:val="00F50C93"/>
    <w:rsid w:val="00F52A22"/>
    <w:rsid w:val="00F65048"/>
    <w:rsid w:val="00F651A8"/>
    <w:rsid w:val="00F719C2"/>
    <w:rsid w:val="00F72C2E"/>
    <w:rsid w:val="00F81ECC"/>
    <w:rsid w:val="00F90ED5"/>
    <w:rsid w:val="00F9248A"/>
    <w:rsid w:val="00F969A0"/>
    <w:rsid w:val="00FA1126"/>
    <w:rsid w:val="00FA1790"/>
    <w:rsid w:val="00FA6B00"/>
    <w:rsid w:val="00FB6747"/>
    <w:rsid w:val="00FC42FF"/>
    <w:rsid w:val="00FE188F"/>
    <w:rsid w:val="00FE6C0E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2407B"/>
  <w15:docId w15:val="{BE04D038-D7B7-4181-B623-E0D11B9F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35F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735F"/>
    <w:pPr>
      <w:keepNext/>
      <w:numPr>
        <w:ilvl w:val="1"/>
        <w:numId w:val="1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5735F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735F"/>
    <w:pPr>
      <w:keepNext/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735F"/>
    <w:pPr>
      <w:numPr>
        <w:ilvl w:val="4"/>
        <w:numId w:val="1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735F"/>
    <w:pPr>
      <w:numPr>
        <w:ilvl w:val="5"/>
        <w:numId w:val="1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735F"/>
    <w:pPr>
      <w:numPr>
        <w:ilvl w:val="6"/>
        <w:numId w:val="1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735F"/>
    <w:pPr>
      <w:numPr>
        <w:ilvl w:val="7"/>
        <w:numId w:val="1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735F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4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9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9F0"/>
  </w:style>
  <w:style w:type="table" w:styleId="TableGrid">
    <w:name w:val="Table Grid"/>
    <w:basedOn w:val="TableNormal"/>
    <w:rsid w:val="009C49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4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AB"/>
    <w:pPr>
      <w:ind w:left="720"/>
    </w:pPr>
  </w:style>
  <w:style w:type="character" w:styleId="Hyperlink">
    <w:name w:val="Hyperlink"/>
    <w:basedOn w:val="DefaultParagraphFont"/>
    <w:uiPriority w:val="99"/>
    <w:unhideWhenUsed/>
    <w:rsid w:val="002F3C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57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573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7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573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73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573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573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573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5735F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573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0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7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F0A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174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oue.webstart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lanoue@l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noue@lit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Lamar University</Company>
  <LinksUpToDate>false</LinksUpToDate>
  <CharactersWithSpaces>18292</CharactersWithSpaces>
  <SharedDoc>false</SharedDoc>
  <HLinks>
    <vt:vector size="6" baseType="variant"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mailto:Stephanie.Lanoue@lit.edu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rich</dc:creator>
  <cp:lastModifiedBy>Lanoue, Stephanie</cp:lastModifiedBy>
  <cp:revision>2</cp:revision>
  <cp:lastPrinted>2015-01-14T21:36:00Z</cp:lastPrinted>
  <dcterms:created xsi:type="dcterms:W3CDTF">2018-01-15T21:28:00Z</dcterms:created>
  <dcterms:modified xsi:type="dcterms:W3CDTF">2018-01-15T21:28:00Z</dcterms:modified>
</cp:coreProperties>
</file>