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0F1" w:rsidRDefault="004651EB">
      <w:pPr>
        <w:pStyle w:val="Body"/>
      </w:pPr>
      <w:r>
        <w:rPr>
          <w:rStyle w:val="PageNumber"/>
          <w:noProof/>
          <w:sz w:val="28"/>
          <w:szCs w:val="28"/>
        </w:rPr>
        <w:drawing>
          <wp:anchor distT="57150" distB="57150" distL="57150" distR="57150" simplePos="0" relativeHeight="251659264" behindDoc="0" locked="0" layoutInCell="1" allowOverlap="1">
            <wp:simplePos x="0" y="0"/>
            <wp:positionH relativeFrom="page">
              <wp:posOffset>5673090</wp:posOffset>
            </wp:positionH>
            <wp:positionV relativeFrom="page">
              <wp:posOffset>518159</wp:posOffset>
            </wp:positionV>
            <wp:extent cx="878206" cy="746125"/>
            <wp:effectExtent l="0" t="0" r="0" b="0"/>
            <wp:wrapSquare wrapText="bothSides" distT="57150" distB="57150" distL="57150" distR="57150"/>
            <wp:docPr id="1073741825" name="officeArt object" descr="LIT Color Logo 1 X "/>
            <wp:cNvGraphicFramePr/>
            <a:graphic xmlns:a="http://schemas.openxmlformats.org/drawingml/2006/main">
              <a:graphicData uri="http://schemas.openxmlformats.org/drawingml/2006/picture">
                <pic:pic xmlns:pic="http://schemas.openxmlformats.org/drawingml/2006/picture">
                  <pic:nvPicPr>
                    <pic:cNvPr id="1073741825" name="image2.jpeg" descr="LIT Color Logo 1 X "/>
                    <pic:cNvPicPr>
                      <a:picLocks noChangeAspect="1"/>
                    </pic:cNvPicPr>
                  </pic:nvPicPr>
                  <pic:blipFill>
                    <a:blip r:embed="rId7">
                      <a:extLst/>
                    </a:blip>
                    <a:stretch>
                      <a:fillRect/>
                    </a:stretch>
                  </pic:blipFill>
                  <pic:spPr>
                    <a:xfrm>
                      <a:off x="0" y="0"/>
                      <a:ext cx="878206" cy="746125"/>
                    </a:xfrm>
                    <a:prstGeom prst="rect">
                      <a:avLst/>
                    </a:prstGeom>
                    <a:ln w="12700" cap="flat">
                      <a:noFill/>
                      <a:miter lim="400000"/>
                    </a:ln>
                    <a:effectLst/>
                  </pic:spPr>
                </pic:pic>
              </a:graphicData>
            </a:graphic>
          </wp:anchor>
        </w:drawing>
      </w:r>
      <w:r>
        <w:rPr>
          <w:rStyle w:val="PageNumber"/>
          <w:rFonts w:eastAsia="Arial Unicode MS" w:cs="Arial Unicode MS"/>
          <w:sz w:val="28"/>
          <w:szCs w:val="28"/>
        </w:rPr>
        <w:t>BIOL 2301 (Anatomy &amp; Physiology, Level 1) - Lecture</w:t>
      </w:r>
      <w:r>
        <w:tab/>
      </w:r>
      <w:r>
        <w:tab/>
      </w:r>
      <w:r>
        <w:tab/>
      </w:r>
    </w:p>
    <w:p w:rsidR="00BE00F1" w:rsidRDefault="004651EB">
      <w:pPr>
        <w:pStyle w:val="Body"/>
        <w:rPr>
          <w:rStyle w:val="PageNumber"/>
          <w:b w:val="0"/>
          <w:bCs w:val="0"/>
        </w:rPr>
      </w:pPr>
      <w:r>
        <w:rPr>
          <w:rStyle w:val="PageNumber"/>
          <w:rFonts w:eastAsia="Arial Unicode MS" w:cs="Arial Unicode MS"/>
          <w:sz w:val="28"/>
          <w:szCs w:val="28"/>
        </w:rPr>
        <w:t xml:space="preserve">Credit: </w:t>
      </w:r>
      <w:r>
        <w:rPr>
          <w:rStyle w:val="PageNumber"/>
          <w:rFonts w:eastAsia="Arial Unicode MS" w:cs="Arial Unicode MS"/>
          <w:b w:val="0"/>
          <w:bCs w:val="0"/>
        </w:rPr>
        <w:t>3 semester credit hours (3 hours of lecture)</w:t>
      </w:r>
    </w:p>
    <w:p w:rsidR="00BE00F1" w:rsidRDefault="004651EB">
      <w:pPr>
        <w:pStyle w:val="Body"/>
      </w:pPr>
      <w:r>
        <w:tab/>
      </w:r>
      <w:r>
        <w:tab/>
      </w:r>
      <w:r>
        <w:tab/>
      </w:r>
      <w:r>
        <w:tab/>
      </w:r>
      <w:r>
        <w:tab/>
      </w:r>
    </w:p>
    <w:p w:rsidR="00BE00F1" w:rsidRDefault="004651EB">
      <w:pPr>
        <w:pStyle w:val="Body"/>
        <w:rPr>
          <w:rStyle w:val="PageNumber"/>
          <w:b w:val="0"/>
          <w:bCs w:val="0"/>
        </w:rPr>
      </w:pPr>
      <w:r>
        <w:rPr>
          <w:rStyle w:val="PageNumber"/>
          <w:rFonts w:eastAsia="Arial Unicode MS" w:cs="Arial Unicode MS"/>
          <w:sz w:val="28"/>
          <w:szCs w:val="28"/>
          <w:lang w:val="pt-PT"/>
        </w:rPr>
        <w:t xml:space="preserve">Prerequisite/Co-requisite: </w:t>
      </w:r>
      <w:r>
        <w:rPr>
          <w:rStyle w:val="PageNumber"/>
          <w:rFonts w:eastAsia="Arial Unicode MS" w:cs="Arial Unicode MS"/>
          <w:b w:val="0"/>
          <w:bCs w:val="0"/>
        </w:rPr>
        <w:t>Successful completion of required college entrance tests; must be enrolled in BIOL 2101 (lab) at the same time</w:t>
      </w:r>
    </w:p>
    <w:p w:rsidR="00BE00F1" w:rsidRDefault="00BE00F1">
      <w:pPr>
        <w:pStyle w:val="Body"/>
        <w:rPr>
          <w:rStyle w:val="PageNumber"/>
          <w:u w:val="single"/>
        </w:rPr>
      </w:pPr>
    </w:p>
    <w:p w:rsidR="00BE00F1" w:rsidRDefault="004651EB">
      <w:pPr>
        <w:pStyle w:val="Body"/>
        <w:rPr>
          <w:rStyle w:val="PageNumber"/>
          <w:sz w:val="28"/>
          <w:szCs w:val="28"/>
        </w:rPr>
      </w:pPr>
      <w:r>
        <w:rPr>
          <w:rStyle w:val="PageNumber"/>
          <w:rFonts w:eastAsia="Arial Unicode MS" w:cs="Arial Unicode MS"/>
          <w:sz w:val="28"/>
          <w:szCs w:val="28"/>
        </w:rPr>
        <w:t>Course Description:</w:t>
      </w:r>
    </w:p>
    <w:p w:rsidR="00BE00F1" w:rsidRDefault="004651EB">
      <w:pPr>
        <w:pStyle w:val="Body"/>
        <w:rPr>
          <w:rStyle w:val="PageNumber"/>
          <w:b w:val="0"/>
          <w:bCs w:val="0"/>
        </w:rPr>
      </w:pPr>
      <w:r>
        <w:rPr>
          <w:rStyle w:val="PageNumber"/>
          <w:rFonts w:eastAsia="Arial Unicode MS" w:cs="Arial Unicode MS"/>
          <w:b w:val="0"/>
          <w:bCs w:val="0"/>
        </w:rPr>
        <w:t>A study of the regions/planes of the body, cells, tissues, integumentary system, skeletal, muscular and neurological systems of the body.</w:t>
      </w:r>
    </w:p>
    <w:p w:rsidR="00BE00F1" w:rsidRDefault="00BE00F1">
      <w:pPr>
        <w:pStyle w:val="Body"/>
        <w:rPr>
          <w:b w:val="0"/>
          <w:bCs w:val="0"/>
        </w:rPr>
      </w:pPr>
    </w:p>
    <w:p w:rsidR="00BE00F1" w:rsidRDefault="004651EB">
      <w:pPr>
        <w:pStyle w:val="Body"/>
        <w:rPr>
          <w:rStyle w:val="PageNumber"/>
          <w:sz w:val="28"/>
          <w:szCs w:val="28"/>
        </w:rPr>
      </w:pPr>
      <w:r>
        <w:rPr>
          <w:rStyle w:val="PageNumber"/>
          <w:rFonts w:eastAsia="Arial Unicode MS" w:cs="Arial Unicode MS"/>
          <w:sz w:val="28"/>
          <w:szCs w:val="28"/>
        </w:rPr>
        <w:t>Recommended Text(s) and Materials:</w:t>
      </w:r>
    </w:p>
    <w:p w:rsidR="00BE00F1" w:rsidRDefault="004651EB">
      <w:pPr>
        <w:pStyle w:val="Body"/>
        <w:rPr>
          <w:rStyle w:val="PageNumber"/>
          <w:b w:val="0"/>
          <w:bCs w:val="0"/>
          <w:color w:val="111111"/>
          <w:u w:color="111111"/>
          <w:shd w:val="clear" w:color="auto" w:fill="FFFFFF"/>
        </w:rPr>
      </w:pPr>
      <w:r>
        <w:rPr>
          <w:rStyle w:val="PageNumber"/>
          <w:rFonts w:eastAsia="Arial Unicode MS" w:cs="Arial Unicode MS"/>
          <w:b w:val="0"/>
          <w:bCs w:val="0"/>
          <w:i/>
          <w:iCs/>
        </w:rPr>
        <w:t xml:space="preserve">Human Anatomy &amp; Physiology </w:t>
      </w:r>
      <w:r>
        <w:rPr>
          <w:rStyle w:val="PageNumber"/>
          <w:rFonts w:eastAsia="Arial Unicode MS" w:cs="Arial Unicode MS"/>
          <w:b w:val="0"/>
          <w:bCs w:val="0"/>
        </w:rPr>
        <w:t xml:space="preserve">by Elaine </w:t>
      </w:r>
      <w:proofErr w:type="spellStart"/>
      <w:r>
        <w:rPr>
          <w:rStyle w:val="PageNumber"/>
          <w:rFonts w:eastAsia="Arial Unicode MS" w:cs="Arial Unicode MS"/>
          <w:b w:val="0"/>
          <w:bCs w:val="0"/>
        </w:rPr>
        <w:t>Marieb</w:t>
      </w:r>
      <w:proofErr w:type="spellEnd"/>
      <w:r>
        <w:rPr>
          <w:rStyle w:val="PageNumber"/>
          <w:rFonts w:eastAsia="Arial Unicode MS" w:cs="Arial Unicode MS"/>
          <w:b w:val="0"/>
          <w:bCs w:val="0"/>
        </w:rPr>
        <w:t>, Pearson Publishin</w:t>
      </w:r>
      <w:r>
        <w:rPr>
          <w:rStyle w:val="PageNumber"/>
          <w:rFonts w:eastAsia="Arial Unicode MS" w:cs="Arial Unicode MS"/>
          <w:b w:val="0"/>
          <w:bCs w:val="0"/>
        </w:rPr>
        <w:t>g, 8</w:t>
      </w:r>
      <w:r>
        <w:rPr>
          <w:rStyle w:val="PageNumber"/>
          <w:rFonts w:eastAsia="Arial Unicode MS" w:cs="Arial Unicode MS"/>
          <w:b w:val="0"/>
          <w:bCs w:val="0"/>
          <w:vertAlign w:val="superscript"/>
        </w:rPr>
        <w:t>th</w:t>
      </w:r>
      <w:r>
        <w:rPr>
          <w:rStyle w:val="PageNumber"/>
          <w:rFonts w:eastAsia="Arial Unicode MS" w:cs="Arial Unicode MS"/>
          <w:b w:val="0"/>
          <w:bCs w:val="0"/>
        </w:rPr>
        <w:t xml:space="preserve"> edition or most current edition. </w:t>
      </w:r>
      <w:r>
        <w:rPr>
          <w:rStyle w:val="PageNumber"/>
          <w:rFonts w:eastAsia="Arial Unicode MS" w:cs="Arial Unicode MS"/>
          <w:shd w:val="clear" w:color="auto" w:fill="FFFFFF"/>
          <w:lang w:val="ru-RU"/>
        </w:rPr>
        <w:t>ISBN-10:</w:t>
      </w:r>
      <w:r>
        <w:rPr>
          <w:rStyle w:val="PageNumber"/>
          <w:rFonts w:eastAsia="Arial Unicode MS" w:cs="Arial Unicode MS"/>
          <w:shd w:val="clear" w:color="auto" w:fill="FFFFFF"/>
        </w:rPr>
        <w:t> </w:t>
      </w:r>
      <w:r>
        <w:rPr>
          <w:rStyle w:val="PageNumber"/>
          <w:rFonts w:eastAsia="Arial Unicode MS" w:cs="Arial Unicode MS"/>
          <w:color w:val="111111"/>
          <w:u w:color="111111"/>
          <w:shd w:val="clear" w:color="auto" w:fill="FFFFFF"/>
        </w:rPr>
        <w:t>0805395695</w:t>
      </w:r>
    </w:p>
    <w:p w:rsidR="00BE00F1" w:rsidRDefault="00BE00F1">
      <w:pPr>
        <w:pStyle w:val="Body"/>
        <w:rPr>
          <w:rStyle w:val="PageNumber"/>
          <w:b w:val="0"/>
          <w:bCs w:val="0"/>
          <w:color w:val="111111"/>
          <w:u w:color="111111"/>
          <w:shd w:val="clear" w:color="auto" w:fill="FFFFFF"/>
        </w:rPr>
      </w:pPr>
    </w:p>
    <w:p w:rsidR="00BE00F1" w:rsidRDefault="004651EB">
      <w:pPr>
        <w:pStyle w:val="Body"/>
        <w:rPr>
          <w:rStyle w:val="PageNumber"/>
          <w:b w:val="0"/>
          <w:bCs w:val="0"/>
        </w:rPr>
      </w:pPr>
      <w:r>
        <w:rPr>
          <w:rStyle w:val="PageNumber"/>
          <w:rFonts w:eastAsia="Arial Unicode MS" w:cs="Arial Unicode MS"/>
          <w:b w:val="0"/>
          <w:bCs w:val="0"/>
          <w:i/>
          <w:iCs/>
          <w:color w:val="111111"/>
          <w:u w:color="111111"/>
          <w:shd w:val="clear" w:color="auto" w:fill="FFFFFF"/>
        </w:rPr>
        <w:t>The Anatomy Assignment</w:t>
      </w:r>
      <w:r>
        <w:rPr>
          <w:rStyle w:val="PageNumber"/>
          <w:rFonts w:eastAsia="Arial Unicode MS" w:cs="Arial Unicode MS"/>
          <w:b w:val="0"/>
          <w:bCs w:val="0"/>
          <w:color w:val="111111"/>
          <w:u w:color="111111"/>
          <w:shd w:val="clear" w:color="auto" w:fill="FFFFFF"/>
        </w:rPr>
        <w:t>, Level 1 edition 2, by Stephanie Lanoue. Kendall-Hunt Publishing, 2014.</w:t>
      </w:r>
      <w:r>
        <w:rPr>
          <w:rStyle w:val="PageNumber"/>
          <w:rFonts w:eastAsia="Arial Unicode MS" w:cs="Arial Unicode MS"/>
          <w:color w:val="111111"/>
          <w:u w:color="111111"/>
          <w:shd w:val="clear" w:color="auto" w:fill="FFFFFF"/>
        </w:rPr>
        <w:t xml:space="preserve"> ISBN: 9781465251015.</w:t>
      </w:r>
    </w:p>
    <w:p w:rsidR="00BE00F1" w:rsidRDefault="00BE00F1">
      <w:pPr>
        <w:pStyle w:val="Body"/>
        <w:rPr>
          <w:sz w:val="28"/>
          <w:szCs w:val="28"/>
        </w:rPr>
      </w:pPr>
    </w:p>
    <w:p w:rsidR="00BE00F1" w:rsidRDefault="004651EB">
      <w:pPr>
        <w:pStyle w:val="Body"/>
        <w:rPr>
          <w:rStyle w:val="PageNumber"/>
          <w:sz w:val="28"/>
          <w:szCs w:val="28"/>
        </w:rPr>
      </w:pPr>
      <w:r>
        <w:rPr>
          <w:rStyle w:val="PageNumber"/>
          <w:rFonts w:eastAsia="Arial Unicode MS" w:cs="Arial Unicode MS"/>
          <w:sz w:val="28"/>
          <w:szCs w:val="28"/>
        </w:rPr>
        <w:t>Course Objectives</w:t>
      </w:r>
    </w:p>
    <w:p w:rsidR="00BE00F1" w:rsidRDefault="004651EB">
      <w:pPr>
        <w:pStyle w:val="Body"/>
        <w:rPr>
          <w:rStyle w:val="PageNumber"/>
          <w:b w:val="0"/>
          <w:bCs w:val="0"/>
        </w:rPr>
      </w:pPr>
      <w:r>
        <w:rPr>
          <w:rStyle w:val="PageNumber"/>
          <w:rFonts w:eastAsia="Arial Unicode MS" w:cs="Arial Unicode MS"/>
          <w:b w:val="0"/>
          <w:bCs w:val="0"/>
        </w:rPr>
        <w:t>Upon completion of the course, the student will be able to:</w:t>
      </w:r>
    </w:p>
    <w:p w:rsidR="00BE00F1" w:rsidRDefault="00BE00F1">
      <w:pPr>
        <w:pStyle w:val="Body"/>
        <w:rPr>
          <w:b w:val="0"/>
          <w:bCs w:val="0"/>
        </w:rPr>
      </w:pPr>
    </w:p>
    <w:p w:rsidR="00BE00F1" w:rsidRDefault="004651EB">
      <w:pPr>
        <w:pStyle w:val="ListParagraph"/>
        <w:numPr>
          <w:ilvl w:val="0"/>
          <w:numId w:val="2"/>
        </w:numPr>
        <w:rPr>
          <w:rStyle w:val="PageNumber"/>
          <w:b w:val="0"/>
          <w:bCs w:val="0"/>
        </w:rPr>
      </w:pPr>
      <w:r>
        <w:rPr>
          <w:rStyle w:val="PageNumber"/>
          <w:b w:val="0"/>
          <w:bCs w:val="0"/>
        </w:rPr>
        <w:t>Use anatomical terminology to identify and describe locations of major organs of each system covered.</w:t>
      </w:r>
    </w:p>
    <w:p w:rsidR="00BE00F1" w:rsidRDefault="004651EB">
      <w:pPr>
        <w:pStyle w:val="ListParagraph"/>
        <w:numPr>
          <w:ilvl w:val="0"/>
          <w:numId w:val="2"/>
        </w:numPr>
        <w:rPr>
          <w:rStyle w:val="PageNumber"/>
          <w:b w:val="0"/>
          <w:bCs w:val="0"/>
        </w:rPr>
      </w:pPr>
      <w:r>
        <w:rPr>
          <w:rStyle w:val="PageNumber"/>
          <w:b w:val="0"/>
          <w:bCs w:val="0"/>
        </w:rPr>
        <w:t>Explain interrelationships among molecular, cellular, tissue, and organ functions in each system.</w:t>
      </w:r>
    </w:p>
    <w:p w:rsidR="00BE00F1" w:rsidRDefault="004651EB">
      <w:pPr>
        <w:pStyle w:val="ListParagraph"/>
        <w:numPr>
          <w:ilvl w:val="0"/>
          <w:numId w:val="2"/>
        </w:numPr>
        <w:rPr>
          <w:rStyle w:val="PageNumber"/>
          <w:b w:val="0"/>
          <w:bCs w:val="0"/>
        </w:rPr>
      </w:pPr>
      <w:r>
        <w:rPr>
          <w:rStyle w:val="PageNumber"/>
          <w:b w:val="0"/>
          <w:bCs w:val="0"/>
        </w:rPr>
        <w:t>Describe the interdependency and interactions of the sy</w:t>
      </w:r>
      <w:r>
        <w:rPr>
          <w:rStyle w:val="PageNumber"/>
          <w:b w:val="0"/>
          <w:bCs w:val="0"/>
        </w:rPr>
        <w:t>stems.</w:t>
      </w:r>
    </w:p>
    <w:p w:rsidR="00BE00F1" w:rsidRDefault="004651EB">
      <w:pPr>
        <w:pStyle w:val="ListParagraph"/>
        <w:numPr>
          <w:ilvl w:val="0"/>
          <w:numId w:val="2"/>
        </w:numPr>
        <w:rPr>
          <w:rStyle w:val="PageNumber"/>
          <w:b w:val="0"/>
          <w:bCs w:val="0"/>
        </w:rPr>
      </w:pPr>
      <w:r>
        <w:rPr>
          <w:rStyle w:val="PageNumber"/>
          <w:b w:val="0"/>
          <w:bCs w:val="0"/>
        </w:rPr>
        <w:t>Explain contributions of organs and systems to the maintenance of homeostasis.</w:t>
      </w:r>
    </w:p>
    <w:p w:rsidR="00BE00F1" w:rsidRDefault="004651EB">
      <w:pPr>
        <w:pStyle w:val="ListParagraph"/>
        <w:numPr>
          <w:ilvl w:val="0"/>
          <w:numId w:val="2"/>
        </w:numPr>
        <w:rPr>
          <w:rStyle w:val="PageNumber"/>
          <w:b w:val="0"/>
          <w:bCs w:val="0"/>
        </w:rPr>
      </w:pPr>
      <w:r>
        <w:rPr>
          <w:rStyle w:val="PageNumber"/>
          <w:b w:val="0"/>
          <w:bCs w:val="0"/>
        </w:rPr>
        <w:t>Identify causes and effects of homeostatic imbalances.</w:t>
      </w:r>
    </w:p>
    <w:p w:rsidR="00BE00F1" w:rsidRDefault="004651EB">
      <w:pPr>
        <w:pStyle w:val="Body"/>
        <w:ind w:left="360"/>
        <w:rPr>
          <w:rStyle w:val="PageNumber"/>
          <w:b w:val="0"/>
          <w:bCs w:val="0"/>
        </w:rPr>
      </w:pPr>
      <w:r>
        <w:rPr>
          <w:rStyle w:val="PageNumber"/>
          <w:b w:val="0"/>
          <w:bCs w:val="0"/>
        </w:rPr>
        <w:t>6.   Describe modern technology and tools used to study anatomy and physiology.</w:t>
      </w:r>
    </w:p>
    <w:p w:rsidR="00BE00F1" w:rsidRDefault="00BE00F1">
      <w:pPr>
        <w:pStyle w:val="Body"/>
        <w:rPr>
          <w:rStyle w:val="PageNumber"/>
          <w:u w:val="single"/>
        </w:rPr>
      </w:pPr>
    </w:p>
    <w:p w:rsidR="00BE00F1" w:rsidRDefault="004651EB">
      <w:pPr>
        <w:pStyle w:val="Body"/>
        <w:rPr>
          <w:rStyle w:val="PageNumber"/>
          <w:b w:val="0"/>
          <w:bCs w:val="0"/>
          <w:sz w:val="28"/>
          <w:szCs w:val="28"/>
        </w:rPr>
      </w:pPr>
      <w:proofErr w:type="spellStart"/>
      <w:r>
        <w:rPr>
          <w:rStyle w:val="PageNumber"/>
          <w:rFonts w:eastAsia="Arial Unicode MS" w:cs="Arial Unicode MS"/>
          <w:sz w:val="28"/>
          <w:szCs w:val="28"/>
          <w:lang w:val="fr-FR"/>
        </w:rPr>
        <w:t>Core</w:t>
      </w:r>
      <w:proofErr w:type="spellEnd"/>
      <w:r>
        <w:rPr>
          <w:rStyle w:val="PageNumber"/>
          <w:rFonts w:eastAsia="Arial Unicode MS" w:cs="Arial Unicode MS"/>
          <w:sz w:val="28"/>
          <w:szCs w:val="28"/>
          <w:lang w:val="fr-FR"/>
        </w:rPr>
        <w:t xml:space="preserve"> Objectives</w:t>
      </w:r>
    </w:p>
    <w:p w:rsidR="00BE00F1" w:rsidRDefault="004651EB">
      <w:pPr>
        <w:pStyle w:val="ListParagraph"/>
        <w:widowControl w:val="0"/>
        <w:numPr>
          <w:ilvl w:val="0"/>
          <w:numId w:val="4"/>
        </w:numPr>
        <w:rPr>
          <w:rStyle w:val="PageNumber"/>
          <w:b w:val="0"/>
          <w:bCs w:val="0"/>
        </w:rPr>
      </w:pPr>
      <w:r>
        <w:rPr>
          <w:rStyle w:val="PageNumber"/>
          <w:b w:val="0"/>
          <w:bCs w:val="0"/>
        </w:rPr>
        <w:t xml:space="preserve">Critical Thinking Skills: To include creative thinking, innovation, inquiry, and  </w:t>
      </w:r>
    </w:p>
    <w:p w:rsidR="00BE00F1" w:rsidRDefault="004651EB">
      <w:pPr>
        <w:pStyle w:val="Body"/>
        <w:widowControl w:val="0"/>
        <w:ind w:left="720"/>
        <w:rPr>
          <w:rStyle w:val="PageNumber"/>
          <w:b w:val="0"/>
          <w:bCs w:val="0"/>
        </w:rPr>
      </w:pPr>
      <w:r>
        <w:rPr>
          <w:rStyle w:val="PageNumber"/>
          <w:b w:val="0"/>
          <w:bCs w:val="0"/>
        </w:rPr>
        <w:t xml:space="preserve"> </w:t>
      </w:r>
      <w:proofErr w:type="gramStart"/>
      <w:r>
        <w:rPr>
          <w:rStyle w:val="PageNumber"/>
          <w:b w:val="0"/>
          <w:bCs w:val="0"/>
        </w:rPr>
        <w:t>analysis</w:t>
      </w:r>
      <w:proofErr w:type="gramEnd"/>
      <w:r>
        <w:rPr>
          <w:rStyle w:val="PageNumber"/>
          <w:b w:val="0"/>
          <w:bCs w:val="0"/>
        </w:rPr>
        <w:t>, evaluation and synthesis of information</w:t>
      </w:r>
    </w:p>
    <w:p w:rsidR="00BE00F1" w:rsidRDefault="004651EB">
      <w:pPr>
        <w:pStyle w:val="Body"/>
        <w:widowControl w:val="0"/>
        <w:numPr>
          <w:ilvl w:val="0"/>
          <w:numId w:val="6"/>
        </w:numPr>
        <w:rPr>
          <w:rStyle w:val="PageNumber"/>
          <w:b w:val="0"/>
          <w:bCs w:val="0"/>
        </w:rPr>
      </w:pPr>
      <w:r>
        <w:rPr>
          <w:rStyle w:val="PageNumber"/>
          <w:b w:val="0"/>
          <w:bCs w:val="0"/>
        </w:rPr>
        <w:t>Communication Skills: To include effective development, interpretation and</w:t>
      </w:r>
    </w:p>
    <w:p w:rsidR="00BE00F1" w:rsidRDefault="004651EB">
      <w:pPr>
        <w:pStyle w:val="Body"/>
        <w:widowControl w:val="0"/>
        <w:ind w:left="720"/>
        <w:rPr>
          <w:rStyle w:val="PageNumber"/>
          <w:b w:val="0"/>
          <w:bCs w:val="0"/>
        </w:rPr>
      </w:pPr>
      <w:r>
        <w:rPr>
          <w:rStyle w:val="PageNumber"/>
          <w:b w:val="0"/>
          <w:bCs w:val="0"/>
        </w:rPr>
        <w:t xml:space="preserve"> </w:t>
      </w:r>
      <w:proofErr w:type="gramStart"/>
      <w:r>
        <w:rPr>
          <w:rStyle w:val="PageNumber"/>
          <w:b w:val="0"/>
          <w:bCs w:val="0"/>
        </w:rPr>
        <w:t>expression</w:t>
      </w:r>
      <w:proofErr w:type="gramEnd"/>
      <w:r>
        <w:rPr>
          <w:rStyle w:val="PageNumber"/>
          <w:b w:val="0"/>
          <w:bCs w:val="0"/>
        </w:rPr>
        <w:t xml:space="preserve"> of ideas through written, oral, and visual communication</w:t>
      </w:r>
    </w:p>
    <w:p w:rsidR="00BE00F1" w:rsidRDefault="004651EB">
      <w:pPr>
        <w:pStyle w:val="Body"/>
        <w:widowControl w:val="0"/>
        <w:numPr>
          <w:ilvl w:val="0"/>
          <w:numId w:val="6"/>
        </w:numPr>
        <w:rPr>
          <w:rStyle w:val="PageNumber"/>
          <w:b w:val="0"/>
          <w:bCs w:val="0"/>
        </w:rPr>
      </w:pPr>
      <w:r>
        <w:rPr>
          <w:rStyle w:val="PageNumber"/>
          <w:b w:val="0"/>
          <w:bCs w:val="0"/>
        </w:rPr>
        <w:t xml:space="preserve">Empirical &amp; Quantitative Skills: To include the manipulation and analysis of </w:t>
      </w:r>
    </w:p>
    <w:p w:rsidR="00BE00F1" w:rsidRDefault="004651EB">
      <w:pPr>
        <w:pStyle w:val="Body"/>
        <w:widowControl w:val="0"/>
        <w:ind w:left="720"/>
        <w:rPr>
          <w:rStyle w:val="PageNumber"/>
          <w:b w:val="0"/>
          <w:bCs w:val="0"/>
        </w:rPr>
      </w:pPr>
      <w:proofErr w:type="gramStart"/>
      <w:r>
        <w:rPr>
          <w:rStyle w:val="PageNumber"/>
          <w:b w:val="0"/>
          <w:bCs w:val="0"/>
        </w:rPr>
        <w:t>numerical</w:t>
      </w:r>
      <w:proofErr w:type="gramEnd"/>
      <w:r>
        <w:rPr>
          <w:rStyle w:val="PageNumber"/>
          <w:b w:val="0"/>
          <w:bCs w:val="0"/>
        </w:rPr>
        <w:t xml:space="preserve"> data or observable facts resulting in informed conclusion</w:t>
      </w:r>
    </w:p>
    <w:p w:rsidR="00BE00F1" w:rsidRDefault="004651EB">
      <w:pPr>
        <w:pStyle w:val="Body"/>
        <w:widowControl w:val="0"/>
        <w:numPr>
          <w:ilvl w:val="0"/>
          <w:numId w:val="6"/>
        </w:numPr>
        <w:rPr>
          <w:rStyle w:val="PageNumber"/>
          <w:b w:val="0"/>
          <w:bCs w:val="0"/>
        </w:rPr>
      </w:pPr>
      <w:r>
        <w:rPr>
          <w:rStyle w:val="PageNumber"/>
          <w:b w:val="0"/>
          <w:bCs w:val="0"/>
        </w:rPr>
        <w:t>Teamwork: To include the ability to conne</w:t>
      </w:r>
      <w:r>
        <w:rPr>
          <w:rStyle w:val="PageNumber"/>
          <w:b w:val="0"/>
          <w:bCs w:val="0"/>
        </w:rPr>
        <w:t>ct choices, actions, and consequences to ethical decision-making</w:t>
      </w:r>
    </w:p>
    <w:p w:rsidR="00BE00F1" w:rsidRDefault="004651EB">
      <w:pPr>
        <w:pStyle w:val="Body"/>
        <w:numPr>
          <w:ilvl w:val="0"/>
          <w:numId w:val="6"/>
        </w:numPr>
        <w:rPr>
          <w:rStyle w:val="PageNumber"/>
          <w:b w:val="0"/>
          <w:bCs w:val="0"/>
        </w:rPr>
      </w:pPr>
      <w:r>
        <w:rPr>
          <w:rStyle w:val="PageNumber"/>
          <w:b w:val="0"/>
          <w:bCs w:val="0"/>
        </w:rPr>
        <w:t>Personal Responsibility: To include</w:t>
      </w:r>
      <w:r>
        <w:rPr>
          <w:rStyle w:val="PageNumber"/>
          <w:b w:val="0"/>
          <w:bCs w:val="0"/>
        </w:rPr>
        <w:t> </w:t>
      </w:r>
      <w:r>
        <w:rPr>
          <w:rStyle w:val="PageNumber"/>
          <w:b w:val="0"/>
          <w:bCs w:val="0"/>
        </w:rPr>
        <w:t xml:space="preserve">ability to connect choices, actions and </w:t>
      </w:r>
    </w:p>
    <w:p w:rsidR="00BE00F1" w:rsidRDefault="004651EB">
      <w:pPr>
        <w:pStyle w:val="Body"/>
        <w:ind w:left="720"/>
        <w:rPr>
          <w:rStyle w:val="PageNumber"/>
          <w:b w:val="0"/>
          <w:bCs w:val="0"/>
        </w:rPr>
      </w:pPr>
      <w:proofErr w:type="gramStart"/>
      <w:r>
        <w:rPr>
          <w:rStyle w:val="PageNumber"/>
          <w:b w:val="0"/>
          <w:bCs w:val="0"/>
        </w:rPr>
        <w:t>consequences</w:t>
      </w:r>
      <w:proofErr w:type="gramEnd"/>
      <w:r>
        <w:rPr>
          <w:rStyle w:val="PageNumber"/>
          <w:b w:val="0"/>
          <w:bCs w:val="0"/>
        </w:rPr>
        <w:t xml:space="preserve"> to ethical decision-making</w:t>
      </w:r>
    </w:p>
    <w:p w:rsidR="00BE00F1" w:rsidRDefault="00BE00F1">
      <w:pPr>
        <w:pStyle w:val="Body"/>
        <w:rPr>
          <w:b w:val="0"/>
          <w:bCs w:val="0"/>
          <w:sz w:val="28"/>
          <w:szCs w:val="28"/>
        </w:rPr>
      </w:pPr>
    </w:p>
    <w:p w:rsidR="00BE00F1" w:rsidRDefault="00BE00F1">
      <w:pPr>
        <w:pStyle w:val="Body"/>
        <w:rPr>
          <w:sz w:val="28"/>
          <w:szCs w:val="28"/>
        </w:rPr>
      </w:pPr>
    </w:p>
    <w:p w:rsidR="00BE00F1" w:rsidRDefault="00BE00F1">
      <w:pPr>
        <w:pStyle w:val="Body"/>
        <w:rPr>
          <w:sz w:val="28"/>
          <w:szCs w:val="28"/>
        </w:rPr>
      </w:pPr>
    </w:p>
    <w:p w:rsidR="00BE00F1" w:rsidRDefault="004651EB">
      <w:pPr>
        <w:pStyle w:val="Body"/>
        <w:rPr>
          <w:rStyle w:val="PageNumber"/>
          <w:b w:val="0"/>
          <w:bCs w:val="0"/>
          <w:sz w:val="28"/>
          <w:szCs w:val="28"/>
        </w:rPr>
      </w:pPr>
      <w:r>
        <w:rPr>
          <w:rStyle w:val="PageNumber"/>
          <w:rFonts w:eastAsia="Arial Unicode MS" w:cs="Arial Unicode MS"/>
          <w:sz w:val="28"/>
          <w:szCs w:val="28"/>
        </w:rPr>
        <w:lastRenderedPageBreak/>
        <w:t xml:space="preserve">      Course Outline</w:t>
      </w:r>
    </w:p>
    <w:p w:rsidR="00BE00F1" w:rsidRDefault="004651EB">
      <w:pPr>
        <w:pStyle w:val="Body"/>
        <w:rPr>
          <w:rStyle w:val="PageNumber"/>
          <w:b w:val="0"/>
          <w:bCs w:val="0"/>
        </w:rPr>
      </w:pPr>
      <w:r>
        <w:rPr>
          <w:rStyle w:val="PageNumber"/>
          <w:rFonts w:eastAsia="Arial Unicode MS" w:cs="Arial Unicode MS"/>
          <w:b w:val="0"/>
          <w:bCs w:val="0"/>
        </w:rPr>
        <w:t xml:space="preserve">            I. Human Body Intro</w:t>
      </w:r>
    </w:p>
    <w:p w:rsidR="00BE00F1" w:rsidRDefault="004651EB">
      <w:pPr>
        <w:pStyle w:val="Body"/>
        <w:rPr>
          <w:rStyle w:val="PageNumber"/>
          <w:b w:val="0"/>
          <w:bCs w:val="0"/>
        </w:rPr>
      </w:pPr>
      <w:r>
        <w:rPr>
          <w:rStyle w:val="PageNumber"/>
          <w:rFonts w:eastAsia="Arial Unicode MS" w:cs="Arial Unicode MS"/>
          <w:b w:val="0"/>
          <w:bCs w:val="0"/>
        </w:rPr>
        <w:t xml:space="preserve">                A.</w:t>
      </w:r>
      <w:r>
        <w:rPr>
          <w:rStyle w:val="PageNumber"/>
          <w:rFonts w:eastAsia="Arial Unicode MS" w:cs="Arial Unicode MS"/>
          <w:b w:val="0"/>
          <w:bCs w:val="0"/>
        </w:rPr>
        <w:t xml:space="preserve">  Homeostasis</w:t>
      </w:r>
    </w:p>
    <w:p w:rsidR="00BE00F1" w:rsidRDefault="004651EB">
      <w:pPr>
        <w:pStyle w:val="Body"/>
        <w:ind w:left="720"/>
        <w:rPr>
          <w:rStyle w:val="PageNumber"/>
          <w:b w:val="0"/>
          <w:bCs w:val="0"/>
        </w:rPr>
      </w:pPr>
      <w:r>
        <w:rPr>
          <w:rStyle w:val="PageNumber"/>
          <w:b w:val="0"/>
          <w:bCs w:val="0"/>
        </w:rPr>
        <w:t xml:space="preserve">       1. Problem-solving scenario</w:t>
      </w:r>
    </w:p>
    <w:p w:rsidR="00BE00F1" w:rsidRDefault="004651EB">
      <w:pPr>
        <w:pStyle w:val="Body"/>
        <w:rPr>
          <w:rStyle w:val="PageNumber"/>
          <w:b w:val="0"/>
          <w:bCs w:val="0"/>
        </w:rPr>
      </w:pPr>
      <w:r>
        <w:rPr>
          <w:rStyle w:val="PageNumber"/>
          <w:rFonts w:eastAsia="Arial Unicode MS" w:cs="Arial Unicode MS"/>
          <w:b w:val="0"/>
          <w:bCs w:val="0"/>
        </w:rPr>
        <w:t xml:space="preserve">                   2. Body system and examples</w:t>
      </w:r>
    </w:p>
    <w:p w:rsidR="00BE00F1" w:rsidRDefault="004651EB">
      <w:pPr>
        <w:pStyle w:val="Body"/>
        <w:rPr>
          <w:rStyle w:val="PageNumber"/>
          <w:b w:val="0"/>
          <w:bCs w:val="0"/>
        </w:rPr>
      </w:pPr>
      <w:r>
        <w:rPr>
          <w:rStyle w:val="PageNumber"/>
          <w:rFonts w:eastAsia="Arial Unicode MS" w:cs="Arial Unicode MS"/>
          <w:b w:val="0"/>
          <w:bCs w:val="0"/>
        </w:rPr>
        <w:t xml:space="preserve">                B. Regional and Descriptive Terms that describe the human body</w:t>
      </w:r>
    </w:p>
    <w:p w:rsidR="00BE00F1" w:rsidRDefault="004651EB">
      <w:pPr>
        <w:pStyle w:val="Body"/>
        <w:rPr>
          <w:rStyle w:val="PageNumber"/>
          <w:b w:val="0"/>
          <w:bCs w:val="0"/>
        </w:rPr>
      </w:pPr>
      <w:r>
        <w:rPr>
          <w:rStyle w:val="PageNumber"/>
          <w:rFonts w:eastAsia="Arial Unicode MS" w:cs="Arial Unicode MS"/>
          <w:b w:val="0"/>
          <w:bCs w:val="0"/>
        </w:rPr>
        <w:t xml:space="preserve">                   </w:t>
      </w:r>
      <w:proofErr w:type="gramStart"/>
      <w:r>
        <w:rPr>
          <w:rStyle w:val="PageNumber"/>
          <w:rFonts w:eastAsia="Arial Unicode MS" w:cs="Arial Unicode MS"/>
          <w:b w:val="0"/>
          <w:bCs w:val="0"/>
        </w:rPr>
        <w:t>1.Correct</w:t>
      </w:r>
      <w:proofErr w:type="gramEnd"/>
      <w:r>
        <w:rPr>
          <w:rStyle w:val="PageNumber"/>
          <w:rFonts w:eastAsia="Arial Unicode MS" w:cs="Arial Unicode MS"/>
          <w:b w:val="0"/>
          <w:bCs w:val="0"/>
        </w:rPr>
        <w:t xml:space="preserve"> anatomical position</w:t>
      </w:r>
    </w:p>
    <w:p w:rsidR="00BE00F1" w:rsidRDefault="004651EB">
      <w:pPr>
        <w:pStyle w:val="Body"/>
        <w:rPr>
          <w:rStyle w:val="PageNumber"/>
          <w:b w:val="0"/>
          <w:bCs w:val="0"/>
        </w:rPr>
      </w:pPr>
      <w:r>
        <w:rPr>
          <w:rStyle w:val="PageNumber"/>
          <w:rFonts w:eastAsia="Arial Unicode MS" w:cs="Arial Unicode MS"/>
          <w:b w:val="0"/>
          <w:bCs w:val="0"/>
        </w:rPr>
        <w:t xml:space="preserve">                   2. Practice a</w:t>
      </w:r>
      <w:r>
        <w:rPr>
          <w:rStyle w:val="PageNumber"/>
          <w:rFonts w:eastAsia="Arial Unicode MS" w:cs="Arial Unicode MS"/>
          <w:b w:val="0"/>
          <w:bCs w:val="0"/>
        </w:rPr>
        <w:t>nd diagramming</w:t>
      </w:r>
    </w:p>
    <w:p w:rsidR="00BE00F1" w:rsidRDefault="004651EB">
      <w:pPr>
        <w:pStyle w:val="Body"/>
        <w:rPr>
          <w:rStyle w:val="PageNumber"/>
          <w:b w:val="0"/>
          <w:bCs w:val="0"/>
        </w:rPr>
      </w:pPr>
      <w:r>
        <w:rPr>
          <w:rStyle w:val="PageNumber"/>
          <w:rFonts w:eastAsia="Arial Unicode MS" w:cs="Arial Unicode MS"/>
          <w:b w:val="0"/>
          <w:bCs w:val="0"/>
        </w:rPr>
        <w:t xml:space="preserve">                C. Planes of the Body   </w:t>
      </w:r>
    </w:p>
    <w:p w:rsidR="00BE00F1" w:rsidRDefault="004651EB">
      <w:pPr>
        <w:pStyle w:val="Body"/>
        <w:rPr>
          <w:rStyle w:val="PageNumber"/>
          <w:b w:val="0"/>
          <w:bCs w:val="0"/>
        </w:rPr>
      </w:pPr>
      <w:r>
        <w:rPr>
          <w:rStyle w:val="PageNumber"/>
          <w:rFonts w:eastAsia="Arial Unicode MS" w:cs="Arial Unicode MS"/>
          <w:b w:val="0"/>
          <w:bCs w:val="0"/>
        </w:rPr>
        <w:t xml:space="preserve">                   1. Demonstration of planes using paper</w:t>
      </w:r>
    </w:p>
    <w:p w:rsidR="00BE00F1" w:rsidRDefault="004651EB">
      <w:pPr>
        <w:pStyle w:val="Body"/>
        <w:rPr>
          <w:rStyle w:val="PageNumber"/>
          <w:b w:val="0"/>
          <w:bCs w:val="0"/>
        </w:rPr>
      </w:pPr>
      <w:r>
        <w:rPr>
          <w:rStyle w:val="PageNumber"/>
          <w:rFonts w:eastAsia="Arial Unicode MS" w:cs="Arial Unicode MS"/>
          <w:b w:val="0"/>
          <w:bCs w:val="0"/>
        </w:rPr>
        <w:t xml:space="preserve">                   2. Interpretation of x-ray, CT scans and MRI images</w:t>
      </w:r>
    </w:p>
    <w:p w:rsidR="00BE00F1" w:rsidRDefault="004651EB">
      <w:pPr>
        <w:pStyle w:val="Body"/>
        <w:rPr>
          <w:rStyle w:val="PageNumber"/>
          <w:b w:val="0"/>
          <w:bCs w:val="0"/>
        </w:rPr>
      </w:pPr>
      <w:r>
        <w:rPr>
          <w:rStyle w:val="PageNumber"/>
          <w:rFonts w:eastAsia="Arial Unicode MS" w:cs="Arial Unicode MS"/>
          <w:b w:val="0"/>
          <w:bCs w:val="0"/>
        </w:rPr>
        <w:t xml:space="preserve">      </w:t>
      </w:r>
    </w:p>
    <w:p w:rsidR="00BE00F1" w:rsidRDefault="004651EB">
      <w:pPr>
        <w:pStyle w:val="Body"/>
        <w:rPr>
          <w:rStyle w:val="PageNumber"/>
          <w:b w:val="0"/>
          <w:bCs w:val="0"/>
        </w:rPr>
      </w:pPr>
      <w:r>
        <w:rPr>
          <w:rStyle w:val="PageNumber"/>
          <w:rFonts w:eastAsia="Arial Unicode MS" w:cs="Arial Unicode MS"/>
          <w:b w:val="0"/>
          <w:bCs w:val="0"/>
        </w:rPr>
        <w:t xml:space="preserve">             II. Cells</w:t>
      </w:r>
    </w:p>
    <w:p w:rsidR="00BE00F1" w:rsidRDefault="004651EB">
      <w:pPr>
        <w:pStyle w:val="Body"/>
        <w:rPr>
          <w:rStyle w:val="PageNumber"/>
          <w:b w:val="0"/>
          <w:bCs w:val="0"/>
        </w:rPr>
      </w:pPr>
      <w:r>
        <w:rPr>
          <w:rStyle w:val="PageNumber"/>
          <w:rFonts w:eastAsia="Arial Unicode MS" w:cs="Arial Unicode MS"/>
          <w:b w:val="0"/>
          <w:bCs w:val="0"/>
        </w:rPr>
        <w:t xml:space="preserve">                A. Structures</w:t>
      </w:r>
    </w:p>
    <w:p w:rsidR="00BE00F1" w:rsidRDefault="004651EB">
      <w:pPr>
        <w:pStyle w:val="Body"/>
        <w:rPr>
          <w:rStyle w:val="PageNumber"/>
          <w:b w:val="0"/>
          <w:bCs w:val="0"/>
        </w:rPr>
      </w:pPr>
      <w:r>
        <w:rPr>
          <w:rStyle w:val="PageNumber"/>
          <w:rFonts w:eastAsia="Arial Unicode MS" w:cs="Arial Unicode MS"/>
          <w:b w:val="0"/>
          <w:bCs w:val="0"/>
        </w:rPr>
        <w:t xml:space="preserve">           </w:t>
      </w:r>
      <w:r>
        <w:rPr>
          <w:rStyle w:val="PageNumber"/>
          <w:rFonts w:eastAsia="Arial Unicode MS" w:cs="Arial Unicode MS"/>
          <w:b w:val="0"/>
          <w:bCs w:val="0"/>
        </w:rPr>
        <w:t xml:space="preserve">        1. Organelles within an animal cell</w:t>
      </w:r>
    </w:p>
    <w:p w:rsidR="00BE00F1" w:rsidRDefault="004651EB">
      <w:pPr>
        <w:pStyle w:val="Body"/>
        <w:rPr>
          <w:rStyle w:val="PageNumber"/>
          <w:b w:val="0"/>
          <w:bCs w:val="0"/>
        </w:rPr>
      </w:pPr>
      <w:r>
        <w:rPr>
          <w:rStyle w:val="PageNumber"/>
          <w:rFonts w:eastAsia="Arial Unicode MS" w:cs="Arial Unicode MS"/>
          <w:b w:val="0"/>
          <w:bCs w:val="0"/>
        </w:rPr>
        <w:t xml:space="preserve">                   2.  Features of the plasma membrane</w:t>
      </w:r>
    </w:p>
    <w:p w:rsidR="00BE00F1" w:rsidRDefault="004651EB">
      <w:pPr>
        <w:pStyle w:val="Body"/>
        <w:rPr>
          <w:rStyle w:val="PageNumber"/>
          <w:b w:val="0"/>
          <w:bCs w:val="0"/>
        </w:rPr>
      </w:pPr>
      <w:r>
        <w:rPr>
          <w:rStyle w:val="PageNumber"/>
          <w:rFonts w:eastAsia="Arial Unicode MS" w:cs="Arial Unicode MS"/>
          <w:b w:val="0"/>
          <w:bCs w:val="0"/>
        </w:rPr>
        <w:t xml:space="preserve">                   3. Cytoskeleton components</w:t>
      </w:r>
    </w:p>
    <w:p w:rsidR="00BE00F1" w:rsidRDefault="004651EB">
      <w:pPr>
        <w:pStyle w:val="Body"/>
        <w:rPr>
          <w:rStyle w:val="PageNumber"/>
          <w:b w:val="0"/>
          <w:bCs w:val="0"/>
        </w:rPr>
      </w:pPr>
      <w:r>
        <w:rPr>
          <w:rStyle w:val="PageNumber"/>
          <w:rFonts w:eastAsia="Arial Unicode MS" w:cs="Arial Unicode MS"/>
          <w:b w:val="0"/>
          <w:bCs w:val="0"/>
        </w:rPr>
        <w:t xml:space="preserve">                B. Functions</w:t>
      </w:r>
    </w:p>
    <w:p w:rsidR="00BE00F1" w:rsidRDefault="004651EB">
      <w:pPr>
        <w:pStyle w:val="Body"/>
        <w:rPr>
          <w:rStyle w:val="PageNumber"/>
          <w:b w:val="0"/>
          <w:bCs w:val="0"/>
        </w:rPr>
      </w:pPr>
      <w:r>
        <w:rPr>
          <w:rStyle w:val="PageNumber"/>
          <w:rFonts w:eastAsia="Arial Unicode MS" w:cs="Arial Unicode MS"/>
          <w:b w:val="0"/>
          <w:bCs w:val="0"/>
        </w:rPr>
        <w:t xml:space="preserve">                   1. Physiology of the organelles</w:t>
      </w:r>
    </w:p>
    <w:p w:rsidR="00BE00F1" w:rsidRDefault="004651EB">
      <w:pPr>
        <w:pStyle w:val="Body"/>
        <w:rPr>
          <w:rStyle w:val="PageNumber"/>
          <w:b w:val="0"/>
          <w:bCs w:val="0"/>
        </w:rPr>
      </w:pPr>
      <w:r>
        <w:rPr>
          <w:rStyle w:val="PageNumber"/>
          <w:rFonts w:eastAsia="Arial Unicode MS" w:cs="Arial Unicode MS"/>
          <w:b w:val="0"/>
          <w:bCs w:val="0"/>
        </w:rPr>
        <w:t xml:space="preserve">                   2. Physiology of the plasma membrane</w:t>
      </w:r>
    </w:p>
    <w:p w:rsidR="00BE00F1" w:rsidRDefault="004651EB">
      <w:pPr>
        <w:pStyle w:val="Body"/>
        <w:rPr>
          <w:rStyle w:val="PageNumber"/>
          <w:b w:val="0"/>
          <w:bCs w:val="0"/>
        </w:rPr>
      </w:pPr>
      <w:r>
        <w:rPr>
          <w:rStyle w:val="PageNumber"/>
          <w:rFonts w:eastAsia="Arial Unicode MS" w:cs="Arial Unicode MS"/>
          <w:b w:val="0"/>
          <w:bCs w:val="0"/>
        </w:rPr>
        <w:t xml:space="preserve">                   3.</w:t>
      </w:r>
      <w:r w:rsidR="00586759">
        <w:rPr>
          <w:rStyle w:val="PageNumber"/>
          <w:rFonts w:eastAsia="Arial Unicode MS" w:cs="Arial Unicode MS"/>
          <w:b w:val="0"/>
          <w:bCs w:val="0"/>
        </w:rPr>
        <w:t xml:space="preserve"> </w:t>
      </w:r>
      <w:r>
        <w:rPr>
          <w:rStyle w:val="PageNumber"/>
          <w:rFonts w:eastAsia="Arial Unicode MS" w:cs="Arial Unicode MS"/>
          <w:b w:val="0"/>
          <w:bCs w:val="0"/>
        </w:rPr>
        <w:t>Physiology of the cytoskeleton components</w:t>
      </w:r>
    </w:p>
    <w:p w:rsidR="00BE00F1" w:rsidRDefault="004651EB">
      <w:pPr>
        <w:pStyle w:val="Body"/>
        <w:rPr>
          <w:rStyle w:val="PageNumber"/>
          <w:b w:val="0"/>
          <w:bCs w:val="0"/>
        </w:rPr>
      </w:pPr>
      <w:r>
        <w:rPr>
          <w:rStyle w:val="PageNumber"/>
          <w:rFonts w:eastAsia="Arial Unicode MS" w:cs="Arial Unicode MS"/>
          <w:b w:val="0"/>
          <w:bCs w:val="0"/>
        </w:rPr>
        <w:t xml:space="preserve">                C. Mitosis</w:t>
      </w:r>
    </w:p>
    <w:p w:rsidR="00BE00F1" w:rsidRDefault="004651EB">
      <w:pPr>
        <w:pStyle w:val="Body"/>
        <w:rPr>
          <w:rStyle w:val="PageNumber"/>
          <w:b w:val="0"/>
          <w:bCs w:val="0"/>
        </w:rPr>
      </w:pPr>
      <w:r>
        <w:rPr>
          <w:rStyle w:val="PageNumber"/>
          <w:rFonts w:eastAsia="Arial Unicode MS" w:cs="Arial Unicode MS"/>
          <w:b w:val="0"/>
          <w:bCs w:val="0"/>
        </w:rPr>
        <w:t xml:space="preserve">                  1. Stages</w:t>
      </w:r>
    </w:p>
    <w:p w:rsidR="00BE00F1" w:rsidRDefault="004651EB">
      <w:pPr>
        <w:pStyle w:val="Body"/>
        <w:rPr>
          <w:rStyle w:val="PageNumber"/>
          <w:b w:val="0"/>
          <w:bCs w:val="0"/>
        </w:rPr>
      </w:pPr>
      <w:r>
        <w:rPr>
          <w:rStyle w:val="PageNumber"/>
          <w:rFonts w:eastAsia="Arial Unicode MS" w:cs="Arial Unicode MS"/>
          <w:b w:val="0"/>
          <w:bCs w:val="0"/>
        </w:rPr>
        <w:t xml:space="preserve">                  2. Special terminology</w:t>
      </w:r>
    </w:p>
    <w:p w:rsidR="00BE00F1" w:rsidRDefault="004651EB">
      <w:pPr>
        <w:pStyle w:val="Body"/>
        <w:rPr>
          <w:rStyle w:val="PageNumber"/>
          <w:b w:val="0"/>
          <w:bCs w:val="0"/>
        </w:rPr>
      </w:pPr>
      <w:r>
        <w:rPr>
          <w:rStyle w:val="PageNumber"/>
          <w:rFonts w:eastAsia="Arial Unicode MS" w:cs="Arial Unicode MS"/>
          <w:b w:val="0"/>
          <w:bCs w:val="0"/>
        </w:rPr>
        <w:t xml:space="preserve">                  3. Cancer </w:t>
      </w:r>
      <w:r>
        <w:rPr>
          <w:rStyle w:val="PageNumber"/>
          <w:rFonts w:eastAsia="Arial Unicode MS" w:cs="Arial Unicode MS"/>
          <w:b w:val="0"/>
          <w:bCs w:val="0"/>
        </w:rPr>
        <w:t xml:space="preserve">– </w:t>
      </w:r>
      <w:r>
        <w:rPr>
          <w:rStyle w:val="PageNumber"/>
          <w:rFonts w:eastAsia="Arial Unicode MS" w:cs="Arial Unicode MS"/>
          <w:b w:val="0"/>
          <w:bCs w:val="0"/>
        </w:rPr>
        <w:t>mitosis gon</w:t>
      </w:r>
      <w:r>
        <w:rPr>
          <w:rStyle w:val="PageNumber"/>
          <w:rFonts w:eastAsia="Arial Unicode MS" w:cs="Arial Unicode MS"/>
          <w:b w:val="0"/>
          <w:bCs w:val="0"/>
        </w:rPr>
        <w:t>e wrong</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III. Tissues</w:t>
      </w:r>
    </w:p>
    <w:p w:rsidR="00BE00F1" w:rsidRDefault="004651EB">
      <w:pPr>
        <w:pStyle w:val="Body"/>
        <w:rPr>
          <w:rStyle w:val="PageNumber"/>
          <w:b w:val="0"/>
          <w:bCs w:val="0"/>
        </w:rPr>
      </w:pPr>
      <w:r>
        <w:rPr>
          <w:rStyle w:val="PageNumber"/>
          <w:rFonts w:eastAsia="Arial Unicode MS" w:cs="Arial Unicode MS"/>
          <w:b w:val="0"/>
          <w:bCs w:val="0"/>
        </w:rPr>
        <w:t xml:space="preserve">               A. Main types of epithelial tissue</w:t>
      </w:r>
    </w:p>
    <w:p w:rsidR="00BE00F1" w:rsidRDefault="004651EB">
      <w:pPr>
        <w:pStyle w:val="Body"/>
        <w:rPr>
          <w:rStyle w:val="PageNumber"/>
          <w:b w:val="0"/>
          <w:bCs w:val="0"/>
        </w:rPr>
      </w:pPr>
      <w:r>
        <w:rPr>
          <w:rStyle w:val="PageNumber"/>
          <w:rFonts w:eastAsia="Arial Unicode MS" w:cs="Arial Unicode MS"/>
          <w:b w:val="0"/>
          <w:bCs w:val="0"/>
        </w:rPr>
        <w:t xml:space="preserve">                  1. 3 basic types</w:t>
      </w:r>
    </w:p>
    <w:p w:rsidR="00BE00F1" w:rsidRDefault="004651EB">
      <w:pPr>
        <w:pStyle w:val="Body"/>
        <w:rPr>
          <w:rStyle w:val="PageNumber"/>
          <w:b w:val="0"/>
          <w:bCs w:val="0"/>
        </w:rPr>
      </w:pPr>
      <w:r>
        <w:rPr>
          <w:rStyle w:val="PageNumber"/>
          <w:rFonts w:eastAsia="Arial Unicode MS" w:cs="Arial Unicode MS"/>
          <w:b w:val="0"/>
          <w:bCs w:val="0"/>
        </w:rPr>
        <w:t xml:space="preserve">                  2. Characteristics of each</w:t>
      </w:r>
    </w:p>
    <w:p w:rsidR="00BE00F1" w:rsidRDefault="004651EB">
      <w:pPr>
        <w:pStyle w:val="Body"/>
        <w:rPr>
          <w:rStyle w:val="PageNumber"/>
          <w:b w:val="0"/>
          <w:bCs w:val="0"/>
        </w:rPr>
      </w:pPr>
      <w:r>
        <w:rPr>
          <w:rStyle w:val="PageNumber"/>
          <w:rFonts w:eastAsia="Arial Unicode MS" w:cs="Arial Unicode MS"/>
          <w:b w:val="0"/>
          <w:bCs w:val="0"/>
        </w:rPr>
        <w:t xml:space="preserve">               B. Other tissues of the body</w:t>
      </w:r>
    </w:p>
    <w:p w:rsidR="00BE00F1" w:rsidRDefault="004651EB">
      <w:pPr>
        <w:pStyle w:val="Body"/>
        <w:rPr>
          <w:rStyle w:val="PageNumber"/>
          <w:b w:val="0"/>
          <w:bCs w:val="0"/>
        </w:rPr>
      </w:pPr>
      <w:r>
        <w:rPr>
          <w:rStyle w:val="PageNumber"/>
          <w:rFonts w:eastAsia="Arial Unicode MS" w:cs="Arial Unicode MS"/>
          <w:b w:val="0"/>
          <w:bCs w:val="0"/>
        </w:rPr>
        <w:t xml:space="preserve">                  1. </w:t>
      </w:r>
      <w:proofErr w:type="spellStart"/>
      <w:r>
        <w:rPr>
          <w:rStyle w:val="PageNumber"/>
          <w:rFonts w:eastAsia="Arial Unicode MS" w:cs="Arial Unicode MS"/>
          <w:b w:val="0"/>
          <w:bCs w:val="0"/>
        </w:rPr>
        <w:t>Pseduostratified</w:t>
      </w:r>
      <w:proofErr w:type="spellEnd"/>
    </w:p>
    <w:p w:rsidR="00BE00F1" w:rsidRDefault="004651EB">
      <w:pPr>
        <w:pStyle w:val="Body"/>
        <w:rPr>
          <w:rStyle w:val="PageNumber"/>
          <w:b w:val="0"/>
          <w:bCs w:val="0"/>
        </w:rPr>
      </w:pPr>
      <w:r>
        <w:rPr>
          <w:rStyle w:val="PageNumber"/>
          <w:rFonts w:eastAsia="Arial Unicode MS" w:cs="Arial Unicode MS"/>
          <w:b w:val="0"/>
          <w:bCs w:val="0"/>
        </w:rPr>
        <w:t xml:space="preserve">         </w:t>
      </w:r>
      <w:r>
        <w:rPr>
          <w:rStyle w:val="PageNumber"/>
          <w:rFonts w:eastAsia="Arial Unicode MS" w:cs="Arial Unicode MS"/>
          <w:b w:val="0"/>
          <w:bCs w:val="0"/>
        </w:rPr>
        <w:t xml:space="preserve">         2.</w:t>
      </w:r>
      <w:r w:rsidR="00586759">
        <w:rPr>
          <w:rStyle w:val="PageNumber"/>
          <w:rFonts w:eastAsia="Arial Unicode MS" w:cs="Arial Unicode MS"/>
          <w:b w:val="0"/>
          <w:bCs w:val="0"/>
        </w:rPr>
        <w:t xml:space="preserve"> </w:t>
      </w:r>
      <w:r>
        <w:rPr>
          <w:rStyle w:val="PageNumber"/>
          <w:rFonts w:eastAsia="Arial Unicode MS" w:cs="Arial Unicode MS"/>
          <w:b w:val="0"/>
          <w:bCs w:val="0"/>
        </w:rPr>
        <w:t>Stratified tissues</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IV. Integumentary System</w:t>
      </w:r>
    </w:p>
    <w:p w:rsidR="00BE00F1" w:rsidRDefault="004651EB">
      <w:pPr>
        <w:pStyle w:val="Body"/>
        <w:rPr>
          <w:rStyle w:val="PageNumber"/>
          <w:b w:val="0"/>
          <w:bCs w:val="0"/>
        </w:rPr>
      </w:pPr>
      <w:r>
        <w:rPr>
          <w:rStyle w:val="PageNumber"/>
          <w:rFonts w:eastAsia="Arial Unicode MS" w:cs="Arial Unicode MS"/>
          <w:b w:val="0"/>
          <w:bCs w:val="0"/>
        </w:rPr>
        <w:t xml:space="preserve">               A. Skin</w:t>
      </w:r>
    </w:p>
    <w:p w:rsidR="00BE00F1" w:rsidRDefault="004651EB">
      <w:pPr>
        <w:pStyle w:val="Body"/>
        <w:rPr>
          <w:rStyle w:val="PageNumber"/>
          <w:b w:val="0"/>
          <w:bCs w:val="0"/>
        </w:rPr>
      </w:pPr>
      <w:r>
        <w:rPr>
          <w:rStyle w:val="PageNumber"/>
          <w:rFonts w:eastAsia="Arial Unicode MS" w:cs="Arial Unicode MS"/>
          <w:b w:val="0"/>
          <w:bCs w:val="0"/>
        </w:rPr>
        <w:t xml:space="preserve">                    1. Layers of the epidermis and specialized cells within those layers</w:t>
      </w:r>
    </w:p>
    <w:p w:rsidR="00BE00F1" w:rsidRDefault="004651EB">
      <w:pPr>
        <w:pStyle w:val="Body"/>
        <w:rPr>
          <w:rStyle w:val="PageNumber"/>
          <w:b w:val="0"/>
          <w:bCs w:val="0"/>
        </w:rPr>
      </w:pPr>
      <w:r>
        <w:rPr>
          <w:rStyle w:val="PageNumber"/>
          <w:rFonts w:eastAsia="Arial Unicode MS" w:cs="Arial Unicode MS"/>
          <w:b w:val="0"/>
          <w:bCs w:val="0"/>
        </w:rPr>
        <w:t xml:space="preserve">                    2. Dermis and its components</w:t>
      </w:r>
    </w:p>
    <w:p w:rsidR="00BE00F1" w:rsidRDefault="004651EB">
      <w:pPr>
        <w:pStyle w:val="Body"/>
        <w:rPr>
          <w:rStyle w:val="PageNumber"/>
          <w:b w:val="0"/>
          <w:bCs w:val="0"/>
        </w:rPr>
      </w:pPr>
      <w:r>
        <w:rPr>
          <w:rStyle w:val="PageNumber"/>
          <w:rFonts w:eastAsia="Arial Unicode MS" w:cs="Arial Unicode MS"/>
          <w:b w:val="0"/>
          <w:bCs w:val="0"/>
        </w:rPr>
        <w:t xml:space="preserve">                    3. Hyp</w:t>
      </w:r>
      <w:r>
        <w:rPr>
          <w:rStyle w:val="PageNumber"/>
          <w:rFonts w:eastAsia="Arial Unicode MS" w:cs="Arial Unicode MS"/>
          <w:b w:val="0"/>
          <w:bCs w:val="0"/>
        </w:rPr>
        <w:t>odermis</w:t>
      </w:r>
    </w:p>
    <w:p w:rsidR="00BE00F1" w:rsidRDefault="004651EB">
      <w:pPr>
        <w:pStyle w:val="Body"/>
        <w:rPr>
          <w:rStyle w:val="PageNumber"/>
          <w:b w:val="0"/>
          <w:bCs w:val="0"/>
        </w:rPr>
      </w:pPr>
      <w:r>
        <w:rPr>
          <w:rStyle w:val="PageNumber"/>
          <w:rFonts w:eastAsia="Arial Unicode MS" w:cs="Arial Unicode MS"/>
          <w:b w:val="0"/>
          <w:bCs w:val="0"/>
        </w:rPr>
        <w:t xml:space="preserve">               B. Appendages</w:t>
      </w:r>
    </w:p>
    <w:p w:rsidR="00BE00F1" w:rsidRDefault="004651EB">
      <w:pPr>
        <w:pStyle w:val="Body"/>
        <w:rPr>
          <w:rStyle w:val="PageNumber"/>
          <w:b w:val="0"/>
          <w:bCs w:val="0"/>
        </w:rPr>
      </w:pPr>
      <w:r>
        <w:rPr>
          <w:rStyle w:val="PageNumber"/>
          <w:rFonts w:eastAsia="Arial Unicode MS" w:cs="Arial Unicode MS"/>
          <w:b w:val="0"/>
          <w:bCs w:val="0"/>
        </w:rPr>
        <w:t xml:space="preserve">                   1. Hair</w:t>
      </w:r>
    </w:p>
    <w:p w:rsidR="00BE00F1" w:rsidRDefault="004651EB">
      <w:pPr>
        <w:pStyle w:val="Body"/>
        <w:rPr>
          <w:rStyle w:val="PageNumber"/>
          <w:b w:val="0"/>
          <w:bCs w:val="0"/>
        </w:rPr>
      </w:pPr>
      <w:r>
        <w:rPr>
          <w:rStyle w:val="PageNumber"/>
          <w:rFonts w:eastAsia="Arial Unicode MS" w:cs="Arial Unicode MS"/>
          <w:b w:val="0"/>
          <w:bCs w:val="0"/>
        </w:rPr>
        <w:t xml:space="preserve">                   2. Nails</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V. Bones and Skeletal System</w:t>
      </w:r>
    </w:p>
    <w:p w:rsidR="00BE00F1" w:rsidRDefault="004651EB">
      <w:pPr>
        <w:pStyle w:val="Body"/>
        <w:rPr>
          <w:rStyle w:val="PageNumber"/>
          <w:b w:val="0"/>
          <w:bCs w:val="0"/>
        </w:rPr>
      </w:pPr>
      <w:r>
        <w:rPr>
          <w:rStyle w:val="PageNumber"/>
          <w:rFonts w:eastAsia="Arial Unicode MS" w:cs="Arial Unicode MS"/>
          <w:b w:val="0"/>
          <w:bCs w:val="0"/>
        </w:rPr>
        <w:t xml:space="preserve">               A. Basic Shapes of Bones</w:t>
      </w:r>
    </w:p>
    <w:p w:rsidR="00BE00F1" w:rsidRDefault="004651EB">
      <w:pPr>
        <w:pStyle w:val="Body"/>
        <w:rPr>
          <w:rStyle w:val="PageNumber"/>
          <w:b w:val="0"/>
          <w:bCs w:val="0"/>
        </w:rPr>
      </w:pPr>
      <w:r>
        <w:rPr>
          <w:rStyle w:val="PageNumber"/>
          <w:rFonts w:eastAsia="Arial Unicode MS" w:cs="Arial Unicode MS"/>
          <w:b w:val="0"/>
          <w:bCs w:val="0"/>
        </w:rPr>
        <w:t xml:space="preserve">                   1. How to classify bones</w:t>
      </w:r>
    </w:p>
    <w:p w:rsidR="00BE00F1" w:rsidRDefault="004651EB">
      <w:pPr>
        <w:pStyle w:val="Body"/>
        <w:rPr>
          <w:rStyle w:val="PageNumber"/>
          <w:b w:val="0"/>
          <w:bCs w:val="0"/>
        </w:rPr>
      </w:pPr>
      <w:r>
        <w:rPr>
          <w:rStyle w:val="PageNumber"/>
          <w:rFonts w:eastAsia="Arial Unicode MS" w:cs="Arial Unicode MS"/>
          <w:b w:val="0"/>
          <w:bCs w:val="0"/>
        </w:rPr>
        <w:lastRenderedPageBreak/>
        <w:t xml:space="preserve">                   2. Practice activity</w:t>
      </w:r>
    </w:p>
    <w:p w:rsidR="00BE00F1" w:rsidRDefault="004651EB">
      <w:pPr>
        <w:pStyle w:val="Body"/>
        <w:rPr>
          <w:rStyle w:val="PageNumber"/>
          <w:b w:val="0"/>
          <w:bCs w:val="0"/>
        </w:rPr>
      </w:pPr>
      <w:r>
        <w:rPr>
          <w:rStyle w:val="PageNumber"/>
          <w:rFonts w:eastAsia="Arial Unicode MS" w:cs="Arial Unicode MS"/>
          <w:b w:val="0"/>
          <w:bCs w:val="0"/>
        </w:rPr>
        <w:t xml:space="preserve">               B. Bone Markings</w:t>
      </w:r>
    </w:p>
    <w:p w:rsidR="00BE00F1" w:rsidRDefault="004651EB">
      <w:pPr>
        <w:pStyle w:val="Body"/>
        <w:rPr>
          <w:rStyle w:val="PageNumber"/>
          <w:b w:val="0"/>
          <w:bCs w:val="0"/>
        </w:rPr>
      </w:pPr>
      <w:r>
        <w:rPr>
          <w:rStyle w:val="PageNumber"/>
          <w:rFonts w:eastAsia="Arial Unicode MS" w:cs="Arial Unicode MS"/>
          <w:b w:val="0"/>
          <w:bCs w:val="0"/>
        </w:rPr>
        <w:t xml:space="preserve">                    1. 18 different bone markings</w:t>
      </w:r>
    </w:p>
    <w:p w:rsidR="00BE00F1" w:rsidRDefault="004651EB">
      <w:pPr>
        <w:pStyle w:val="Body"/>
        <w:rPr>
          <w:rStyle w:val="PageNumber"/>
          <w:b w:val="0"/>
          <w:bCs w:val="0"/>
        </w:rPr>
      </w:pPr>
      <w:r>
        <w:rPr>
          <w:rStyle w:val="PageNumber"/>
          <w:rFonts w:eastAsia="Arial Unicode MS" w:cs="Arial Unicode MS"/>
          <w:b w:val="0"/>
          <w:bCs w:val="0"/>
        </w:rPr>
        <w:t xml:space="preserve">                    2. Practice activity</w:t>
      </w:r>
    </w:p>
    <w:p w:rsidR="00BE00F1" w:rsidRDefault="004651EB">
      <w:pPr>
        <w:pStyle w:val="Body"/>
        <w:rPr>
          <w:rStyle w:val="PageNumber"/>
          <w:b w:val="0"/>
          <w:bCs w:val="0"/>
        </w:rPr>
      </w:pPr>
      <w:r>
        <w:rPr>
          <w:rStyle w:val="PageNumber"/>
          <w:rFonts w:eastAsia="Arial Unicode MS" w:cs="Arial Unicode MS"/>
          <w:b w:val="0"/>
          <w:bCs w:val="0"/>
        </w:rPr>
        <w:t xml:space="preserve">                    3. Location on skeleton</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VI. The Skeleton</w:t>
      </w:r>
    </w:p>
    <w:p w:rsidR="00BE00F1" w:rsidRDefault="004651EB">
      <w:pPr>
        <w:pStyle w:val="Body"/>
        <w:rPr>
          <w:rStyle w:val="PageNumber"/>
          <w:b w:val="0"/>
          <w:bCs w:val="0"/>
        </w:rPr>
      </w:pPr>
      <w:r>
        <w:rPr>
          <w:rStyle w:val="PageNumber"/>
          <w:rFonts w:eastAsia="Arial Unicode MS" w:cs="Arial Unicode MS"/>
          <w:b w:val="0"/>
          <w:bCs w:val="0"/>
        </w:rPr>
        <w:t xml:space="preserve">               A. Bone</w:t>
      </w:r>
      <w:r>
        <w:rPr>
          <w:rStyle w:val="PageNumber"/>
          <w:rFonts w:eastAsia="Arial Unicode MS" w:cs="Arial Unicode MS"/>
          <w:b w:val="0"/>
          <w:bCs w:val="0"/>
        </w:rPr>
        <w:t>s of the axial skeleton</w:t>
      </w:r>
    </w:p>
    <w:p w:rsidR="00BE00F1" w:rsidRDefault="004651EB">
      <w:pPr>
        <w:pStyle w:val="Body"/>
        <w:rPr>
          <w:rStyle w:val="PageNumber"/>
          <w:b w:val="0"/>
          <w:bCs w:val="0"/>
        </w:rPr>
      </w:pPr>
      <w:r>
        <w:rPr>
          <w:rStyle w:val="PageNumber"/>
          <w:rFonts w:eastAsia="Arial Unicode MS" w:cs="Arial Unicode MS"/>
          <w:b w:val="0"/>
          <w:bCs w:val="0"/>
        </w:rPr>
        <w:t xml:space="preserve">                   1. Skull</w:t>
      </w:r>
    </w:p>
    <w:p w:rsidR="00BE00F1" w:rsidRDefault="004651EB">
      <w:pPr>
        <w:pStyle w:val="Body"/>
        <w:rPr>
          <w:rStyle w:val="PageNumber"/>
          <w:b w:val="0"/>
          <w:bCs w:val="0"/>
        </w:rPr>
      </w:pPr>
      <w:r>
        <w:rPr>
          <w:rStyle w:val="PageNumber"/>
          <w:rFonts w:eastAsia="Arial Unicode MS" w:cs="Arial Unicode MS"/>
          <w:b w:val="0"/>
          <w:bCs w:val="0"/>
        </w:rPr>
        <w:t xml:space="preserve">                   2. Ribs and vertebrae</w:t>
      </w:r>
    </w:p>
    <w:p w:rsidR="00BE00F1" w:rsidRDefault="004651EB">
      <w:pPr>
        <w:pStyle w:val="Body"/>
        <w:rPr>
          <w:rStyle w:val="PageNumber"/>
          <w:b w:val="0"/>
          <w:bCs w:val="0"/>
        </w:rPr>
      </w:pPr>
      <w:r>
        <w:rPr>
          <w:rStyle w:val="PageNumber"/>
          <w:rFonts w:eastAsia="Arial Unicode MS" w:cs="Arial Unicode MS"/>
          <w:b w:val="0"/>
          <w:bCs w:val="0"/>
        </w:rPr>
        <w:t xml:space="preserve">                   3. Pelvis</w:t>
      </w:r>
    </w:p>
    <w:p w:rsidR="00BE00F1" w:rsidRDefault="004651EB">
      <w:pPr>
        <w:pStyle w:val="Body"/>
        <w:rPr>
          <w:rStyle w:val="PageNumber"/>
          <w:b w:val="0"/>
          <w:bCs w:val="0"/>
        </w:rPr>
      </w:pPr>
      <w:r>
        <w:rPr>
          <w:rStyle w:val="PageNumber"/>
          <w:rFonts w:eastAsia="Arial Unicode MS" w:cs="Arial Unicode MS"/>
          <w:b w:val="0"/>
          <w:bCs w:val="0"/>
        </w:rPr>
        <w:t xml:space="preserve">               B. Bones of the appendicular skeleton</w:t>
      </w:r>
    </w:p>
    <w:p w:rsidR="00BE00F1" w:rsidRDefault="004651EB">
      <w:pPr>
        <w:pStyle w:val="Body"/>
        <w:rPr>
          <w:rStyle w:val="PageNumber"/>
          <w:b w:val="0"/>
          <w:bCs w:val="0"/>
        </w:rPr>
      </w:pPr>
      <w:r>
        <w:rPr>
          <w:rStyle w:val="PageNumber"/>
          <w:rFonts w:eastAsia="Arial Unicode MS" w:cs="Arial Unicode MS"/>
          <w:b w:val="0"/>
          <w:bCs w:val="0"/>
        </w:rPr>
        <w:t xml:space="preserve">                   1. Arms, wrists and hands</w:t>
      </w:r>
    </w:p>
    <w:p w:rsidR="00BE00F1" w:rsidRDefault="004651EB">
      <w:pPr>
        <w:pStyle w:val="Body"/>
        <w:rPr>
          <w:rStyle w:val="PageNumber"/>
          <w:b w:val="0"/>
          <w:bCs w:val="0"/>
        </w:rPr>
      </w:pPr>
      <w:r>
        <w:rPr>
          <w:rStyle w:val="PageNumber"/>
          <w:rFonts w:eastAsia="Arial Unicode MS" w:cs="Arial Unicode MS"/>
          <w:b w:val="0"/>
          <w:bCs w:val="0"/>
        </w:rPr>
        <w:t xml:space="preserve">                   2. Legs, ankles and feet</w:t>
      </w:r>
    </w:p>
    <w:p w:rsidR="00BE00F1" w:rsidRDefault="004651EB">
      <w:pPr>
        <w:pStyle w:val="Body"/>
        <w:rPr>
          <w:rStyle w:val="PageNumber"/>
          <w:b w:val="0"/>
          <w:bCs w:val="0"/>
        </w:rPr>
      </w:pPr>
      <w:r>
        <w:rPr>
          <w:rStyle w:val="PageNumber"/>
          <w:rFonts w:eastAsia="Arial Unicode MS" w:cs="Arial Unicode MS"/>
          <w:b w:val="0"/>
          <w:bCs w:val="0"/>
        </w:rPr>
        <w:t xml:space="preserve">               C. Joints</w:t>
      </w:r>
    </w:p>
    <w:p w:rsidR="00BE00F1" w:rsidRDefault="004651EB">
      <w:pPr>
        <w:pStyle w:val="Body"/>
        <w:rPr>
          <w:rStyle w:val="PageNumber"/>
          <w:b w:val="0"/>
          <w:bCs w:val="0"/>
        </w:rPr>
      </w:pPr>
      <w:r>
        <w:rPr>
          <w:rStyle w:val="PageNumber"/>
          <w:rFonts w:eastAsia="Arial Unicode MS" w:cs="Arial Unicode MS"/>
          <w:b w:val="0"/>
          <w:bCs w:val="0"/>
        </w:rPr>
        <w:t xml:space="preserve">               D. Synovial joints</w:t>
      </w:r>
    </w:p>
    <w:p w:rsidR="00BE00F1" w:rsidRDefault="004651EB">
      <w:pPr>
        <w:pStyle w:val="Body"/>
        <w:rPr>
          <w:rStyle w:val="PageNumber"/>
          <w:b w:val="0"/>
          <w:bCs w:val="0"/>
        </w:rPr>
      </w:pPr>
      <w:r>
        <w:rPr>
          <w:rStyle w:val="PageNumber"/>
          <w:rFonts w:eastAsia="Arial Unicode MS" w:cs="Arial Unicode MS"/>
          <w:b w:val="0"/>
          <w:bCs w:val="0"/>
        </w:rPr>
        <w:t xml:space="preserve">                   1. Characteristics</w:t>
      </w:r>
    </w:p>
    <w:p w:rsidR="00BE00F1" w:rsidRDefault="004651EB">
      <w:pPr>
        <w:pStyle w:val="Body"/>
        <w:rPr>
          <w:rStyle w:val="PageNumber"/>
          <w:b w:val="0"/>
          <w:bCs w:val="0"/>
        </w:rPr>
      </w:pPr>
      <w:r>
        <w:rPr>
          <w:rStyle w:val="PageNumber"/>
          <w:rFonts w:eastAsia="Arial Unicode MS" w:cs="Arial Unicode MS"/>
          <w:b w:val="0"/>
          <w:bCs w:val="0"/>
        </w:rPr>
        <w:t xml:space="preserve">                   2. Synovial fluid</w:t>
      </w:r>
    </w:p>
    <w:p w:rsidR="00BE00F1" w:rsidRDefault="004651EB">
      <w:pPr>
        <w:pStyle w:val="Body"/>
        <w:rPr>
          <w:rStyle w:val="PageNumber"/>
          <w:b w:val="0"/>
          <w:bCs w:val="0"/>
        </w:rPr>
      </w:pPr>
      <w:r>
        <w:rPr>
          <w:rStyle w:val="PageNumber"/>
          <w:rFonts w:eastAsia="Arial Unicode MS" w:cs="Arial Unicode MS"/>
          <w:b w:val="0"/>
          <w:bCs w:val="0"/>
        </w:rPr>
        <w:t xml:space="preserve">               E. Other joints</w:t>
      </w:r>
    </w:p>
    <w:p w:rsidR="00BE00F1" w:rsidRDefault="004651EB">
      <w:pPr>
        <w:pStyle w:val="Body"/>
        <w:rPr>
          <w:rStyle w:val="PageNumber"/>
          <w:b w:val="0"/>
          <w:bCs w:val="0"/>
        </w:rPr>
      </w:pPr>
      <w:r>
        <w:rPr>
          <w:rStyle w:val="PageNumber"/>
          <w:rFonts w:eastAsia="Arial Unicode MS" w:cs="Arial Unicode MS"/>
          <w:b w:val="0"/>
          <w:bCs w:val="0"/>
        </w:rPr>
        <w:t xml:space="preserve">                   1. Hinge </w:t>
      </w:r>
    </w:p>
    <w:p w:rsidR="00BE00F1" w:rsidRDefault="004651EB">
      <w:pPr>
        <w:pStyle w:val="Body"/>
        <w:rPr>
          <w:rStyle w:val="PageNumber"/>
          <w:b w:val="0"/>
          <w:bCs w:val="0"/>
        </w:rPr>
      </w:pPr>
      <w:r>
        <w:rPr>
          <w:rStyle w:val="PageNumber"/>
          <w:rFonts w:eastAsia="Arial Unicode MS" w:cs="Arial Unicode MS"/>
          <w:b w:val="0"/>
          <w:bCs w:val="0"/>
        </w:rPr>
        <w:t xml:space="preserve">                  </w:t>
      </w:r>
      <w:r>
        <w:rPr>
          <w:rStyle w:val="PageNumber"/>
          <w:rFonts w:eastAsia="Arial Unicode MS" w:cs="Arial Unicode MS"/>
          <w:b w:val="0"/>
          <w:bCs w:val="0"/>
        </w:rPr>
        <w:t xml:space="preserve"> 2. Pivotal</w:t>
      </w:r>
    </w:p>
    <w:p w:rsidR="00BE00F1" w:rsidRDefault="004651EB">
      <w:pPr>
        <w:pStyle w:val="Body"/>
        <w:rPr>
          <w:rStyle w:val="PageNumber"/>
          <w:b w:val="0"/>
          <w:bCs w:val="0"/>
        </w:rPr>
      </w:pPr>
      <w:r>
        <w:rPr>
          <w:rStyle w:val="PageNumber"/>
          <w:rFonts w:eastAsia="Arial Unicode MS" w:cs="Arial Unicode MS"/>
          <w:b w:val="0"/>
          <w:bCs w:val="0"/>
        </w:rPr>
        <w:t xml:space="preserve">                   </w:t>
      </w:r>
      <w:proofErr w:type="gramStart"/>
      <w:r>
        <w:rPr>
          <w:rStyle w:val="PageNumber"/>
          <w:rFonts w:eastAsia="Arial Unicode MS" w:cs="Arial Unicode MS"/>
          <w:b w:val="0"/>
          <w:bCs w:val="0"/>
        </w:rPr>
        <w:t>3.Saddle</w:t>
      </w:r>
      <w:proofErr w:type="gramEnd"/>
    </w:p>
    <w:p w:rsidR="00BE00F1" w:rsidRDefault="004651EB">
      <w:pPr>
        <w:pStyle w:val="Body"/>
        <w:rPr>
          <w:rStyle w:val="PageNumber"/>
          <w:b w:val="0"/>
          <w:bCs w:val="0"/>
        </w:rPr>
      </w:pPr>
      <w:r>
        <w:rPr>
          <w:rStyle w:val="PageNumber"/>
          <w:rFonts w:eastAsia="Arial Unicode MS" w:cs="Arial Unicode MS"/>
          <w:b w:val="0"/>
          <w:bCs w:val="0"/>
        </w:rPr>
        <w:t xml:space="preserve">                   4. Ball-n-socket, etc.</w:t>
      </w:r>
    </w:p>
    <w:p w:rsidR="00BE00F1" w:rsidRDefault="004651EB">
      <w:pPr>
        <w:pStyle w:val="Body"/>
        <w:rPr>
          <w:rStyle w:val="PageNumber"/>
          <w:b w:val="0"/>
          <w:bCs w:val="0"/>
        </w:rPr>
      </w:pPr>
      <w:r>
        <w:rPr>
          <w:rStyle w:val="PageNumber"/>
          <w:rFonts w:eastAsia="Arial Unicode MS" w:cs="Arial Unicode MS"/>
          <w:b w:val="0"/>
          <w:bCs w:val="0"/>
        </w:rPr>
        <w:t xml:space="preserve">                 F. Movements of Joints</w:t>
      </w:r>
    </w:p>
    <w:p w:rsidR="00BE00F1" w:rsidRDefault="004651EB">
      <w:pPr>
        <w:pStyle w:val="Body"/>
        <w:rPr>
          <w:rStyle w:val="PageNumber"/>
          <w:b w:val="0"/>
          <w:bCs w:val="0"/>
        </w:rPr>
      </w:pPr>
      <w:r>
        <w:rPr>
          <w:rStyle w:val="PageNumber"/>
          <w:rFonts w:eastAsia="Arial Unicode MS" w:cs="Arial Unicode MS"/>
          <w:b w:val="0"/>
          <w:bCs w:val="0"/>
        </w:rPr>
        <w:t xml:space="preserve">                      1. Class demonstration</w:t>
      </w:r>
    </w:p>
    <w:p w:rsidR="00BE00F1" w:rsidRDefault="004651EB">
      <w:pPr>
        <w:pStyle w:val="Body"/>
        <w:rPr>
          <w:rStyle w:val="PageNumber"/>
          <w:b w:val="0"/>
          <w:bCs w:val="0"/>
        </w:rPr>
      </w:pPr>
      <w:r>
        <w:rPr>
          <w:rStyle w:val="PageNumber"/>
          <w:rFonts w:eastAsia="Arial Unicode MS" w:cs="Arial Unicode MS"/>
          <w:b w:val="0"/>
          <w:bCs w:val="0"/>
        </w:rPr>
        <w:t xml:space="preserve">                       2. Practice activity</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VII. Muscles and Muscle Tissu</w:t>
      </w:r>
      <w:r>
        <w:rPr>
          <w:rStyle w:val="PageNumber"/>
          <w:rFonts w:eastAsia="Arial Unicode MS" w:cs="Arial Unicode MS"/>
          <w:b w:val="0"/>
          <w:bCs w:val="0"/>
        </w:rPr>
        <w:t>e</w:t>
      </w:r>
    </w:p>
    <w:p w:rsidR="00BE00F1" w:rsidRDefault="004651EB">
      <w:pPr>
        <w:pStyle w:val="Body"/>
        <w:rPr>
          <w:rStyle w:val="PageNumber"/>
          <w:b w:val="0"/>
          <w:bCs w:val="0"/>
        </w:rPr>
      </w:pPr>
      <w:r>
        <w:rPr>
          <w:rStyle w:val="PageNumber"/>
          <w:rFonts w:eastAsia="Arial Unicode MS" w:cs="Arial Unicode MS"/>
          <w:b w:val="0"/>
          <w:bCs w:val="0"/>
        </w:rPr>
        <w:t xml:space="preserve">                       A. Introduction</w:t>
      </w:r>
    </w:p>
    <w:p w:rsidR="00BE00F1" w:rsidRDefault="004651EB">
      <w:pPr>
        <w:pStyle w:val="Body"/>
        <w:rPr>
          <w:rStyle w:val="PageNumber"/>
          <w:b w:val="0"/>
          <w:bCs w:val="0"/>
        </w:rPr>
      </w:pPr>
      <w:r>
        <w:rPr>
          <w:rStyle w:val="PageNumber"/>
          <w:rFonts w:eastAsia="Arial Unicode MS" w:cs="Arial Unicode MS"/>
          <w:b w:val="0"/>
          <w:bCs w:val="0"/>
        </w:rPr>
        <w:t xml:space="preserve">                          1. Physics behind muscle movement</w:t>
      </w:r>
    </w:p>
    <w:p w:rsidR="00BE00F1" w:rsidRDefault="004651EB">
      <w:pPr>
        <w:pStyle w:val="Body"/>
        <w:rPr>
          <w:rStyle w:val="PageNumber"/>
          <w:b w:val="0"/>
          <w:bCs w:val="0"/>
        </w:rPr>
      </w:pPr>
      <w:r>
        <w:rPr>
          <w:rStyle w:val="PageNumber"/>
          <w:rFonts w:eastAsia="Arial Unicode MS" w:cs="Arial Unicode MS"/>
          <w:b w:val="0"/>
          <w:bCs w:val="0"/>
        </w:rPr>
        <w:t xml:space="preserve">                          2. 3 basic types of muscle</w:t>
      </w:r>
    </w:p>
    <w:p w:rsidR="00BE00F1" w:rsidRDefault="004651EB">
      <w:pPr>
        <w:pStyle w:val="Body"/>
        <w:rPr>
          <w:rStyle w:val="PageNumber"/>
          <w:b w:val="0"/>
          <w:bCs w:val="0"/>
        </w:rPr>
      </w:pPr>
      <w:r>
        <w:rPr>
          <w:rStyle w:val="PageNumber"/>
          <w:rFonts w:eastAsia="Arial Unicode MS" w:cs="Arial Unicode MS"/>
          <w:b w:val="0"/>
          <w:bCs w:val="0"/>
        </w:rPr>
        <w:t xml:space="preserve">                       B. Characteristics of Muscle Tissue</w:t>
      </w:r>
    </w:p>
    <w:p w:rsidR="00BE00F1" w:rsidRDefault="004651EB">
      <w:pPr>
        <w:pStyle w:val="Body"/>
        <w:rPr>
          <w:rStyle w:val="PageNumber"/>
          <w:b w:val="0"/>
          <w:bCs w:val="0"/>
        </w:rPr>
      </w:pPr>
      <w:r>
        <w:rPr>
          <w:rStyle w:val="PageNumber"/>
          <w:rFonts w:eastAsia="Arial Unicode MS" w:cs="Arial Unicode MS"/>
          <w:b w:val="0"/>
          <w:bCs w:val="0"/>
        </w:rPr>
        <w:t xml:space="preserve">                          1. </w:t>
      </w:r>
      <w:proofErr w:type="gramStart"/>
      <w:r>
        <w:rPr>
          <w:rStyle w:val="PageNumber"/>
          <w:rFonts w:eastAsia="Arial Unicode MS" w:cs="Arial Unicode MS"/>
          <w:b w:val="0"/>
          <w:bCs w:val="0"/>
        </w:rPr>
        <w:t>striations</w:t>
      </w:r>
      <w:proofErr w:type="gramEnd"/>
      <w:r>
        <w:rPr>
          <w:rStyle w:val="PageNumber"/>
          <w:rFonts w:eastAsia="Arial Unicode MS" w:cs="Arial Unicode MS"/>
          <w:b w:val="0"/>
          <w:bCs w:val="0"/>
        </w:rPr>
        <w:t xml:space="preserve"> of skeletal muscle</w:t>
      </w:r>
    </w:p>
    <w:p w:rsidR="00BE00F1" w:rsidRDefault="004651EB">
      <w:pPr>
        <w:pStyle w:val="Body"/>
        <w:rPr>
          <w:rStyle w:val="PageNumber"/>
          <w:b w:val="0"/>
          <w:bCs w:val="0"/>
        </w:rPr>
      </w:pPr>
      <w:r>
        <w:rPr>
          <w:rStyle w:val="PageNumber"/>
          <w:rFonts w:eastAsia="Arial Unicode MS" w:cs="Arial Unicode MS"/>
          <w:b w:val="0"/>
          <w:bCs w:val="0"/>
        </w:rPr>
        <w:t xml:space="preserve">                          2. </w:t>
      </w:r>
      <w:proofErr w:type="gramStart"/>
      <w:r>
        <w:rPr>
          <w:rStyle w:val="PageNumber"/>
          <w:rFonts w:eastAsia="Arial Unicode MS" w:cs="Arial Unicode MS"/>
          <w:b w:val="0"/>
          <w:bCs w:val="0"/>
        </w:rPr>
        <w:t>specialized</w:t>
      </w:r>
      <w:proofErr w:type="gramEnd"/>
      <w:r>
        <w:rPr>
          <w:rStyle w:val="PageNumber"/>
          <w:rFonts w:eastAsia="Arial Unicode MS" w:cs="Arial Unicode MS"/>
          <w:b w:val="0"/>
          <w:bCs w:val="0"/>
        </w:rPr>
        <w:t xml:space="preserve"> branching of cardiac muscle</w:t>
      </w:r>
    </w:p>
    <w:p w:rsidR="00BE00F1" w:rsidRDefault="004651EB">
      <w:pPr>
        <w:pStyle w:val="Body"/>
        <w:rPr>
          <w:rStyle w:val="PageNumber"/>
          <w:b w:val="0"/>
          <w:bCs w:val="0"/>
        </w:rPr>
      </w:pPr>
      <w:r>
        <w:rPr>
          <w:rStyle w:val="PageNumber"/>
          <w:rFonts w:eastAsia="Arial Unicode MS" w:cs="Arial Unicode MS"/>
          <w:b w:val="0"/>
          <w:bCs w:val="0"/>
        </w:rPr>
        <w:t xml:space="preserve">                       C. Related muscle terms</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VIII. Muscular System</w:t>
      </w:r>
    </w:p>
    <w:p w:rsidR="00BE00F1" w:rsidRDefault="004651EB">
      <w:pPr>
        <w:pStyle w:val="Body"/>
        <w:rPr>
          <w:rStyle w:val="PageNumber"/>
          <w:b w:val="0"/>
          <w:bCs w:val="0"/>
        </w:rPr>
      </w:pPr>
      <w:r>
        <w:rPr>
          <w:rStyle w:val="PageNumber"/>
          <w:rFonts w:eastAsia="Arial Unicode MS" w:cs="Arial Unicode MS"/>
          <w:b w:val="0"/>
          <w:bCs w:val="0"/>
        </w:rPr>
        <w:t xml:space="preserve">                     A. Major muscles (anterio</w:t>
      </w:r>
      <w:r>
        <w:rPr>
          <w:rStyle w:val="PageNumber"/>
          <w:rFonts w:eastAsia="Arial Unicode MS" w:cs="Arial Unicode MS"/>
          <w:b w:val="0"/>
          <w:bCs w:val="0"/>
        </w:rPr>
        <w:t>r)</w:t>
      </w:r>
    </w:p>
    <w:p w:rsidR="00BE00F1" w:rsidRDefault="004651EB">
      <w:pPr>
        <w:pStyle w:val="Body"/>
        <w:rPr>
          <w:rStyle w:val="PageNumber"/>
          <w:b w:val="0"/>
          <w:bCs w:val="0"/>
        </w:rPr>
      </w:pPr>
      <w:r>
        <w:rPr>
          <w:rStyle w:val="PageNumber"/>
          <w:rFonts w:eastAsia="Arial Unicode MS" w:cs="Arial Unicode MS"/>
          <w:b w:val="0"/>
          <w:bCs w:val="0"/>
        </w:rPr>
        <w:t xml:space="preserve">                     B.  Major muscles (posterior)</w:t>
      </w:r>
    </w:p>
    <w:p w:rsidR="00BE00F1" w:rsidRDefault="00BE00F1">
      <w:pPr>
        <w:pStyle w:val="Body"/>
        <w:rP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           IX. Fundamentals of the Nervous System</w:t>
      </w:r>
    </w:p>
    <w:p w:rsidR="00BE00F1" w:rsidRDefault="004651EB">
      <w:pPr>
        <w:pStyle w:val="Body"/>
        <w:ind w:left="720"/>
        <w:rPr>
          <w:rStyle w:val="PageNumber"/>
          <w:b w:val="0"/>
          <w:bCs w:val="0"/>
        </w:rPr>
      </w:pPr>
      <w:r>
        <w:rPr>
          <w:rStyle w:val="PageNumber"/>
          <w:b w:val="0"/>
          <w:bCs w:val="0"/>
        </w:rPr>
        <w:t xml:space="preserve">                A. Neurons</w:t>
      </w:r>
    </w:p>
    <w:p w:rsidR="00BE00F1" w:rsidRDefault="004651EB">
      <w:pPr>
        <w:pStyle w:val="Body"/>
        <w:ind w:left="720"/>
        <w:rPr>
          <w:rStyle w:val="PageNumber"/>
          <w:b w:val="0"/>
          <w:bCs w:val="0"/>
        </w:rPr>
      </w:pPr>
      <w:r>
        <w:rPr>
          <w:rStyle w:val="PageNumber"/>
          <w:b w:val="0"/>
          <w:bCs w:val="0"/>
        </w:rPr>
        <w:t xml:space="preserve">                    1. Anatomy of the neuron    </w:t>
      </w:r>
    </w:p>
    <w:p w:rsidR="00BE00F1" w:rsidRDefault="004651EB">
      <w:pPr>
        <w:pStyle w:val="Body"/>
        <w:ind w:left="720"/>
        <w:rPr>
          <w:rStyle w:val="PageNumber"/>
          <w:b w:val="0"/>
          <w:bCs w:val="0"/>
        </w:rPr>
      </w:pPr>
      <w:r>
        <w:rPr>
          <w:rStyle w:val="PageNumber"/>
          <w:b w:val="0"/>
          <w:bCs w:val="0"/>
        </w:rPr>
        <w:t xml:space="preserve">                    2. Physiology of the neuron</w:t>
      </w:r>
    </w:p>
    <w:p w:rsidR="00BE00F1" w:rsidRDefault="004651EB">
      <w:pPr>
        <w:pStyle w:val="Body"/>
        <w:ind w:left="720"/>
        <w:rPr>
          <w:rStyle w:val="PageNumber"/>
          <w:b w:val="0"/>
          <w:bCs w:val="0"/>
        </w:rPr>
      </w:pPr>
      <w:r>
        <w:rPr>
          <w:rStyle w:val="PageNumber"/>
          <w:b w:val="0"/>
          <w:bCs w:val="0"/>
        </w:rPr>
        <w:t xml:space="preserve">                B. Neurogli</w:t>
      </w:r>
      <w:r>
        <w:rPr>
          <w:rStyle w:val="PageNumber"/>
          <w:b w:val="0"/>
          <w:bCs w:val="0"/>
        </w:rPr>
        <w:t>a and supporting cells of the nervous system</w:t>
      </w:r>
    </w:p>
    <w:p w:rsidR="00BE00F1" w:rsidRDefault="004651EB">
      <w:pPr>
        <w:pStyle w:val="Body"/>
        <w:ind w:left="720"/>
        <w:rPr>
          <w:rStyle w:val="PageNumber"/>
          <w:b w:val="0"/>
          <w:bCs w:val="0"/>
        </w:rPr>
      </w:pPr>
      <w:r>
        <w:rPr>
          <w:rStyle w:val="PageNumber"/>
          <w:b w:val="0"/>
          <w:bCs w:val="0"/>
        </w:rPr>
        <w:t xml:space="preserve">                    1. Einstein’</w:t>
      </w:r>
      <w:r>
        <w:rPr>
          <w:rStyle w:val="PageNumber"/>
          <w:b w:val="0"/>
          <w:bCs w:val="0"/>
        </w:rPr>
        <w:t xml:space="preserve">s brain versus most humans; latest research findings  </w:t>
      </w:r>
    </w:p>
    <w:p w:rsidR="00BE00F1" w:rsidRDefault="004651EB">
      <w:pPr>
        <w:pStyle w:val="Body"/>
        <w:ind w:left="720"/>
        <w:rPr>
          <w:rStyle w:val="PageNumber"/>
          <w:b w:val="0"/>
          <w:bCs w:val="0"/>
        </w:rPr>
      </w:pPr>
      <w:r>
        <w:rPr>
          <w:rStyle w:val="PageNumber"/>
          <w:b w:val="0"/>
          <w:bCs w:val="0"/>
        </w:rPr>
        <w:lastRenderedPageBreak/>
        <w:t xml:space="preserve">                    2. 6 types of neuroglia and their locations and characteristics</w:t>
      </w:r>
    </w:p>
    <w:p w:rsidR="00BE00F1" w:rsidRDefault="004651EB">
      <w:pPr>
        <w:pStyle w:val="Body"/>
        <w:rPr>
          <w:rStyle w:val="PageNumber"/>
          <w:b w:val="0"/>
          <w:bCs w:val="0"/>
        </w:rPr>
      </w:pPr>
      <w:r>
        <w:rPr>
          <w:rStyle w:val="PageNumber"/>
          <w:rFonts w:eastAsia="Arial Unicode MS" w:cs="Arial Unicode MS"/>
          <w:b w:val="0"/>
          <w:bCs w:val="0"/>
        </w:rPr>
        <w:t xml:space="preserve">                            C. Central N</w:t>
      </w:r>
      <w:r>
        <w:rPr>
          <w:rStyle w:val="PageNumber"/>
          <w:rFonts w:eastAsia="Arial Unicode MS" w:cs="Arial Unicode MS"/>
          <w:b w:val="0"/>
          <w:bCs w:val="0"/>
        </w:rPr>
        <w:t>ervous System</w:t>
      </w:r>
    </w:p>
    <w:p w:rsidR="00BE00F1" w:rsidRDefault="004651EB">
      <w:pPr>
        <w:pStyle w:val="Body"/>
        <w:ind w:left="720"/>
        <w:rPr>
          <w:rStyle w:val="PageNumber"/>
          <w:b w:val="0"/>
          <w:bCs w:val="0"/>
        </w:rPr>
      </w:pPr>
      <w:r>
        <w:rPr>
          <w:rStyle w:val="PageNumber"/>
          <w:b w:val="0"/>
          <w:bCs w:val="0"/>
        </w:rPr>
        <w:t xml:space="preserve">                    1. Structures of the Brain    </w:t>
      </w:r>
    </w:p>
    <w:p w:rsidR="00BE00F1" w:rsidRDefault="004651EB">
      <w:pPr>
        <w:pStyle w:val="Body"/>
        <w:ind w:left="720"/>
        <w:rPr>
          <w:rStyle w:val="PageNumber"/>
          <w:b w:val="0"/>
          <w:bCs w:val="0"/>
        </w:rPr>
      </w:pPr>
      <w:r>
        <w:rPr>
          <w:rStyle w:val="PageNumber"/>
          <w:b w:val="0"/>
          <w:bCs w:val="0"/>
        </w:rPr>
        <w:t xml:space="preserve">                    2. All the parts of the brain, their locations</w:t>
      </w:r>
    </w:p>
    <w:p w:rsidR="00BE00F1" w:rsidRDefault="004651EB">
      <w:pPr>
        <w:pStyle w:val="Body"/>
        <w:ind w:left="720"/>
        <w:rPr>
          <w:rStyle w:val="PageNumber"/>
          <w:b w:val="0"/>
          <w:bCs w:val="0"/>
        </w:rPr>
      </w:pPr>
      <w:r>
        <w:rPr>
          <w:rStyle w:val="PageNumber"/>
          <w:b w:val="0"/>
          <w:bCs w:val="0"/>
        </w:rPr>
        <w:t xml:space="preserve">                    3. Distinguishing characteristics</w:t>
      </w:r>
    </w:p>
    <w:p w:rsidR="00BE00F1" w:rsidRDefault="004651EB">
      <w:pPr>
        <w:pStyle w:val="Body"/>
        <w:ind w:left="720"/>
        <w:rPr>
          <w:rStyle w:val="PageNumber"/>
          <w:b w:val="0"/>
          <w:bCs w:val="0"/>
        </w:rPr>
      </w:pPr>
      <w:r>
        <w:rPr>
          <w:rStyle w:val="PageNumber"/>
          <w:b w:val="0"/>
          <w:bCs w:val="0"/>
        </w:rPr>
        <w:t xml:space="preserve">                    4. Functions</w:t>
      </w:r>
    </w:p>
    <w:p w:rsidR="00BE00F1" w:rsidRDefault="004651EB">
      <w:pPr>
        <w:pStyle w:val="Body"/>
        <w:ind w:left="720"/>
        <w:rPr>
          <w:rStyle w:val="PageNumber"/>
          <w:b w:val="0"/>
          <w:bCs w:val="0"/>
        </w:rPr>
      </w:pPr>
      <w:r>
        <w:rPr>
          <w:rStyle w:val="PageNumber"/>
          <w:b w:val="0"/>
          <w:bCs w:val="0"/>
        </w:rPr>
        <w:t xml:space="preserve">                    5. Physiology</w:t>
      </w:r>
    </w:p>
    <w:p w:rsidR="00BE00F1" w:rsidRDefault="004651EB">
      <w:pPr>
        <w:pStyle w:val="Body"/>
        <w:ind w:left="720"/>
        <w:rPr>
          <w:rStyle w:val="PageNumber"/>
          <w:b w:val="0"/>
          <w:bCs w:val="0"/>
        </w:rPr>
      </w:pPr>
      <w:r>
        <w:rPr>
          <w:rStyle w:val="PageNumber"/>
          <w:b w:val="0"/>
          <w:bCs w:val="0"/>
        </w:rPr>
        <w:t xml:space="preserve">                    6. Hormones related to certain structures</w:t>
      </w:r>
    </w:p>
    <w:p w:rsidR="00BE00F1" w:rsidRDefault="004651EB">
      <w:pPr>
        <w:pStyle w:val="Body"/>
        <w:rPr>
          <w:rStyle w:val="PageNumber"/>
          <w:b w:val="0"/>
          <w:bCs w:val="0"/>
        </w:rPr>
      </w:pPr>
      <w:r>
        <w:rPr>
          <w:rStyle w:val="PageNumber"/>
          <w:rFonts w:eastAsia="Arial Unicode MS" w:cs="Arial Unicode MS"/>
          <w:b w:val="0"/>
          <w:bCs w:val="0"/>
        </w:rPr>
        <w:t xml:space="preserve">                            D. Peripheral Nervous System</w:t>
      </w:r>
    </w:p>
    <w:p w:rsidR="00BE00F1" w:rsidRDefault="004651EB">
      <w:pPr>
        <w:pStyle w:val="Body"/>
        <w:ind w:left="720"/>
        <w:rPr>
          <w:rStyle w:val="PageNumber"/>
          <w:b w:val="0"/>
          <w:bCs w:val="0"/>
        </w:rPr>
      </w:pPr>
      <w:r>
        <w:rPr>
          <w:rStyle w:val="PageNumber"/>
          <w:b w:val="0"/>
          <w:bCs w:val="0"/>
        </w:rPr>
        <w:t xml:space="preserve">                     1. Structures</w:t>
      </w:r>
    </w:p>
    <w:p w:rsidR="00BE00F1" w:rsidRDefault="004651EB">
      <w:pPr>
        <w:pStyle w:val="Body"/>
        <w:ind w:left="720"/>
        <w:rPr>
          <w:rStyle w:val="PageNumber"/>
          <w:b w:val="0"/>
          <w:bCs w:val="0"/>
        </w:rPr>
      </w:pPr>
      <w:r>
        <w:rPr>
          <w:rStyle w:val="PageNumber"/>
          <w:b w:val="0"/>
          <w:bCs w:val="0"/>
        </w:rPr>
        <w:t xml:space="preserve">                     2. </w:t>
      </w:r>
      <w:proofErr w:type="gramStart"/>
      <w:r>
        <w:rPr>
          <w:rStyle w:val="PageNumber"/>
          <w:b w:val="0"/>
          <w:bCs w:val="0"/>
        </w:rPr>
        <w:t>cranial</w:t>
      </w:r>
      <w:proofErr w:type="gramEnd"/>
      <w:r>
        <w:rPr>
          <w:rStyle w:val="PageNumber"/>
          <w:b w:val="0"/>
          <w:bCs w:val="0"/>
        </w:rPr>
        <w:t xml:space="preserve"> nerves </w:t>
      </w:r>
    </w:p>
    <w:p w:rsidR="00BE00F1" w:rsidRDefault="004651EB">
      <w:pPr>
        <w:pStyle w:val="Body"/>
        <w:ind w:left="720"/>
        <w:rPr>
          <w:rStyle w:val="PageNumber"/>
          <w:b w:val="0"/>
          <w:bCs w:val="0"/>
        </w:rPr>
      </w:pPr>
      <w:r>
        <w:rPr>
          <w:rStyle w:val="PageNumber"/>
          <w:b w:val="0"/>
          <w:bCs w:val="0"/>
        </w:rPr>
        <w:t xml:space="preserve">                     3. </w:t>
      </w:r>
      <w:proofErr w:type="gramStart"/>
      <w:r>
        <w:rPr>
          <w:rStyle w:val="PageNumber"/>
          <w:b w:val="0"/>
          <w:bCs w:val="0"/>
        </w:rPr>
        <w:t>thoracic</w:t>
      </w:r>
      <w:proofErr w:type="gramEnd"/>
      <w:r>
        <w:rPr>
          <w:rStyle w:val="PageNumber"/>
          <w:b w:val="0"/>
          <w:bCs w:val="0"/>
        </w:rPr>
        <w:t xml:space="preserve"> nerves</w:t>
      </w:r>
    </w:p>
    <w:p w:rsidR="00BE00F1" w:rsidRDefault="004651EB">
      <w:pPr>
        <w:pStyle w:val="Body"/>
        <w:ind w:left="720"/>
        <w:rPr>
          <w:rStyle w:val="PageNumber"/>
          <w:b w:val="0"/>
          <w:bCs w:val="0"/>
        </w:rPr>
      </w:pPr>
      <w:r>
        <w:rPr>
          <w:rStyle w:val="PageNumber"/>
          <w:b w:val="0"/>
          <w:bCs w:val="0"/>
        </w:rPr>
        <w:t xml:space="preserve">                     4. </w:t>
      </w:r>
      <w:proofErr w:type="gramStart"/>
      <w:r>
        <w:rPr>
          <w:rStyle w:val="PageNumber"/>
          <w:b w:val="0"/>
          <w:bCs w:val="0"/>
        </w:rPr>
        <w:t>lumbar</w:t>
      </w:r>
      <w:proofErr w:type="gramEnd"/>
      <w:r>
        <w:rPr>
          <w:rStyle w:val="PageNumber"/>
          <w:b w:val="0"/>
          <w:bCs w:val="0"/>
        </w:rPr>
        <w:t xml:space="preserve"> nerves</w:t>
      </w:r>
    </w:p>
    <w:p w:rsidR="00BE00F1" w:rsidRDefault="004651EB">
      <w:pPr>
        <w:pStyle w:val="Body"/>
        <w:ind w:left="720"/>
        <w:rPr>
          <w:rStyle w:val="PageNumber"/>
          <w:b w:val="0"/>
          <w:bCs w:val="0"/>
        </w:rPr>
      </w:pPr>
      <w:r>
        <w:rPr>
          <w:rStyle w:val="PageNumber"/>
          <w:b w:val="0"/>
          <w:bCs w:val="0"/>
        </w:rPr>
        <w:t xml:space="preserve">                     5. Functions</w:t>
      </w:r>
    </w:p>
    <w:p w:rsidR="00BE00F1" w:rsidRDefault="004651EB">
      <w:pPr>
        <w:pStyle w:val="Body"/>
        <w:ind w:left="720"/>
        <w:rPr>
          <w:rStyle w:val="PageNumber"/>
          <w:b w:val="0"/>
          <w:bCs w:val="0"/>
        </w:rPr>
      </w:pPr>
      <w:r>
        <w:rPr>
          <w:rStyle w:val="PageNumber"/>
          <w:b w:val="0"/>
          <w:bCs w:val="0"/>
        </w:rPr>
        <w:t xml:space="preserve">                     6. Physiology</w:t>
      </w:r>
    </w:p>
    <w:p w:rsidR="00BE00F1" w:rsidRDefault="004651EB" w:rsidP="00586759">
      <w:pPr>
        <w:pStyle w:val="Body"/>
        <w:ind w:left="720"/>
        <w:rPr>
          <w:rStyle w:val="PageNumber"/>
          <w:b w:val="0"/>
          <w:bCs w:val="0"/>
        </w:rPr>
      </w:pPr>
      <w:r>
        <w:rPr>
          <w:rStyle w:val="PageNumber"/>
          <w:b w:val="0"/>
          <w:bCs w:val="0"/>
        </w:rPr>
        <w:t xml:space="preserve">                     7. Reaction times/ reflex</w:t>
      </w:r>
    </w:p>
    <w:p w:rsidR="00586759" w:rsidRDefault="00586759" w:rsidP="00586759">
      <w:pPr>
        <w:pStyle w:val="Body"/>
        <w:ind w:left="720"/>
        <w:rPr>
          <w:b w:val="0"/>
          <w:bCs w:val="0"/>
        </w:rPr>
      </w:pPr>
    </w:p>
    <w:p w:rsidR="00BE00F1" w:rsidRDefault="004651EB">
      <w:pPr>
        <w:pStyle w:val="Body"/>
        <w:rPr>
          <w:rStyle w:val="PageNumber"/>
          <w:sz w:val="28"/>
          <w:szCs w:val="28"/>
        </w:rPr>
      </w:pPr>
      <w:r>
        <w:rPr>
          <w:rStyle w:val="PageNumber"/>
          <w:rFonts w:eastAsia="Arial Unicode MS" w:cs="Arial Unicode MS"/>
          <w:sz w:val="28"/>
          <w:szCs w:val="28"/>
        </w:rPr>
        <w:t xml:space="preserve">     Grades/ Grading Scale</w:t>
      </w:r>
    </w:p>
    <w:p w:rsidR="00BE00F1" w:rsidRDefault="004651EB">
      <w:pPr>
        <w:pStyle w:val="Body"/>
        <w:ind w:left="720"/>
        <w:rPr>
          <w:rStyle w:val="PageNumber"/>
          <w:b w:val="0"/>
          <w:bCs w:val="0"/>
        </w:rPr>
      </w:pPr>
      <w:r>
        <w:rPr>
          <w:rStyle w:val="PageNumber"/>
          <w:b w:val="0"/>
          <w:bCs w:val="0"/>
        </w:rPr>
        <w:t>A =</w:t>
      </w:r>
      <w:r>
        <w:rPr>
          <w:rStyle w:val="PageNumber"/>
          <w:b w:val="0"/>
          <w:bCs w:val="0"/>
        </w:rPr>
        <w:tab/>
        <w:t xml:space="preserve">900 – </w:t>
      </w:r>
      <w:r>
        <w:rPr>
          <w:rStyle w:val="PageNumber"/>
          <w:b w:val="0"/>
          <w:bCs w:val="0"/>
        </w:rPr>
        <w:t>1000 points</w:t>
      </w:r>
    </w:p>
    <w:p w:rsidR="00BE00F1" w:rsidRDefault="004651EB">
      <w:pPr>
        <w:pStyle w:val="Body"/>
        <w:ind w:left="720"/>
        <w:rPr>
          <w:rStyle w:val="PageNumber"/>
          <w:b w:val="0"/>
          <w:bCs w:val="0"/>
        </w:rPr>
      </w:pPr>
      <w:r>
        <w:rPr>
          <w:rStyle w:val="PageNumber"/>
          <w:b w:val="0"/>
          <w:bCs w:val="0"/>
        </w:rPr>
        <w:t xml:space="preserve">B = </w:t>
      </w:r>
      <w:r>
        <w:rPr>
          <w:rStyle w:val="PageNumber"/>
          <w:b w:val="0"/>
          <w:bCs w:val="0"/>
        </w:rPr>
        <w:tab/>
        <w:t xml:space="preserve">800 – </w:t>
      </w:r>
      <w:r>
        <w:rPr>
          <w:rStyle w:val="PageNumber"/>
          <w:b w:val="0"/>
          <w:bCs w:val="0"/>
        </w:rPr>
        <w:t>899 points</w:t>
      </w:r>
    </w:p>
    <w:p w:rsidR="00BE00F1" w:rsidRDefault="004651EB">
      <w:pPr>
        <w:pStyle w:val="Body"/>
        <w:ind w:left="720"/>
        <w:rPr>
          <w:rStyle w:val="PageNumber"/>
          <w:b w:val="0"/>
          <w:bCs w:val="0"/>
        </w:rPr>
      </w:pPr>
      <w:r>
        <w:rPr>
          <w:rStyle w:val="PageNumber"/>
          <w:b w:val="0"/>
          <w:bCs w:val="0"/>
        </w:rPr>
        <w:t>C =</w:t>
      </w:r>
      <w:r>
        <w:rPr>
          <w:rStyle w:val="PageNumber"/>
          <w:b w:val="0"/>
          <w:bCs w:val="0"/>
        </w:rPr>
        <w:tab/>
        <w:t xml:space="preserve">700 – </w:t>
      </w:r>
      <w:r>
        <w:rPr>
          <w:rStyle w:val="PageNumber"/>
          <w:b w:val="0"/>
          <w:bCs w:val="0"/>
        </w:rPr>
        <w:t>799 points</w:t>
      </w:r>
    </w:p>
    <w:p w:rsidR="00BE00F1" w:rsidRDefault="004651EB">
      <w:pPr>
        <w:pStyle w:val="Body"/>
        <w:ind w:left="720"/>
        <w:rPr>
          <w:rStyle w:val="PageNumber"/>
          <w:b w:val="0"/>
          <w:bCs w:val="0"/>
        </w:rPr>
      </w:pPr>
      <w:r>
        <w:rPr>
          <w:rStyle w:val="PageNumber"/>
          <w:b w:val="0"/>
          <w:bCs w:val="0"/>
        </w:rPr>
        <w:t>D =</w:t>
      </w:r>
      <w:r>
        <w:rPr>
          <w:rStyle w:val="PageNumber"/>
          <w:b w:val="0"/>
          <w:bCs w:val="0"/>
        </w:rPr>
        <w:tab/>
        <w:t>600 –</w:t>
      </w:r>
      <w:r>
        <w:rPr>
          <w:rStyle w:val="PageNumber"/>
          <w:b w:val="0"/>
          <w:bCs w:val="0"/>
        </w:rPr>
        <w:t xml:space="preserve"> </w:t>
      </w:r>
      <w:r>
        <w:rPr>
          <w:rStyle w:val="PageNumber"/>
          <w:b w:val="0"/>
          <w:bCs w:val="0"/>
        </w:rPr>
        <w:t>699 points</w:t>
      </w:r>
    </w:p>
    <w:p w:rsidR="00BE00F1" w:rsidRDefault="004651EB">
      <w:pPr>
        <w:pStyle w:val="Body"/>
        <w:ind w:left="720"/>
        <w:rPr>
          <w:rStyle w:val="PageNumber"/>
          <w:b w:val="0"/>
          <w:bCs w:val="0"/>
        </w:rPr>
      </w:pPr>
      <w:r>
        <w:rPr>
          <w:rStyle w:val="PageNumber"/>
          <w:b w:val="0"/>
          <w:bCs w:val="0"/>
        </w:rPr>
        <w:t>F =</w:t>
      </w:r>
      <w:r>
        <w:rPr>
          <w:rStyle w:val="PageNumber"/>
          <w:b w:val="0"/>
          <w:bCs w:val="0"/>
        </w:rPr>
        <w:tab/>
        <w:t>599 or below</w:t>
      </w:r>
    </w:p>
    <w:p w:rsidR="00586759" w:rsidRDefault="00586759">
      <w:pPr>
        <w:pStyle w:val="Body"/>
        <w:ind w:left="720"/>
        <w:rPr>
          <w:rStyle w:val="PageNumber"/>
          <w:b w:val="0"/>
          <w:bCs w:val="0"/>
        </w:rPr>
      </w:pPr>
    </w:p>
    <w:p w:rsidR="00BE00F1" w:rsidRPr="00586759" w:rsidRDefault="004651EB">
      <w:pPr>
        <w:pStyle w:val="Body"/>
        <w:rPr>
          <w:bCs w:val="0"/>
          <w:i/>
        </w:rPr>
      </w:pPr>
      <w:r w:rsidRPr="00586759">
        <w:rPr>
          <w:rStyle w:val="PageNumber"/>
          <w:bCs w:val="0"/>
          <w:i/>
        </w:rPr>
        <w:t>Students: You are encouraged to record your grades in the Grade Record Sheet found on the course Assignments page (near the bottom of the screen). Place this in your personal 3-ring notebook and record grades every time papers</w:t>
      </w:r>
      <w:r w:rsidRPr="00586759">
        <w:rPr>
          <w:rStyle w:val="PageNumber"/>
          <w:bCs w:val="0"/>
          <w:i/>
        </w:rPr>
        <w:t xml:space="preserve"> are returned.</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856"/>
      </w:tblGrid>
      <w:tr w:rsidR="00BE00F1">
        <w:trPr>
          <w:trHeight w:val="5100"/>
        </w:trPr>
        <w:tc>
          <w:tcPr>
            <w:tcW w:w="8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0F1" w:rsidRDefault="004651EB">
            <w:pPr>
              <w:pStyle w:val="Body"/>
              <w:rPr>
                <w:rStyle w:val="PageNumber"/>
                <w:b w:val="0"/>
                <w:bCs w:val="0"/>
              </w:rPr>
            </w:pPr>
            <w:r>
              <w:rPr>
                <w:rStyle w:val="PageNumber"/>
                <w:b w:val="0"/>
                <w:bCs w:val="0"/>
              </w:rPr>
              <w:t xml:space="preserve">Grades are calculated by </w:t>
            </w:r>
            <w:r>
              <w:rPr>
                <w:rStyle w:val="PageNumber"/>
              </w:rPr>
              <w:t>adding up</w:t>
            </w:r>
            <w:r>
              <w:rPr>
                <w:rStyle w:val="PageNumber"/>
                <w:b w:val="0"/>
                <w:bCs w:val="0"/>
              </w:rPr>
              <w:t xml:space="preserve"> your points throughout the semester:</w:t>
            </w:r>
          </w:p>
          <w:p w:rsidR="00BE00F1" w:rsidRDefault="004651EB">
            <w:pPr>
              <w:pStyle w:val="ListParagraph"/>
              <w:numPr>
                <w:ilvl w:val="0"/>
                <w:numId w:val="7"/>
              </w:numPr>
              <w:rPr>
                <w:rStyle w:val="PageNumber"/>
                <w:b w:val="0"/>
                <w:bCs w:val="0"/>
              </w:rPr>
            </w:pPr>
            <w:r>
              <w:rPr>
                <w:rStyle w:val="PageNumber"/>
                <w:b w:val="0"/>
                <w:bCs w:val="0"/>
              </w:rPr>
              <w:t xml:space="preserve">Four major exams (the best 3 exam grades are kept; lowest grade is dropped = </w:t>
            </w:r>
          </w:p>
          <w:p w:rsidR="00BE00F1" w:rsidRDefault="004651EB">
            <w:pPr>
              <w:pStyle w:val="ListParagraph"/>
              <w:rPr>
                <w:rStyle w:val="PageNumber"/>
                <w:b w:val="0"/>
                <w:bCs w:val="0"/>
              </w:rPr>
            </w:pPr>
            <w:proofErr w:type="gramStart"/>
            <w:r>
              <w:rPr>
                <w:rStyle w:val="PageNumber"/>
                <w:b w:val="0"/>
                <w:bCs w:val="0"/>
              </w:rPr>
              <w:t>total</w:t>
            </w:r>
            <w:proofErr w:type="gramEnd"/>
            <w:r>
              <w:rPr>
                <w:rStyle w:val="PageNumber"/>
                <w:b w:val="0"/>
                <w:bCs w:val="0"/>
              </w:rPr>
              <w:t xml:space="preserve"> 600 pts or 60%)</w:t>
            </w:r>
          </w:p>
          <w:p w:rsidR="00BE00F1" w:rsidRDefault="004651EB">
            <w:pPr>
              <w:pStyle w:val="Body"/>
              <w:rPr>
                <w:rStyle w:val="PageNumber"/>
                <w:b w:val="0"/>
                <w:bCs w:val="0"/>
              </w:rPr>
            </w:pPr>
            <w:r>
              <w:rPr>
                <w:rStyle w:val="PageNumber"/>
                <w:b w:val="0"/>
                <w:bCs w:val="0"/>
              </w:rPr>
              <w:t xml:space="preserve">               Exam I   = 200 pts        *lowest major exam grade aut</w:t>
            </w:r>
            <w:r>
              <w:rPr>
                <w:rStyle w:val="PageNumber"/>
                <w:b w:val="0"/>
                <w:bCs w:val="0"/>
              </w:rPr>
              <w:t>omatically dropped</w:t>
            </w:r>
          </w:p>
          <w:p w:rsidR="00BE00F1" w:rsidRDefault="004651EB">
            <w:pPr>
              <w:pStyle w:val="Body"/>
              <w:rPr>
                <w:rStyle w:val="PageNumber"/>
                <w:b w:val="0"/>
                <w:bCs w:val="0"/>
              </w:rPr>
            </w:pPr>
            <w:r>
              <w:rPr>
                <w:rStyle w:val="PageNumber"/>
                <w:b w:val="0"/>
                <w:bCs w:val="0"/>
              </w:rPr>
              <w:t xml:space="preserve">               Exam II  = 200 pts         (if you are absent, that is your dropped grade for the</w:t>
            </w:r>
          </w:p>
          <w:p w:rsidR="00BE00F1" w:rsidRDefault="004651EB">
            <w:pPr>
              <w:pStyle w:val="Body"/>
              <w:rPr>
                <w:rStyle w:val="PageNumber"/>
                <w:b w:val="0"/>
                <w:bCs w:val="0"/>
              </w:rPr>
            </w:pPr>
            <w:r>
              <w:rPr>
                <w:rStyle w:val="PageNumber"/>
                <w:b w:val="0"/>
                <w:bCs w:val="0"/>
              </w:rPr>
              <w:t xml:space="preserve">               Exam III = 200 pts           semester); </w:t>
            </w:r>
            <w:r>
              <w:rPr>
                <w:rStyle w:val="PageNumber"/>
              </w:rPr>
              <w:t>No make-up exams</w:t>
            </w:r>
          </w:p>
          <w:p w:rsidR="00BE00F1" w:rsidRDefault="004651EB">
            <w:pPr>
              <w:pStyle w:val="Body"/>
              <w:rPr>
                <w:rStyle w:val="PageNumber"/>
                <w:b w:val="0"/>
                <w:bCs w:val="0"/>
              </w:rPr>
            </w:pPr>
            <w:r>
              <w:rPr>
                <w:rStyle w:val="PageNumber"/>
                <w:b w:val="0"/>
                <w:bCs w:val="0"/>
              </w:rPr>
              <w:t xml:space="preserve">               Exam IV = 200 pts</w:t>
            </w:r>
          </w:p>
          <w:p w:rsidR="00BE00F1" w:rsidRDefault="004651EB">
            <w:pPr>
              <w:pStyle w:val="ListParagraph"/>
              <w:numPr>
                <w:ilvl w:val="0"/>
                <w:numId w:val="7"/>
              </w:numPr>
              <w:rPr>
                <w:rStyle w:val="PageNumber"/>
                <w:b w:val="0"/>
                <w:bCs w:val="0"/>
              </w:rPr>
            </w:pPr>
            <w:r>
              <w:rPr>
                <w:rStyle w:val="PageNumber"/>
                <w:b w:val="0"/>
                <w:bCs w:val="0"/>
              </w:rPr>
              <w:t>Quizzes (3 are given; the best 2 gr</w:t>
            </w:r>
            <w:r>
              <w:rPr>
                <w:rStyle w:val="PageNumber"/>
                <w:b w:val="0"/>
                <w:bCs w:val="0"/>
              </w:rPr>
              <w:t xml:space="preserve">ades are </w:t>
            </w:r>
            <w:proofErr w:type="gramStart"/>
            <w:r>
              <w:rPr>
                <w:rStyle w:val="PageNumber"/>
                <w:b w:val="0"/>
                <w:bCs w:val="0"/>
              </w:rPr>
              <w:t>kept  =</w:t>
            </w:r>
            <w:proofErr w:type="gramEnd"/>
            <w:r>
              <w:rPr>
                <w:rStyle w:val="PageNumber"/>
                <w:b w:val="0"/>
                <w:bCs w:val="0"/>
              </w:rPr>
              <w:t xml:space="preserve"> total 100 pts or 10%)</w:t>
            </w:r>
          </w:p>
          <w:p w:rsidR="00BE00F1" w:rsidRDefault="004651EB">
            <w:pPr>
              <w:pStyle w:val="ListParagraph"/>
              <w:rPr>
                <w:rStyle w:val="PageNumber"/>
                <w:b w:val="0"/>
                <w:bCs w:val="0"/>
              </w:rPr>
            </w:pPr>
            <w:r>
              <w:rPr>
                <w:rStyle w:val="PageNumber"/>
                <w:b w:val="0"/>
                <w:bCs w:val="0"/>
              </w:rPr>
              <w:t xml:space="preserve">    Quiz 1 = 50 pts</w:t>
            </w:r>
          </w:p>
          <w:p w:rsidR="00BE00F1" w:rsidRDefault="004651EB">
            <w:pPr>
              <w:pStyle w:val="ListParagraph"/>
              <w:rPr>
                <w:rStyle w:val="PageNumber"/>
                <w:b w:val="0"/>
                <w:bCs w:val="0"/>
              </w:rPr>
            </w:pPr>
            <w:r>
              <w:rPr>
                <w:rStyle w:val="PageNumber"/>
                <w:b w:val="0"/>
                <w:bCs w:val="0"/>
              </w:rPr>
              <w:t xml:space="preserve">    Quiz 2 = 50 pts          * lowest quiz grade automatically dropped (if you are </w:t>
            </w:r>
          </w:p>
          <w:p w:rsidR="00BE00F1" w:rsidRDefault="004651EB">
            <w:pPr>
              <w:pStyle w:val="ListParagraph"/>
              <w:tabs>
                <w:tab w:val="left" w:pos="6570"/>
              </w:tabs>
              <w:rPr>
                <w:rStyle w:val="PageNumber"/>
                <w:b w:val="0"/>
                <w:bCs w:val="0"/>
              </w:rPr>
            </w:pPr>
            <w:r>
              <w:rPr>
                <w:rStyle w:val="PageNumber"/>
                <w:b w:val="0"/>
                <w:bCs w:val="0"/>
              </w:rPr>
              <w:t xml:space="preserve">    Quiz 3 = 50 pts           absent, that is your dropped quiz); </w:t>
            </w:r>
            <w:r>
              <w:rPr>
                <w:rStyle w:val="PageNumber"/>
              </w:rPr>
              <w:t>No make-up quizzes</w:t>
            </w:r>
          </w:p>
          <w:p w:rsidR="00BE00F1" w:rsidRDefault="004651EB">
            <w:pPr>
              <w:pStyle w:val="ListParagraph"/>
              <w:numPr>
                <w:ilvl w:val="0"/>
                <w:numId w:val="7"/>
              </w:numPr>
              <w:rPr>
                <w:rStyle w:val="PageNumber"/>
                <w:b w:val="0"/>
                <w:bCs w:val="0"/>
              </w:rPr>
            </w:pPr>
            <w:r>
              <w:rPr>
                <w:rStyle w:val="PageNumber"/>
                <w:b w:val="0"/>
                <w:bCs w:val="0"/>
              </w:rPr>
              <w:t xml:space="preserve">One scientific commentary </w:t>
            </w:r>
            <w:r>
              <w:rPr>
                <w:rStyle w:val="PageNumber"/>
                <w:b w:val="0"/>
                <w:bCs w:val="0"/>
              </w:rPr>
              <w:t>paper = 50 pts or 5% (</w:t>
            </w:r>
            <w:r>
              <w:rPr>
                <w:rStyle w:val="PageNumber"/>
              </w:rPr>
              <w:t>No late work accepted</w:t>
            </w:r>
            <w:r>
              <w:rPr>
                <w:rStyle w:val="PageNumber"/>
                <w:b w:val="0"/>
                <w:bCs w:val="0"/>
              </w:rPr>
              <w:t>)</w:t>
            </w:r>
          </w:p>
          <w:p w:rsidR="00BE00F1" w:rsidRDefault="004651EB">
            <w:pPr>
              <w:pStyle w:val="ListParagraph"/>
              <w:numPr>
                <w:ilvl w:val="0"/>
                <w:numId w:val="7"/>
              </w:numPr>
              <w:rPr>
                <w:rStyle w:val="PageNumber"/>
                <w:b w:val="0"/>
                <w:bCs w:val="0"/>
              </w:rPr>
            </w:pPr>
            <w:r>
              <w:rPr>
                <w:rStyle w:val="PageNumber"/>
                <w:b w:val="0"/>
                <w:bCs w:val="0"/>
              </w:rPr>
              <w:t>One individual current event = 50 pts or 5% (</w:t>
            </w:r>
            <w:r>
              <w:rPr>
                <w:rStyle w:val="PageNumber"/>
              </w:rPr>
              <w:t>No late work accepted</w:t>
            </w:r>
            <w:r>
              <w:rPr>
                <w:rStyle w:val="PageNumber"/>
                <w:b w:val="0"/>
                <w:bCs w:val="0"/>
              </w:rPr>
              <w:t>)</w:t>
            </w:r>
          </w:p>
          <w:p w:rsidR="00BE00F1" w:rsidRDefault="004651EB">
            <w:pPr>
              <w:pStyle w:val="ListParagraph"/>
              <w:numPr>
                <w:ilvl w:val="0"/>
                <w:numId w:val="7"/>
              </w:numPr>
              <w:rPr>
                <w:rStyle w:val="PageNumber"/>
                <w:b w:val="0"/>
                <w:bCs w:val="0"/>
              </w:rPr>
            </w:pPr>
            <w:r>
              <w:rPr>
                <w:rStyle w:val="PageNumber"/>
                <w:b w:val="0"/>
                <w:bCs w:val="0"/>
              </w:rPr>
              <w:t>Successful participation in a group research project/ presentation = 200 pts or 20% (</w:t>
            </w:r>
            <w:r>
              <w:rPr>
                <w:rStyle w:val="PageNumber"/>
              </w:rPr>
              <w:t>No late work accepted</w:t>
            </w:r>
            <w:r>
              <w:rPr>
                <w:rStyle w:val="PageNumber"/>
                <w:b w:val="0"/>
                <w:bCs w:val="0"/>
              </w:rPr>
              <w:t>)</w:t>
            </w:r>
          </w:p>
          <w:p w:rsidR="00BE00F1" w:rsidRDefault="004651EB">
            <w:pPr>
              <w:pStyle w:val="Body"/>
            </w:pPr>
            <w:r>
              <w:rPr>
                <w:rStyle w:val="PageNumber"/>
                <w:b w:val="0"/>
                <w:bCs w:val="0"/>
              </w:rPr>
              <w:t xml:space="preserve">      Total possible semester points = 1000 points</w:t>
            </w:r>
          </w:p>
        </w:tc>
      </w:tr>
    </w:tbl>
    <w:p w:rsidR="00BE00F1" w:rsidRDefault="00BE00F1">
      <w:pPr>
        <w:pStyle w:val="Body"/>
        <w:widowControl w:val="0"/>
        <w:rPr>
          <w:b w:val="0"/>
          <w:bCs w:val="0"/>
        </w:rPr>
      </w:pPr>
    </w:p>
    <w:p w:rsidR="00BE00F1" w:rsidRDefault="00BE00F1">
      <w:pPr>
        <w:pStyle w:val="Body"/>
        <w:sectPr w:rsidR="00BE00F1">
          <w:headerReference w:type="default" r:id="rId8"/>
          <w:footerReference w:type="default" r:id="rId9"/>
          <w:headerReference w:type="first" r:id="rId10"/>
          <w:footerReference w:type="first" r:id="rId11"/>
          <w:pgSz w:w="12240" w:h="15840"/>
          <w:pgMar w:top="1440" w:right="1440" w:bottom="1440" w:left="2160" w:header="720" w:footer="720" w:gutter="0"/>
          <w:cols w:space="720"/>
          <w:titlePg/>
        </w:sectPr>
      </w:pPr>
    </w:p>
    <w:p w:rsidR="00BE00F1" w:rsidRDefault="00BE00F1">
      <w:pPr>
        <w:pStyle w:val="Body"/>
        <w:sectPr w:rsidR="00BE00F1">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num="2" w:space="720"/>
          <w:titlePg/>
        </w:sectPr>
      </w:pPr>
    </w:p>
    <w:p w:rsidR="00BE00F1" w:rsidRDefault="004651EB">
      <w:pPr>
        <w:pStyle w:val="Body"/>
      </w:pPr>
      <w:r>
        <w:rPr>
          <w:rStyle w:val="PageNumber"/>
          <w:rFonts w:eastAsia="Arial Unicode MS" w:cs="Arial Unicode MS"/>
          <w:sz w:val="28"/>
          <w:szCs w:val="28"/>
        </w:rPr>
        <w:lastRenderedPageBreak/>
        <w:t xml:space="preserve">Course </w:t>
      </w:r>
      <w:r>
        <w:rPr>
          <w:rStyle w:val="PageNumber"/>
          <w:rFonts w:eastAsia="Arial Unicode MS" w:cs="Arial Unicode MS"/>
          <w:sz w:val="28"/>
          <w:szCs w:val="28"/>
        </w:rPr>
        <w:t>Evaluation (Summary)</w:t>
      </w:r>
    </w:p>
    <w:p w:rsidR="00BE00F1" w:rsidRDefault="004651EB">
      <w:pPr>
        <w:pStyle w:val="Body"/>
        <w:rPr>
          <w:rStyle w:val="PageNumber"/>
          <w:sz w:val="28"/>
          <w:szCs w:val="28"/>
          <w:u w:val="single"/>
        </w:rPr>
      </w:pPr>
      <w:r>
        <w:rPr>
          <w:rStyle w:val="PageNumber"/>
          <w:rFonts w:eastAsia="Arial Unicode MS" w:cs="Arial Unicode MS"/>
          <w:b w:val="0"/>
          <w:bCs w:val="0"/>
        </w:rPr>
        <w:t>MRSA scientific commentary paper</w:t>
      </w:r>
      <w:r>
        <w:rPr>
          <w:rStyle w:val="PageNumber"/>
          <w:rFonts w:eastAsia="Arial Unicode MS" w:cs="Arial Unicode MS"/>
          <w:b w:val="0"/>
          <w:bCs w:val="0"/>
        </w:rPr>
        <w:tab/>
        <w:t>5%        Current Event (Individual presentation</w:t>
      </w:r>
      <w:proofErr w:type="gramStart"/>
      <w:r>
        <w:rPr>
          <w:rStyle w:val="PageNumber"/>
          <w:rFonts w:eastAsia="Arial Unicode MS" w:cs="Arial Unicode MS"/>
          <w:b w:val="0"/>
          <w:bCs w:val="0"/>
        </w:rPr>
        <w:t>)  5</w:t>
      </w:r>
      <w:proofErr w:type="gramEnd"/>
      <w:r>
        <w:rPr>
          <w:rStyle w:val="PageNumber"/>
          <w:rFonts w:eastAsia="Arial Unicode MS" w:cs="Arial Unicode MS"/>
          <w:b w:val="0"/>
          <w:bCs w:val="0"/>
        </w:rPr>
        <w:t>%</w:t>
      </w:r>
      <w:r>
        <w:rPr>
          <w:rStyle w:val="PageNumber"/>
          <w:rFonts w:eastAsia="Arial Unicode MS" w:cs="Arial Unicode MS"/>
          <w:b w:val="0"/>
          <w:bCs w:val="0"/>
        </w:rPr>
        <w:tab/>
      </w:r>
    </w:p>
    <w:p w:rsidR="00BE00F1" w:rsidRDefault="004651EB">
      <w:pPr>
        <w:pStyle w:val="Body"/>
        <w:rPr>
          <w:rStyle w:val="PageNumber"/>
          <w:sz w:val="28"/>
          <w:szCs w:val="28"/>
          <w:u w:val="single"/>
        </w:rPr>
      </w:pPr>
      <w:r>
        <w:rPr>
          <w:rStyle w:val="PageNumber"/>
          <w:rFonts w:eastAsia="Arial Unicode MS" w:cs="Arial Unicode MS"/>
          <w:b w:val="0"/>
          <w:bCs w:val="0"/>
        </w:rPr>
        <w:t xml:space="preserve">Exams </w:t>
      </w:r>
      <w:r>
        <w:rPr>
          <w:rStyle w:val="PageNumber"/>
          <w:rFonts w:eastAsia="Arial Unicode MS" w:cs="Arial Unicode MS"/>
          <w:b w:val="0"/>
          <w:bCs w:val="0"/>
        </w:rPr>
        <w:tab/>
      </w:r>
      <w:r>
        <w:rPr>
          <w:rStyle w:val="PageNumber"/>
          <w:rFonts w:eastAsia="Arial Unicode MS" w:cs="Arial Unicode MS"/>
          <w:b w:val="0"/>
          <w:bCs w:val="0"/>
        </w:rPr>
        <w:tab/>
      </w:r>
      <w:r>
        <w:rPr>
          <w:rStyle w:val="PageNumber"/>
          <w:rFonts w:eastAsia="Arial Unicode MS" w:cs="Arial Unicode MS"/>
          <w:b w:val="0"/>
          <w:bCs w:val="0"/>
        </w:rPr>
        <w:tab/>
      </w:r>
      <w:r>
        <w:rPr>
          <w:rStyle w:val="PageNumber"/>
          <w:rFonts w:eastAsia="Arial Unicode MS" w:cs="Arial Unicode MS"/>
          <w:b w:val="0"/>
          <w:bCs w:val="0"/>
        </w:rPr>
        <w:tab/>
      </w:r>
      <w:r>
        <w:rPr>
          <w:rStyle w:val="PageNumber"/>
          <w:rFonts w:eastAsia="Arial Unicode MS" w:cs="Arial Unicode MS"/>
          <w:b w:val="0"/>
          <w:bCs w:val="0"/>
        </w:rPr>
        <w:tab/>
        <w:t>60%      Group Presentation</w:t>
      </w:r>
      <w:r>
        <w:rPr>
          <w:rStyle w:val="PageNumber"/>
          <w:rFonts w:eastAsia="Arial Unicode MS" w:cs="Arial Unicode MS"/>
          <w:b w:val="0"/>
          <w:bCs w:val="0"/>
        </w:rPr>
        <w:tab/>
      </w:r>
      <w:r>
        <w:rPr>
          <w:rStyle w:val="PageNumber"/>
          <w:rFonts w:eastAsia="Arial Unicode MS" w:cs="Arial Unicode MS"/>
          <w:b w:val="0"/>
          <w:bCs w:val="0"/>
        </w:rPr>
        <w:tab/>
      </w:r>
      <w:r>
        <w:rPr>
          <w:rStyle w:val="PageNumber"/>
          <w:rFonts w:eastAsia="Arial Unicode MS" w:cs="Arial Unicode MS"/>
          <w:b w:val="0"/>
          <w:bCs w:val="0"/>
        </w:rPr>
        <w:tab/>
        <w:t xml:space="preserve">     20%</w:t>
      </w:r>
    </w:p>
    <w:p w:rsidR="00BE00F1" w:rsidRDefault="004651EB">
      <w:pPr>
        <w:pStyle w:val="Body"/>
        <w:rPr>
          <w:rStyle w:val="PageNumber"/>
          <w:sz w:val="28"/>
          <w:szCs w:val="28"/>
          <w:u w:val="single"/>
        </w:rPr>
      </w:pPr>
      <w:r>
        <w:rPr>
          <w:rStyle w:val="PageNumber"/>
          <w:rFonts w:eastAsia="Arial Unicode MS" w:cs="Arial Unicode MS"/>
          <w:b w:val="0"/>
          <w:bCs w:val="0"/>
          <w:lang w:val="it-IT"/>
        </w:rPr>
        <w:t>Quizzes</w:t>
      </w:r>
      <w:r>
        <w:rPr>
          <w:rStyle w:val="PageNumber"/>
          <w:rFonts w:eastAsia="Arial Unicode MS" w:cs="Arial Unicode MS"/>
          <w:b w:val="0"/>
          <w:bCs w:val="0"/>
          <w:lang w:val="it-IT"/>
        </w:rPr>
        <w:tab/>
      </w:r>
      <w:r>
        <w:rPr>
          <w:rStyle w:val="PageNumber"/>
          <w:rFonts w:eastAsia="Arial Unicode MS" w:cs="Arial Unicode MS"/>
          <w:b w:val="0"/>
          <w:bCs w:val="0"/>
          <w:lang w:val="it-IT"/>
        </w:rPr>
        <w:tab/>
      </w:r>
      <w:r>
        <w:rPr>
          <w:rStyle w:val="PageNumber"/>
          <w:rFonts w:eastAsia="Arial Unicode MS" w:cs="Arial Unicode MS"/>
          <w:b w:val="0"/>
          <w:bCs w:val="0"/>
          <w:lang w:val="it-IT"/>
        </w:rPr>
        <w:tab/>
      </w:r>
      <w:r>
        <w:rPr>
          <w:rStyle w:val="PageNumber"/>
          <w:rFonts w:eastAsia="Arial Unicode MS" w:cs="Arial Unicode MS"/>
          <w:b w:val="0"/>
          <w:bCs w:val="0"/>
          <w:lang w:val="it-IT"/>
        </w:rPr>
        <w:tab/>
        <w:t xml:space="preserve">10%      </w:t>
      </w:r>
    </w:p>
    <w:p w:rsidR="00BE00F1" w:rsidRDefault="004651EB">
      <w:pPr>
        <w:pStyle w:val="Body"/>
        <w:rPr>
          <w:rStyle w:val="PageNumber"/>
          <w:b w:val="0"/>
          <w:bCs w:val="0"/>
        </w:rPr>
      </w:pPr>
      <w:r>
        <w:rPr>
          <w:rStyle w:val="PageNumber"/>
          <w:rFonts w:eastAsia="Arial Unicode MS" w:cs="Arial Unicode MS"/>
          <w:b w:val="0"/>
          <w:bCs w:val="0"/>
        </w:rPr>
        <w:t xml:space="preserve">   </w:t>
      </w:r>
    </w:p>
    <w:p w:rsidR="00BE00F1" w:rsidRDefault="004651EB">
      <w:pPr>
        <w:pStyle w:val="Body"/>
        <w:rPr>
          <w:rStyle w:val="PageNumber"/>
          <w:b w:val="0"/>
          <w:bCs w:val="0"/>
        </w:rPr>
      </w:pPr>
      <w:r>
        <w:rPr>
          <w:rStyle w:val="PageNumber"/>
          <w:rFonts w:eastAsia="Arial Unicode MS" w:cs="Arial Unicode MS"/>
          <w:sz w:val="28"/>
          <w:szCs w:val="28"/>
        </w:rPr>
        <w:t>Course Requirements (Summary)</w:t>
      </w:r>
    </w:p>
    <w:p w:rsidR="00BE00F1" w:rsidRDefault="004651EB">
      <w:pPr>
        <w:pStyle w:val="Body"/>
        <w:rPr>
          <w:rStyle w:val="PageNumber"/>
          <w:b w:val="0"/>
          <w:bCs w:val="0"/>
        </w:rPr>
      </w:pPr>
      <w:r>
        <w:rPr>
          <w:rStyle w:val="PageNumber"/>
          <w:rFonts w:eastAsia="Arial Unicode MS" w:cs="Arial Unicode MS"/>
          <w:b w:val="0"/>
          <w:bCs w:val="0"/>
        </w:rPr>
        <w:t xml:space="preserve">      Be prepared to complete:</w:t>
      </w:r>
    </w:p>
    <w:p w:rsidR="00BE00F1" w:rsidRDefault="004651EB">
      <w:pPr>
        <w:pStyle w:val="Body"/>
        <w:rPr>
          <w:rStyle w:val="PageNumber"/>
          <w:b w:val="0"/>
          <w:bCs w:val="0"/>
        </w:rPr>
      </w:pPr>
      <w:r>
        <w:rPr>
          <w:rStyle w:val="PageNumber"/>
          <w:rFonts w:eastAsia="Arial Unicode MS" w:cs="Arial Unicode MS"/>
          <w:b w:val="0"/>
          <w:bCs w:val="0"/>
        </w:rPr>
        <w:t xml:space="preserve">             Reading and writing assignments</w:t>
      </w:r>
    </w:p>
    <w:p w:rsidR="00BE00F1" w:rsidRDefault="004651EB">
      <w:pPr>
        <w:pStyle w:val="Body"/>
        <w:rPr>
          <w:rStyle w:val="PageNumber"/>
          <w:b w:val="0"/>
          <w:bCs w:val="0"/>
        </w:rPr>
      </w:pPr>
      <w:r>
        <w:rPr>
          <w:rStyle w:val="PageNumber"/>
          <w:rFonts w:eastAsia="Arial Unicode MS" w:cs="Arial Unicode MS"/>
          <w:b w:val="0"/>
          <w:bCs w:val="0"/>
        </w:rPr>
        <w:t xml:space="preserve">             Quizzes</w:t>
      </w:r>
    </w:p>
    <w:p w:rsidR="00BE00F1" w:rsidRDefault="004651EB">
      <w:pPr>
        <w:pStyle w:val="Body"/>
        <w:rPr>
          <w:rStyle w:val="PageNumber"/>
          <w:b w:val="0"/>
          <w:bCs w:val="0"/>
        </w:rPr>
      </w:pPr>
      <w:r>
        <w:rPr>
          <w:rStyle w:val="PageNumber"/>
          <w:rFonts w:eastAsia="Arial Unicode MS" w:cs="Arial Unicode MS"/>
          <w:b w:val="0"/>
          <w:bCs w:val="0"/>
          <w:lang w:val="de-DE"/>
        </w:rPr>
        <w:t xml:space="preserve">             Research Group Presentation (Power Point) - </w:t>
      </w:r>
      <w:r>
        <w:rPr>
          <w:rStyle w:val="PageNumber"/>
          <w:rFonts w:eastAsia="Arial Unicode MS" w:cs="Arial Unicode MS"/>
          <w:b w:val="0"/>
          <w:bCs w:val="0"/>
          <w:i/>
          <w:iCs/>
        </w:rPr>
        <w:t>Assigned topics</w:t>
      </w:r>
    </w:p>
    <w:p w:rsidR="00BE00F1" w:rsidRDefault="004651EB">
      <w:pPr>
        <w:pStyle w:val="Body"/>
        <w:rPr>
          <w:rStyle w:val="PageNumber"/>
          <w:b w:val="0"/>
          <w:bCs w:val="0"/>
        </w:rPr>
      </w:pPr>
      <w:r>
        <w:rPr>
          <w:rStyle w:val="PageNumber"/>
          <w:rFonts w:eastAsia="Arial Unicode MS" w:cs="Arial Unicode MS"/>
          <w:b w:val="0"/>
          <w:bCs w:val="0"/>
        </w:rPr>
        <w:t xml:space="preserve">             Research current event with individual presentation             </w:t>
      </w:r>
    </w:p>
    <w:p w:rsidR="00BE00F1" w:rsidRDefault="004651EB">
      <w:pPr>
        <w:pStyle w:val="Body"/>
        <w:rPr>
          <w:rStyle w:val="PageNumber"/>
          <w:b w:val="0"/>
          <w:bCs w:val="0"/>
        </w:rPr>
      </w:pPr>
      <w:r>
        <w:rPr>
          <w:rStyle w:val="PageNumber"/>
          <w:rFonts w:eastAsia="Arial Unicode MS" w:cs="Arial Unicode MS"/>
          <w:b w:val="0"/>
          <w:bCs w:val="0"/>
        </w:rPr>
        <w:t xml:space="preserve">             Major Exams</w:t>
      </w:r>
    </w:p>
    <w:p w:rsidR="00BE00F1" w:rsidRDefault="004651EB">
      <w:pPr>
        <w:pStyle w:val="Body"/>
        <w:rPr>
          <w:rStyle w:val="PageNumber"/>
          <w:b w:val="0"/>
          <w:bCs w:val="0"/>
        </w:rPr>
      </w:pPr>
      <w:r>
        <w:rPr>
          <w:rStyle w:val="PageNumber"/>
          <w:rFonts w:eastAsia="Arial Unicode MS" w:cs="Arial Unicode MS"/>
          <w:b w:val="0"/>
          <w:bCs w:val="0"/>
        </w:rPr>
        <w:t xml:space="preserve">             Watch videos and complete PowerPoint notes</w:t>
      </w:r>
    </w:p>
    <w:p w:rsidR="00BE00F1" w:rsidRDefault="00BE00F1">
      <w:pPr>
        <w:pStyle w:val="Body"/>
        <w:rPr>
          <w:b w:val="0"/>
          <w:bCs w:val="0"/>
        </w:rPr>
      </w:pPr>
    </w:p>
    <w:p w:rsidR="00BE00F1" w:rsidRDefault="004651EB">
      <w:pPr>
        <w:pStyle w:val="Body"/>
        <w:rPr>
          <w:rStyle w:val="PageNumber"/>
          <w:sz w:val="28"/>
          <w:szCs w:val="28"/>
        </w:rPr>
      </w:pPr>
      <w:r>
        <w:rPr>
          <w:rStyle w:val="PageNumber"/>
          <w:rFonts w:eastAsia="Arial Unicode MS" w:cs="Arial Unicode MS"/>
          <w:sz w:val="28"/>
          <w:szCs w:val="28"/>
        </w:rPr>
        <w:t>Course Policies</w:t>
      </w:r>
    </w:p>
    <w:p w:rsidR="00BE00F1" w:rsidRDefault="004651EB">
      <w:pPr>
        <w:pStyle w:val="Body"/>
      </w:pPr>
      <w:r>
        <w:rPr>
          <w:rFonts w:eastAsia="Arial Unicode MS" w:cs="Arial Unicode MS"/>
        </w:rPr>
        <w:t>General:</w:t>
      </w:r>
    </w:p>
    <w:p w:rsidR="00BE00F1" w:rsidRDefault="004651EB">
      <w:pPr>
        <w:pStyle w:val="ListParagraph"/>
        <w:numPr>
          <w:ilvl w:val="0"/>
          <w:numId w:val="9"/>
        </w:numPr>
        <w:rPr>
          <w:rStyle w:val="PageNumber"/>
          <w:b w:val="0"/>
          <w:bCs w:val="0"/>
        </w:rPr>
      </w:pPr>
      <w:r>
        <w:rPr>
          <w:rStyle w:val="PageNumber"/>
          <w:b w:val="0"/>
          <w:bCs w:val="0"/>
        </w:rPr>
        <w:t xml:space="preserve">Students must provide their own textbooks, writing instruments, and other necessary supplies for classes </w:t>
      </w:r>
      <w:r>
        <w:rPr>
          <w:rStyle w:val="PageNumber"/>
        </w:rPr>
        <w:t xml:space="preserve">including </w:t>
      </w:r>
      <w:proofErr w:type="spellStart"/>
      <w:r>
        <w:rPr>
          <w:rStyle w:val="PageNumber"/>
        </w:rPr>
        <w:t>scantron</w:t>
      </w:r>
      <w:proofErr w:type="spellEnd"/>
      <w:r>
        <w:rPr>
          <w:rStyle w:val="PageNumber"/>
        </w:rPr>
        <w:t xml:space="preserve"> answer sheets for exams and quizzes</w:t>
      </w:r>
    </w:p>
    <w:p w:rsidR="00BE00F1" w:rsidRDefault="004651EB">
      <w:pPr>
        <w:pStyle w:val="ListParagraph"/>
        <w:numPr>
          <w:ilvl w:val="0"/>
          <w:numId w:val="9"/>
        </w:numPr>
        <w:rPr>
          <w:rStyle w:val="PageNumber"/>
          <w:b w:val="0"/>
          <w:bCs w:val="0"/>
        </w:rPr>
      </w:pPr>
      <w:r>
        <w:rPr>
          <w:rStyle w:val="PageNumber"/>
          <w:b w:val="0"/>
          <w:bCs w:val="0"/>
        </w:rPr>
        <w:t>Students are e</w:t>
      </w:r>
      <w:r>
        <w:rPr>
          <w:rStyle w:val="PageNumber"/>
          <w:b w:val="0"/>
          <w:bCs w:val="0"/>
        </w:rPr>
        <w:t xml:space="preserve">xpected to read textbook chapters and watch all recorded class lectures on video (found at lanoue.webstarts.com) </w:t>
      </w:r>
      <w:r>
        <w:rPr>
          <w:rStyle w:val="PageNumber"/>
        </w:rPr>
        <w:t>prior to each class</w:t>
      </w:r>
    </w:p>
    <w:p w:rsidR="00BE00F1" w:rsidRDefault="004651EB">
      <w:pPr>
        <w:pStyle w:val="ListParagraph"/>
        <w:numPr>
          <w:ilvl w:val="0"/>
          <w:numId w:val="9"/>
        </w:numPr>
        <w:rPr>
          <w:rStyle w:val="PageNumber"/>
          <w:b w:val="0"/>
          <w:bCs w:val="0"/>
        </w:rPr>
      </w:pPr>
      <w:r>
        <w:rPr>
          <w:rStyle w:val="PageNumber"/>
          <w:b w:val="0"/>
          <w:bCs w:val="0"/>
        </w:rPr>
        <w:t>No food or drinks will be allowed in the lecture classroom.</w:t>
      </w:r>
    </w:p>
    <w:p w:rsidR="00BE00F1" w:rsidRDefault="004651EB">
      <w:pPr>
        <w:pStyle w:val="ListParagraph"/>
        <w:numPr>
          <w:ilvl w:val="0"/>
          <w:numId w:val="9"/>
        </w:numPr>
        <w:rPr>
          <w:rStyle w:val="PageNumber"/>
          <w:b w:val="0"/>
          <w:bCs w:val="0"/>
        </w:rPr>
      </w:pPr>
      <w:r>
        <w:rPr>
          <w:rStyle w:val="PageNumber"/>
          <w:b w:val="0"/>
          <w:bCs w:val="0"/>
        </w:rPr>
        <w:t>Students must respect one another and all faculty. Disruptive b</w:t>
      </w:r>
      <w:r>
        <w:rPr>
          <w:rStyle w:val="PageNumber"/>
          <w:b w:val="0"/>
          <w:bCs w:val="0"/>
        </w:rPr>
        <w:t>ehaviors like excessive talking off topic, surfing/texting on your cell phone not related to class participation will not be tolerated and the instructor reserves the right to ask you to leave the classroom.</w:t>
      </w:r>
    </w:p>
    <w:p w:rsidR="00BE00F1" w:rsidRDefault="004651EB">
      <w:pPr>
        <w:pStyle w:val="ListParagraph"/>
        <w:numPr>
          <w:ilvl w:val="0"/>
          <w:numId w:val="9"/>
        </w:numPr>
        <w:rPr>
          <w:rStyle w:val="PageNumber"/>
          <w:b w:val="0"/>
          <w:bCs w:val="0"/>
        </w:rPr>
      </w:pPr>
      <w:r>
        <w:rPr>
          <w:rStyle w:val="PageNumber"/>
          <w:b w:val="0"/>
          <w:bCs w:val="0"/>
        </w:rPr>
        <w:t xml:space="preserve">LIT has a policy that children are </w:t>
      </w:r>
      <w:r>
        <w:rPr>
          <w:rStyle w:val="PageNumber"/>
        </w:rPr>
        <w:t>not</w:t>
      </w:r>
      <w:r>
        <w:rPr>
          <w:rStyle w:val="PageNumber"/>
          <w:b w:val="0"/>
          <w:bCs w:val="0"/>
        </w:rPr>
        <w:t xml:space="preserve"> to attend</w:t>
      </w:r>
      <w:r>
        <w:rPr>
          <w:rStyle w:val="PageNumber"/>
          <w:b w:val="0"/>
          <w:bCs w:val="0"/>
        </w:rPr>
        <w:t xml:space="preserve"> class with you for liability reasons.</w:t>
      </w:r>
    </w:p>
    <w:p w:rsidR="00BE00F1" w:rsidRDefault="004651EB">
      <w:pPr>
        <w:pStyle w:val="ListParagraph"/>
        <w:numPr>
          <w:ilvl w:val="0"/>
          <w:numId w:val="9"/>
        </w:numPr>
        <w:rPr>
          <w:rStyle w:val="PageNumber"/>
          <w:b w:val="0"/>
          <w:bCs w:val="0"/>
        </w:rPr>
      </w:pPr>
      <w:r>
        <w:rPr>
          <w:rStyle w:val="PageNumber"/>
          <w:b w:val="0"/>
          <w:bCs w:val="0"/>
        </w:rPr>
        <w:t>If you would like to ask a question or contribute during class, it is helpful to raise your hand prior to speaking.</w:t>
      </w:r>
    </w:p>
    <w:p w:rsidR="00BE00F1" w:rsidRDefault="004651EB">
      <w:pPr>
        <w:pStyle w:val="ListParagraph"/>
        <w:numPr>
          <w:ilvl w:val="0"/>
          <w:numId w:val="9"/>
        </w:numPr>
        <w:rPr>
          <w:rStyle w:val="PageNumber"/>
          <w:b w:val="0"/>
          <w:bCs w:val="0"/>
        </w:rPr>
      </w:pPr>
      <w:r>
        <w:rPr>
          <w:rStyle w:val="PageNumber"/>
          <w:b w:val="0"/>
          <w:bCs w:val="0"/>
        </w:rPr>
        <w:t>You are responsible for taking an active role in the learning process, being present in class, studyi</w:t>
      </w:r>
      <w:r>
        <w:rPr>
          <w:rStyle w:val="PageNumber"/>
          <w:b w:val="0"/>
          <w:bCs w:val="0"/>
        </w:rPr>
        <w:t>ng 6-9 hours per week, having assignments 100% ready on time, keeping track of your own returned papers/grades, and participating during class activities.</w:t>
      </w:r>
    </w:p>
    <w:p w:rsidR="00BE00F1" w:rsidRDefault="00BE00F1">
      <w:pPr>
        <w:pStyle w:val="Body"/>
        <w:rPr>
          <w:b w:val="0"/>
          <w:bCs w:val="0"/>
          <w:sz w:val="22"/>
          <w:szCs w:val="22"/>
        </w:rPr>
      </w:pPr>
    </w:p>
    <w:p w:rsidR="00BE00F1" w:rsidRDefault="004651EB">
      <w:pPr>
        <w:pStyle w:val="Body"/>
      </w:pPr>
      <w:proofErr w:type="spellStart"/>
      <w:r>
        <w:rPr>
          <w:rFonts w:eastAsia="Arial Unicode MS" w:cs="Arial Unicode MS"/>
          <w:lang w:val="fr-FR"/>
        </w:rPr>
        <w:t>Attendance</w:t>
      </w:r>
      <w:proofErr w:type="spellEnd"/>
      <w:r>
        <w:rPr>
          <w:rFonts w:eastAsia="Arial Unicode MS" w:cs="Arial Unicode MS"/>
          <w:lang w:val="fr-FR"/>
        </w:rPr>
        <w:t>:</w:t>
      </w:r>
    </w:p>
    <w:p w:rsidR="00BE00F1" w:rsidRDefault="004651EB">
      <w:pPr>
        <w:pStyle w:val="ListParagraph"/>
        <w:numPr>
          <w:ilvl w:val="0"/>
          <w:numId w:val="11"/>
        </w:numPr>
        <w:rPr>
          <w:rStyle w:val="PageNumber"/>
          <w:b w:val="0"/>
          <w:bCs w:val="0"/>
        </w:rPr>
      </w:pPr>
      <w:r>
        <w:rPr>
          <w:rStyle w:val="PageNumber"/>
          <w:b w:val="0"/>
          <w:bCs w:val="0"/>
        </w:rPr>
        <w:t>Absences must be limited to serious illness and/or immediate family emergencies.</w:t>
      </w:r>
    </w:p>
    <w:p w:rsidR="00BE00F1" w:rsidRDefault="004651EB">
      <w:pPr>
        <w:pStyle w:val="ListParagraph"/>
        <w:numPr>
          <w:ilvl w:val="0"/>
          <w:numId w:val="11"/>
        </w:numPr>
        <w:rPr>
          <w:rStyle w:val="PageNumber"/>
          <w:b w:val="0"/>
          <w:bCs w:val="0"/>
        </w:rPr>
      </w:pPr>
      <w:r>
        <w:rPr>
          <w:rStyle w:val="PageNumber"/>
          <w:b w:val="0"/>
          <w:bCs w:val="0"/>
        </w:rPr>
        <w:t>Tardine</w:t>
      </w:r>
      <w:r>
        <w:rPr>
          <w:rStyle w:val="PageNumber"/>
          <w:b w:val="0"/>
          <w:bCs w:val="0"/>
        </w:rPr>
        <w:t>ss is highly discouraged. Excessive tardiness (more than 10 minutes/class for more than 3 consecutive classes) will result in an absence being awarded on the 4</w:t>
      </w:r>
      <w:r>
        <w:rPr>
          <w:rStyle w:val="PageNumber"/>
          <w:b w:val="0"/>
          <w:bCs w:val="0"/>
          <w:vertAlign w:val="superscript"/>
        </w:rPr>
        <w:t>th</w:t>
      </w:r>
      <w:r>
        <w:rPr>
          <w:rStyle w:val="PageNumber"/>
          <w:b w:val="0"/>
          <w:bCs w:val="0"/>
        </w:rPr>
        <w:t xml:space="preserve"> tardy.</w:t>
      </w:r>
    </w:p>
    <w:p w:rsidR="00BE00F1" w:rsidRDefault="004651EB">
      <w:pPr>
        <w:pStyle w:val="ListParagraph"/>
        <w:numPr>
          <w:ilvl w:val="0"/>
          <w:numId w:val="11"/>
        </w:numPr>
        <w:rPr>
          <w:rStyle w:val="PageNumber"/>
          <w:b w:val="0"/>
          <w:bCs w:val="0"/>
        </w:rPr>
      </w:pPr>
      <w:r>
        <w:rPr>
          <w:rStyle w:val="PageNumber"/>
          <w:b w:val="0"/>
          <w:bCs w:val="0"/>
        </w:rPr>
        <w:t xml:space="preserve">In the event that LIT is forced to cancel classes due to inclement weather, </w:t>
      </w:r>
      <w:r>
        <w:rPr>
          <w:rStyle w:val="PageNumber"/>
          <w:b w:val="0"/>
          <w:bCs w:val="0"/>
        </w:rPr>
        <w:t>notification of closures will be made through local radio and TV stations. Please do not contact me directly.</w:t>
      </w:r>
    </w:p>
    <w:p w:rsidR="00BE00F1" w:rsidRDefault="004651EB">
      <w:pPr>
        <w:pStyle w:val="ListParagraph"/>
        <w:numPr>
          <w:ilvl w:val="0"/>
          <w:numId w:val="11"/>
        </w:numPr>
        <w:rPr>
          <w:rStyle w:val="PageNumber"/>
          <w:b w:val="0"/>
          <w:bCs w:val="0"/>
        </w:rPr>
      </w:pPr>
      <w:r>
        <w:rPr>
          <w:rStyle w:val="PageNumber"/>
          <w:b w:val="0"/>
          <w:bCs w:val="0"/>
        </w:rPr>
        <w:t xml:space="preserve">Sign the roll sheet for every class. Do not sign for anyone else. </w:t>
      </w:r>
      <w:r>
        <w:rPr>
          <w:rStyle w:val="PageNumber"/>
          <w:u w:val="single"/>
        </w:rPr>
        <w:t>Perfect</w:t>
      </w:r>
      <w:r>
        <w:rPr>
          <w:rStyle w:val="PageNumber"/>
          <w:b w:val="0"/>
          <w:bCs w:val="0"/>
        </w:rPr>
        <w:t xml:space="preserve"> attendance = + 10 bonus points for the semester. Perfect means perfect (</w:t>
      </w:r>
      <w:r>
        <w:rPr>
          <w:rStyle w:val="PageNumber"/>
          <w:b w:val="0"/>
          <w:bCs w:val="0"/>
        </w:rPr>
        <w:t>not catching another class time or bringing a written excuse for being absent).</w:t>
      </w:r>
    </w:p>
    <w:p w:rsidR="00BE00F1" w:rsidRDefault="004651EB">
      <w:pPr>
        <w:pStyle w:val="ListParagraph"/>
        <w:numPr>
          <w:ilvl w:val="0"/>
          <w:numId w:val="11"/>
        </w:numPr>
        <w:rPr>
          <w:rStyle w:val="PageNumber"/>
          <w:b w:val="0"/>
          <w:bCs w:val="0"/>
        </w:rPr>
      </w:pPr>
      <w:r>
        <w:rPr>
          <w:rStyle w:val="PageNumber"/>
          <w:b w:val="0"/>
          <w:bCs w:val="0"/>
        </w:rPr>
        <w:t xml:space="preserve">The instructor reserves the right </w:t>
      </w:r>
      <w:r>
        <w:rPr>
          <w:rStyle w:val="PageNumber"/>
        </w:rPr>
        <w:t>not to administer an exam (or quiz) for any student more than 15 minutes late</w:t>
      </w:r>
      <w:r>
        <w:rPr>
          <w:rStyle w:val="PageNumber"/>
          <w:b w:val="0"/>
          <w:bCs w:val="0"/>
        </w:rPr>
        <w:t xml:space="preserve"> to class.</w:t>
      </w:r>
    </w:p>
    <w:p w:rsidR="00BE00F1" w:rsidRDefault="00BE00F1">
      <w:pPr>
        <w:pStyle w:val="Body"/>
      </w:pPr>
    </w:p>
    <w:p w:rsidR="00BE00F1" w:rsidRDefault="004651EB">
      <w:pPr>
        <w:pStyle w:val="Body"/>
      </w:pPr>
      <w:r>
        <w:rPr>
          <w:rFonts w:eastAsia="Arial Unicode MS" w:cs="Arial Unicode MS"/>
        </w:rPr>
        <w:t xml:space="preserve">Policies associated with Assignments:  </w:t>
      </w:r>
    </w:p>
    <w:p w:rsidR="00BE00F1" w:rsidRDefault="004651EB">
      <w:pPr>
        <w:pStyle w:val="ListParagraph"/>
        <w:numPr>
          <w:ilvl w:val="0"/>
          <w:numId w:val="13"/>
        </w:numPr>
        <w:rPr>
          <w:rStyle w:val="PageNumber"/>
          <w:b w:val="0"/>
          <w:bCs w:val="0"/>
        </w:rPr>
      </w:pPr>
      <w:r>
        <w:rPr>
          <w:rStyle w:val="PageNumber"/>
          <w:b w:val="0"/>
          <w:bCs w:val="0"/>
        </w:rPr>
        <w:t>All assignmen</w:t>
      </w:r>
      <w:r>
        <w:rPr>
          <w:rStyle w:val="PageNumber"/>
          <w:b w:val="0"/>
          <w:bCs w:val="0"/>
        </w:rPr>
        <w:t xml:space="preserve">ts are due when stated. Be ready (have things printed out and stapled and ready to turn in). </w:t>
      </w:r>
      <w:r>
        <w:rPr>
          <w:rStyle w:val="PageNumber"/>
        </w:rPr>
        <w:t>I do not accept email submissions</w:t>
      </w:r>
      <w:r>
        <w:rPr>
          <w:rStyle w:val="PageNumber"/>
          <w:b w:val="0"/>
          <w:bCs w:val="0"/>
        </w:rPr>
        <w:t xml:space="preserve"> where I have to print out your assignments. It is your responsibility to already have everything printed out.</w:t>
      </w:r>
    </w:p>
    <w:p w:rsidR="00BE00F1" w:rsidRDefault="004651EB">
      <w:pPr>
        <w:pStyle w:val="ListParagraph"/>
        <w:numPr>
          <w:ilvl w:val="0"/>
          <w:numId w:val="13"/>
        </w:numPr>
      </w:pPr>
      <w:r>
        <w:rPr>
          <w:rStyle w:val="PageNumber"/>
          <w:b w:val="0"/>
          <w:bCs w:val="0"/>
        </w:rPr>
        <w:t xml:space="preserve"> </w:t>
      </w:r>
      <w:r>
        <w:rPr>
          <w:rStyle w:val="PageNumber"/>
          <w:u w:val="single"/>
        </w:rPr>
        <w:t>No</w:t>
      </w:r>
      <w:r>
        <w:t xml:space="preserve"> late assignment</w:t>
      </w:r>
      <w:r>
        <w:t>s accepted. Assignments due are to be turned in during your class time (submitted at the same time with everyone else’s assignments).</w:t>
      </w:r>
    </w:p>
    <w:p w:rsidR="00BE00F1" w:rsidRDefault="004651EB">
      <w:pPr>
        <w:pStyle w:val="Body"/>
        <w:rPr>
          <w:rStyle w:val="PageNumber"/>
          <w:sz w:val="22"/>
          <w:szCs w:val="22"/>
        </w:rPr>
      </w:pPr>
      <w:r>
        <w:rPr>
          <w:rFonts w:eastAsia="Arial Unicode MS" w:cs="Arial Unicode MS"/>
        </w:rPr>
        <w:t xml:space="preserve">Policies associated with Examinations:  </w:t>
      </w:r>
    </w:p>
    <w:p w:rsidR="00BE00F1" w:rsidRDefault="004651EB">
      <w:pPr>
        <w:pStyle w:val="ListParagraph"/>
        <w:numPr>
          <w:ilvl w:val="0"/>
          <w:numId w:val="15"/>
        </w:numPr>
        <w:rPr>
          <w:rStyle w:val="PageNumber"/>
          <w:b w:val="0"/>
          <w:bCs w:val="0"/>
        </w:rPr>
      </w:pPr>
      <w:r>
        <w:rPr>
          <w:rStyle w:val="PageNumber"/>
          <w:b w:val="0"/>
          <w:bCs w:val="0"/>
        </w:rPr>
        <w:t xml:space="preserve">All exams will be on the dates specified unless the instructor makes a change. </w:t>
      </w:r>
    </w:p>
    <w:p w:rsidR="00BE00F1" w:rsidRDefault="004651EB">
      <w:pPr>
        <w:pStyle w:val="ListParagraph"/>
        <w:numPr>
          <w:ilvl w:val="0"/>
          <w:numId w:val="15"/>
        </w:numPr>
        <w:rPr>
          <w:rStyle w:val="PageNumber"/>
          <w:b w:val="0"/>
          <w:bCs w:val="0"/>
        </w:rPr>
      </w:pPr>
      <w:r>
        <w:rPr>
          <w:rStyle w:val="PageNumber"/>
          <w:b w:val="0"/>
          <w:bCs w:val="0"/>
        </w:rPr>
        <w:t>I</w:t>
      </w:r>
      <w:r>
        <w:rPr>
          <w:rStyle w:val="PageNumber"/>
          <w:b w:val="0"/>
          <w:bCs w:val="0"/>
        </w:rPr>
        <w:t>n case of an absence on exam day, the exam grade will automatically be a ‘dropped’ grade. However, only one exam grade may be dropped per semester. The same holds true for quizzes.</w:t>
      </w:r>
    </w:p>
    <w:p w:rsidR="00BE00F1" w:rsidRDefault="004651EB">
      <w:pPr>
        <w:pStyle w:val="ListParagraph"/>
        <w:numPr>
          <w:ilvl w:val="0"/>
          <w:numId w:val="15"/>
        </w:numPr>
        <w:rPr>
          <w:rStyle w:val="PageNumber"/>
          <w:b w:val="0"/>
          <w:bCs w:val="0"/>
        </w:rPr>
      </w:pPr>
      <w:r>
        <w:rPr>
          <w:rStyle w:val="PageNumber"/>
          <w:b w:val="0"/>
          <w:bCs w:val="0"/>
        </w:rPr>
        <w:t xml:space="preserve">Students are responsible for material in instructor Power Points, handouts </w:t>
      </w:r>
      <w:r>
        <w:rPr>
          <w:rStyle w:val="PageNumber"/>
          <w:b w:val="0"/>
          <w:bCs w:val="0"/>
        </w:rPr>
        <w:t>and on videos found on the course website.  Exam questions may come from this material.</w:t>
      </w:r>
    </w:p>
    <w:p w:rsidR="00BE00F1" w:rsidRDefault="004651EB">
      <w:pPr>
        <w:pStyle w:val="ListParagraph"/>
        <w:numPr>
          <w:ilvl w:val="0"/>
          <w:numId w:val="15"/>
        </w:numPr>
        <w:rPr>
          <w:rStyle w:val="PageNumber"/>
          <w:b w:val="0"/>
          <w:bCs w:val="0"/>
        </w:rPr>
      </w:pPr>
      <w:r>
        <w:rPr>
          <w:rStyle w:val="PageNumber"/>
          <w:b w:val="0"/>
          <w:bCs w:val="0"/>
        </w:rPr>
        <w:t xml:space="preserve">There are no make-ups for either a missed test or a missed quiz. The lowest quiz test grade and the lowest quiz grade will be automatically dropped. </w:t>
      </w:r>
    </w:p>
    <w:p w:rsidR="00BE00F1" w:rsidRDefault="00BE00F1">
      <w:pPr>
        <w:pStyle w:val="Body"/>
        <w:rPr>
          <w:b w:val="0"/>
          <w:bCs w:val="0"/>
        </w:rPr>
      </w:pPr>
    </w:p>
    <w:p w:rsidR="00BE00F1" w:rsidRDefault="004651EB">
      <w:pPr>
        <w:pStyle w:val="Body"/>
        <w:rPr>
          <w:rStyle w:val="PageNumber"/>
          <w:sz w:val="28"/>
          <w:szCs w:val="28"/>
        </w:rPr>
      </w:pPr>
      <w:r>
        <w:rPr>
          <w:rStyle w:val="PageNumber"/>
          <w:rFonts w:eastAsia="Arial Unicode MS" w:cs="Arial Unicode MS"/>
          <w:sz w:val="28"/>
          <w:szCs w:val="28"/>
        </w:rPr>
        <w:t xml:space="preserve">Academic </w:t>
      </w:r>
      <w:r>
        <w:rPr>
          <w:rStyle w:val="PageNumber"/>
          <w:rFonts w:eastAsia="Arial Unicode MS" w:cs="Arial Unicode MS"/>
          <w:sz w:val="28"/>
          <w:szCs w:val="28"/>
        </w:rPr>
        <w:t>Dishonesty</w:t>
      </w:r>
    </w:p>
    <w:p w:rsidR="00BE00F1" w:rsidRDefault="004651EB">
      <w:pPr>
        <w:pStyle w:val="Body"/>
        <w:rPr>
          <w:rStyle w:val="PageNumber"/>
          <w:b w:val="0"/>
          <w:bCs w:val="0"/>
        </w:rPr>
      </w:pPr>
      <w:r>
        <w:rPr>
          <w:rStyle w:val="PageNumber"/>
          <w:rFonts w:eastAsia="Arial Unicode MS" w:cs="Arial Unicode MS"/>
          <w:b w:val="0"/>
          <w:bCs w:val="0"/>
        </w:rPr>
        <w:t xml:space="preserve">Cheating and Plagiarism are two types of academic dishonesty. Cheating is </w:t>
      </w:r>
      <w:r>
        <w:rPr>
          <w:rStyle w:val="PageNumber"/>
          <w:rFonts w:eastAsia="Arial Unicode MS" w:cs="Arial Unicode MS"/>
          <w:b w:val="0"/>
          <w:bCs w:val="0"/>
          <w:color w:val="333333"/>
          <w:u w:color="333333"/>
        </w:rPr>
        <w:t>taking an examination or test in a dishonest way, as by improper access to answers. Plagiarism is taking someone else</w:t>
      </w:r>
      <w:r>
        <w:rPr>
          <w:rStyle w:val="PageNumber"/>
          <w:rFonts w:eastAsia="Arial Unicode MS" w:cs="Arial Unicode MS"/>
          <w:b w:val="0"/>
          <w:bCs w:val="0"/>
          <w:color w:val="333333"/>
          <w:u w:color="333333"/>
        </w:rPr>
        <w:t>’</w:t>
      </w:r>
      <w:r>
        <w:rPr>
          <w:rStyle w:val="PageNumber"/>
          <w:rFonts w:eastAsia="Arial Unicode MS" w:cs="Arial Unicode MS"/>
          <w:b w:val="0"/>
          <w:bCs w:val="0"/>
          <w:color w:val="333333"/>
          <w:u w:color="333333"/>
        </w:rPr>
        <w:t>s work and misrepresenting it as your own.</w:t>
      </w:r>
      <w:r>
        <w:rPr>
          <w:rStyle w:val="PageNumber"/>
          <w:rFonts w:eastAsia="Arial Unicode MS" w:cs="Arial Unicode MS"/>
          <w:b w:val="0"/>
          <w:bCs w:val="0"/>
          <w:sz w:val="28"/>
          <w:szCs w:val="28"/>
        </w:rPr>
        <w:t xml:space="preserve"> </w:t>
      </w:r>
      <w:r>
        <w:rPr>
          <w:rStyle w:val="PageNumber"/>
          <w:rFonts w:eastAsia="Arial Unicode MS" w:cs="Arial Unicode MS"/>
          <w:b w:val="0"/>
          <w:bCs w:val="0"/>
          <w:lang w:val="de-DE"/>
        </w:rPr>
        <w:t>Student</w:t>
      </w:r>
      <w:r>
        <w:rPr>
          <w:rStyle w:val="PageNumber"/>
          <w:rFonts w:eastAsia="Arial Unicode MS" w:cs="Arial Unicode MS"/>
          <w:b w:val="0"/>
          <w:bCs w:val="0"/>
        </w:rPr>
        <w:t>’</w:t>
      </w:r>
      <w:r>
        <w:rPr>
          <w:rStyle w:val="PageNumber"/>
          <w:rFonts w:eastAsia="Arial Unicode MS" w:cs="Arial Unicode MS"/>
          <w:b w:val="0"/>
          <w:bCs w:val="0"/>
        </w:rPr>
        <w:t xml:space="preserve">s work should always be his/her own unless participating in a group project. Cheating and/or plagiarism will result in disciplinary action; i.e., zero on assignment/exam or an </w:t>
      </w:r>
      <w:r>
        <w:rPr>
          <w:rFonts w:eastAsia="Arial Unicode MS" w:cs="Arial Unicode MS"/>
        </w:rPr>
        <w:t>F</w:t>
      </w:r>
      <w:r>
        <w:rPr>
          <w:rStyle w:val="PageNumber"/>
          <w:rFonts w:eastAsia="Arial Unicode MS" w:cs="Arial Unicode MS"/>
          <w:b w:val="0"/>
          <w:bCs w:val="0"/>
        </w:rPr>
        <w:t xml:space="preserve"> in the course, expulsion, etc. </w:t>
      </w:r>
    </w:p>
    <w:p w:rsidR="00BE00F1" w:rsidRDefault="00BE00F1">
      <w:pPr>
        <w:pStyle w:val="Body"/>
        <w:rPr>
          <w:sz w:val="28"/>
          <w:szCs w:val="28"/>
        </w:rPr>
      </w:pPr>
    </w:p>
    <w:p w:rsidR="00BE00F1" w:rsidRDefault="004651EB">
      <w:pPr>
        <w:pStyle w:val="Body"/>
        <w:rPr>
          <w:rStyle w:val="PageNumber"/>
          <w:sz w:val="28"/>
          <w:szCs w:val="28"/>
        </w:rPr>
      </w:pPr>
      <w:r>
        <w:rPr>
          <w:rStyle w:val="PageNumber"/>
          <w:rFonts w:eastAsia="Arial Unicode MS" w:cs="Arial Unicode MS"/>
          <w:sz w:val="28"/>
          <w:szCs w:val="28"/>
        </w:rPr>
        <w:t>Drop/Withdrawal:</w:t>
      </w:r>
    </w:p>
    <w:p w:rsidR="00BE00F1" w:rsidRDefault="004651EB">
      <w:pPr>
        <w:pStyle w:val="Body"/>
        <w:rPr>
          <w:rStyle w:val="PageNumber"/>
          <w:b w:val="0"/>
          <w:bCs w:val="0"/>
        </w:rPr>
      </w:pPr>
      <w:r>
        <w:rPr>
          <w:rStyle w:val="PageNumber"/>
          <w:rFonts w:eastAsia="Arial Unicode MS" w:cs="Arial Unicode MS"/>
          <w:b w:val="0"/>
          <w:bCs w:val="0"/>
        </w:rPr>
        <w:t>The student is responsible f</w:t>
      </w:r>
      <w:r>
        <w:rPr>
          <w:rStyle w:val="PageNumber"/>
          <w:rFonts w:eastAsia="Arial Unicode MS" w:cs="Arial Unicode MS"/>
          <w:b w:val="0"/>
          <w:bCs w:val="0"/>
        </w:rPr>
        <w:t xml:space="preserve">or initiating the drop/withdrawal process. Please refer to the LIT Catalog for the Institute policy on student or instructor initiated withdrawal. </w:t>
      </w:r>
    </w:p>
    <w:p w:rsidR="00BE00F1" w:rsidRDefault="00BE00F1">
      <w:pPr>
        <w:pStyle w:val="Body"/>
        <w:rPr>
          <w:sz w:val="28"/>
          <w:szCs w:val="28"/>
        </w:rPr>
      </w:pPr>
    </w:p>
    <w:p w:rsidR="00BE00F1" w:rsidRDefault="004651EB">
      <w:pPr>
        <w:pStyle w:val="Body"/>
        <w:rPr>
          <w:rStyle w:val="PageNumber"/>
          <w:sz w:val="28"/>
          <w:szCs w:val="28"/>
          <w:u w:val="single"/>
        </w:rPr>
      </w:pPr>
      <w:r>
        <w:rPr>
          <w:rStyle w:val="PageNumber"/>
          <w:rFonts w:eastAsia="Arial Unicode MS" w:cs="Arial Unicode MS"/>
          <w:sz w:val="28"/>
          <w:szCs w:val="28"/>
        </w:rPr>
        <w:t>Students with Disabilities:</w:t>
      </w:r>
    </w:p>
    <w:p w:rsidR="00BE00F1" w:rsidRDefault="004651EB">
      <w:pPr>
        <w:pStyle w:val="Body"/>
        <w:rPr>
          <w:rStyle w:val="PageNumber"/>
          <w:b w:val="0"/>
          <w:bCs w:val="0"/>
          <w:sz w:val="28"/>
          <w:szCs w:val="28"/>
        </w:rPr>
      </w:pPr>
      <w:r>
        <w:rPr>
          <w:rStyle w:val="PageNumber"/>
          <w:rFonts w:eastAsia="Arial Unicode MS" w:cs="Arial Unicode MS"/>
          <w:b w:val="0"/>
          <w:bCs w:val="0"/>
        </w:rPr>
        <w:t>The Americans with Disabilities Act of 1992 and Section 504 of the Rehabilitati</w:t>
      </w:r>
      <w:r>
        <w:rPr>
          <w:rStyle w:val="PageNumber"/>
          <w:rFonts w:eastAsia="Arial Unicode MS" w:cs="Arial Unicode MS"/>
          <w:b w:val="0"/>
          <w:bCs w:val="0"/>
        </w:rPr>
        <w:t>on Act of 1973 are federal anti-discrimination statutes that provide comprehensive civil rights for persons with disabilities. Among other things, these statutes require that all students with documented disabilities be guaranteed a learning environment th</w:t>
      </w:r>
      <w:r>
        <w:rPr>
          <w:rStyle w:val="PageNumber"/>
          <w:rFonts w:eastAsia="Arial Unicode MS" w:cs="Arial Unicode MS"/>
          <w:b w:val="0"/>
          <w:bCs w:val="0"/>
        </w:rPr>
        <w:t xml:space="preserve">at provides for reasonable accommodations for their disabilities. If you believe you have a disability requiring an accommodation, please contact the Special Populations Coordinator, (409) 880-1737 or visit the office located in the Cecil Beeson Building. </w:t>
      </w:r>
    </w:p>
    <w:p w:rsidR="00BE00F1" w:rsidRDefault="00BE00F1">
      <w:pPr>
        <w:pStyle w:val="Body"/>
        <w:rPr>
          <w:sz w:val="28"/>
          <w:szCs w:val="28"/>
        </w:rPr>
      </w:pP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p w:rsidR="00BE00F1" w:rsidRDefault="00586759">
      <w:pPr>
        <w:pStyle w:val="Body"/>
        <w:ind w:left="720" w:hanging="720"/>
        <w:rPr>
          <w:rStyle w:val="PageNumber"/>
          <w:sz w:val="28"/>
          <w:szCs w:val="28"/>
        </w:rPr>
      </w:pPr>
      <w:r>
        <w:rPr>
          <w:rStyle w:val="PageNumber"/>
          <w:sz w:val="28"/>
          <w:szCs w:val="28"/>
        </w:rPr>
        <w:lastRenderedPageBreak/>
        <w:t xml:space="preserve">                   </w:t>
      </w:r>
    </w:p>
    <w:p w:rsidR="00586759" w:rsidRDefault="00586759">
      <w:pPr>
        <w:pStyle w:val="Body"/>
        <w:ind w:left="720" w:hanging="720"/>
        <w:rPr>
          <w:rStyle w:val="PageNumber"/>
          <w:sz w:val="28"/>
          <w:szCs w:val="28"/>
        </w:rPr>
      </w:pPr>
    </w:p>
    <w:p w:rsidR="00586759" w:rsidRDefault="00586759">
      <w:pPr>
        <w:pStyle w:val="Body"/>
        <w:ind w:left="720" w:hanging="720"/>
        <w:rPr>
          <w:rStyle w:val="PageNumber"/>
          <w:sz w:val="28"/>
          <w:szCs w:val="28"/>
        </w:rPr>
      </w:pPr>
    </w:p>
    <w:tbl>
      <w:tblPr>
        <w:tblW w:w="859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91"/>
      </w:tblGrid>
      <w:tr w:rsidR="00BE00F1">
        <w:trPr>
          <w:trHeight w:val="2641"/>
        </w:trPr>
        <w:tc>
          <w:tcPr>
            <w:tcW w:w="8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0F1" w:rsidRDefault="004651EB">
            <w:pPr>
              <w:pStyle w:val="Body"/>
            </w:pPr>
            <w:r>
              <w:rPr>
                <w:rStyle w:val="PageNumber"/>
                <w:sz w:val="22"/>
                <w:szCs w:val="22"/>
              </w:rPr>
              <w:t>IMPORTANT! You are expected to complete all video lectures and associated PowerPoint notes BEFORE you come to EACH class! You are also expected to read your spiral workbook and answer the questions for each c</w:t>
            </w:r>
            <w:r>
              <w:rPr>
                <w:rStyle w:val="PageNumber"/>
                <w:sz w:val="22"/>
                <w:szCs w:val="22"/>
              </w:rPr>
              <w:t>hapter weekly. During class, we will be busy with activities related to the video lectures and spiral workbook readings/associated questions. If you have not watched and prepared – plain and simple… you will be absolutely LOST and it will show. This course</w:t>
            </w:r>
            <w:r>
              <w:rPr>
                <w:rStyle w:val="PageNumber"/>
                <w:sz w:val="22"/>
                <w:szCs w:val="22"/>
              </w:rPr>
              <w:t xml:space="preserve"> requires 6-9 </w:t>
            </w:r>
            <w:proofErr w:type="spellStart"/>
            <w:r>
              <w:rPr>
                <w:rStyle w:val="PageNumber"/>
                <w:sz w:val="22"/>
                <w:szCs w:val="22"/>
              </w:rPr>
              <w:t>hrs</w:t>
            </w:r>
            <w:proofErr w:type="spellEnd"/>
            <w:r>
              <w:rPr>
                <w:rStyle w:val="PageNumber"/>
                <w:sz w:val="22"/>
                <w:szCs w:val="22"/>
              </w:rPr>
              <w:t xml:space="preserve"> of prep/ study time per week minimum. Class participation is actively observed and noted by the instructor. For example, if you are always late, nodding off during lectures, engaged in texting on your phone during class, etc. versus being</w:t>
            </w:r>
            <w:r>
              <w:rPr>
                <w:rStyle w:val="PageNumber"/>
                <w:sz w:val="22"/>
                <w:szCs w:val="22"/>
              </w:rPr>
              <w:t xml:space="preserve"> in your seat ready to go, asking appropriate questions during lectures, completing your practice class activities, coming to class with your book and materials.</w:t>
            </w:r>
          </w:p>
        </w:tc>
      </w:tr>
      <w:tr w:rsidR="00BE00F1">
        <w:trPr>
          <w:trHeight w:val="12800"/>
        </w:trPr>
        <w:tc>
          <w:tcPr>
            <w:tcW w:w="85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0F1" w:rsidRDefault="00BE00F1">
            <w:pPr>
              <w:pStyle w:val="Body"/>
              <w:rPr>
                <w:rStyle w:val="PageNumber"/>
                <w:sz w:val="20"/>
                <w:szCs w:val="20"/>
              </w:rPr>
            </w:pPr>
          </w:p>
          <w:p w:rsidR="00BE00F1" w:rsidRPr="001C0847" w:rsidRDefault="00586759">
            <w:pPr>
              <w:pStyle w:val="Body"/>
              <w:jc w:val="center"/>
              <w:rPr>
                <w:rStyle w:val="PageNumber"/>
                <w:sz w:val="22"/>
                <w:szCs w:val="22"/>
                <w:u w:val="single"/>
              </w:rPr>
            </w:pPr>
            <w:r w:rsidRPr="001C0847">
              <w:rPr>
                <w:rStyle w:val="PageNumber"/>
                <w:sz w:val="22"/>
                <w:szCs w:val="22"/>
                <w:u w:val="single"/>
              </w:rPr>
              <w:t>Tentative Calendar</w:t>
            </w: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1</w:t>
            </w:r>
            <w:r w:rsidR="004651EB" w:rsidRPr="001C0847">
              <w:rPr>
                <w:rStyle w:val="PageNumber"/>
                <w:b w:val="0"/>
                <w:bCs w:val="0"/>
                <w:u w:val="single"/>
              </w:rPr>
              <w:t xml:space="preserve"> </w:t>
            </w:r>
            <w:r w:rsidRPr="001C0847">
              <w:rPr>
                <w:rStyle w:val="PageNumber"/>
                <w:bCs w:val="0"/>
                <w:u w:val="single"/>
              </w:rPr>
              <w:t>(1/17  - 1/20/2017)</w:t>
            </w:r>
          </w:p>
          <w:p w:rsidR="00BE00F1" w:rsidRDefault="004651EB">
            <w:pPr>
              <w:pStyle w:val="Body"/>
              <w:rPr>
                <w:rStyle w:val="PageNumber"/>
                <w:b w:val="0"/>
                <w:bCs w:val="0"/>
              </w:rPr>
            </w:pPr>
            <w:r>
              <w:rPr>
                <w:rStyle w:val="PageNumber"/>
                <w:rFonts w:eastAsia="Arial Unicode MS" w:cs="Arial Unicode MS"/>
                <w:b w:val="0"/>
                <w:bCs w:val="0"/>
              </w:rPr>
              <w:t xml:space="preserve">Go over syllabus;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1</w:t>
            </w:r>
          </w:p>
          <w:p w:rsidR="00BE00F1" w:rsidRDefault="00BE00F1">
            <w:pPr>
              <w:pStyle w:val="Body"/>
              <w:rPr>
                <w:rStyle w:val="PageNumber"/>
                <w:b w:val="0"/>
                <w:bCs w:val="0"/>
              </w:rPr>
            </w:pPr>
          </w:p>
          <w:p w:rsidR="00BE00F1" w:rsidRDefault="004651EB">
            <w:pPr>
              <w:pStyle w:val="Body"/>
              <w:rPr>
                <w:rStyle w:val="PageNumber"/>
                <w:b w:val="0"/>
                <w:bCs w:val="0"/>
              </w:rPr>
            </w:pPr>
            <w:r>
              <w:rPr>
                <w:rStyle w:val="PageNumber"/>
                <w:rFonts w:eastAsia="Arial Unicode MS" w:cs="Arial Unicode MS"/>
                <w:b w:val="0"/>
                <w:bCs w:val="0"/>
              </w:rPr>
              <w:t xml:space="preserve">NOTE: Omit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2.</w:t>
            </w:r>
          </w:p>
          <w:p w:rsidR="00BE00F1" w:rsidRDefault="00BE00F1">
            <w:pPr>
              <w:pStyle w:val="Body"/>
              <w:rPr>
                <w:rStyle w:val="PageNumber"/>
                <w:b w:val="0"/>
                <w:bCs w:val="0"/>
              </w:rPr>
            </w:pPr>
          </w:p>
          <w:p w:rsidR="00BE00F1" w:rsidRPr="00586759" w:rsidRDefault="004651EB" w:rsidP="00586759">
            <w:pPr>
              <w:pStyle w:val="Body"/>
              <w:rPr>
                <w:rStyle w:val="PageNumber"/>
                <w:b w:val="0"/>
                <w:bCs w:val="0"/>
              </w:rPr>
            </w:pPr>
            <w:r>
              <w:rPr>
                <w:rStyle w:val="PageNumber"/>
                <w:b w:val="0"/>
                <w:bCs w:val="0"/>
              </w:rPr>
              <w:t>Resource: Class website</w:t>
            </w:r>
            <w:r w:rsidR="00586759">
              <w:rPr>
                <w:rStyle w:val="PageNumber"/>
                <w:b w:val="0"/>
                <w:bCs w:val="0"/>
              </w:rPr>
              <w:t xml:space="preserve">: </w:t>
            </w:r>
            <w:r>
              <w:rPr>
                <w:rStyle w:val="PageNumber"/>
                <w:b w:val="0"/>
                <w:bCs w:val="0"/>
                <w:u w:val="single"/>
              </w:rPr>
              <w:t xml:space="preserve">Lanoue.webstarts.com </w:t>
            </w:r>
            <w:r>
              <w:rPr>
                <w:rStyle w:val="PageNumber"/>
                <w:b w:val="0"/>
                <w:bCs w:val="0"/>
              </w:rPr>
              <w:t>&amp; spiral workbook</w:t>
            </w:r>
          </w:p>
          <w:p w:rsidR="00BE00F1" w:rsidRDefault="00BE00F1">
            <w:pPr>
              <w:pStyle w:val="Body"/>
              <w:rPr>
                <w:rStyle w:val="PageNumber"/>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Print out syllabus and place in personal notebook (2) Complete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1 video lectures and fill in the PowerPoint templates fo</w:t>
            </w:r>
            <w:r>
              <w:rPr>
                <w:rStyle w:val="PageNumber"/>
                <w:rFonts w:eastAsia="Arial Unicode MS" w:cs="Arial Unicode MS"/>
                <w:b w:val="0"/>
                <w:bCs w:val="0"/>
                <w:sz w:val="20"/>
                <w:szCs w:val="20"/>
              </w:rPr>
              <w:t xml:space="preserve">r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1 and place in notebook (3) Practice Regions of the Body (there is a blank copy under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Practice Activities</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 xml:space="preserve">link  (4) Study for upcoming quiz  (5) Get textbook if you have not already gotten it and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1 and complete all questions in chapter 1</w:t>
            </w:r>
          </w:p>
          <w:p w:rsidR="00586759" w:rsidRDefault="00586759">
            <w:pPr>
              <w:pStyle w:val="Body"/>
              <w:jc w:val="center"/>
              <w:rPr>
                <w:rStyle w:val="PageNumber"/>
              </w:rPr>
            </w:pPr>
          </w:p>
          <w:p w:rsidR="00BE00F1" w:rsidRPr="001C0847" w:rsidRDefault="00586759" w:rsidP="00586759">
            <w:pPr>
              <w:pStyle w:val="Body"/>
              <w:rPr>
                <w:rStyle w:val="PageNumber"/>
                <w:u w:val="single"/>
              </w:rPr>
            </w:pPr>
            <w:r w:rsidRPr="001C0847">
              <w:rPr>
                <w:rStyle w:val="PageNumber"/>
                <w:u w:val="single"/>
              </w:rPr>
              <w:t xml:space="preserve">Week </w:t>
            </w:r>
            <w:r w:rsidR="004651EB" w:rsidRPr="001C0847">
              <w:rPr>
                <w:rStyle w:val="PageNumber"/>
                <w:u w:val="single"/>
              </w:rPr>
              <w:t>2</w:t>
            </w:r>
            <w:r w:rsidRPr="001C0847">
              <w:rPr>
                <w:rStyle w:val="PageNumber"/>
                <w:u w:val="single"/>
              </w:rPr>
              <w:t xml:space="preserve"> (1/23 – 1/27/2017)</w:t>
            </w:r>
          </w:p>
          <w:p w:rsidR="00BE00F1" w:rsidRDefault="004651EB">
            <w:pPr>
              <w:pStyle w:val="Body"/>
              <w:rPr>
                <w:rStyle w:val="PageNumber"/>
                <w:b w:val="0"/>
                <w:bCs w:val="0"/>
              </w:rPr>
            </w:pPr>
            <w:r>
              <w:rPr>
                <w:rStyle w:val="PageNumber"/>
                <w:rFonts w:eastAsia="Arial Unicode MS" w:cs="Arial Unicode MS"/>
              </w:rPr>
              <w:t>Quiz 1</w:t>
            </w:r>
            <w:r>
              <w:rPr>
                <w:rStyle w:val="PageNumber"/>
                <w:rFonts w:eastAsia="Arial Unicode MS" w:cs="Arial Unicode MS"/>
                <w:b w:val="0"/>
                <w:bCs w:val="0"/>
              </w:rPr>
              <w:t xml:space="preserve"> – </w:t>
            </w:r>
            <w:r>
              <w:rPr>
                <w:rStyle w:val="PageNumber"/>
                <w:rFonts w:eastAsia="Arial Unicode MS" w:cs="Arial Unicode MS"/>
                <w:b w:val="0"/>
                <w:bCs w:val="0"/>
              </w:rPr>
              <w:t xml:space="preserve">over Regions of the Body on </w:t>
            </w:r>
            <w:proofErr w:type="spellStart"/>
            <w:r>
              <w:rPr>
                <w:rStyle w:val="PageNumber"/>
                <w:rFonts w:eastAsia="Arial Unicode MS" w:cs="Arial Unicode MS"/>
                <w:b w:val="0"/>
                <w:bCs w:val="0"/>
              </w:rPr>
              <w:t>scantron</w:t>
            </w:r>
            <w:proofErr w:type="spellEnd"/>
            <w:r>
              <w:rPr>
                <w:rStyle w:val="PageNumber"/>
                <w:rFonts w:eastAsia="Arial Unicode MS" w:cs="Arial Unicode MS"/>
                <w:b w:val="0"/>
                <w:bCs w:val="0"/>
              </w:rPr>
              <w:t xml:space="preserve">;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3 (Cells)</w:t>
            </w:r>
          </w:p>
          <w:p w:rsidR="00BE00F1" w:rsidRDefault="00BE00F1">
            <w:pPr>
              <w:pStyle w:val="Body"/>
              <w:rPr>
                <w:rStyle w:val="PageNumber"/>
                <w:b w:val="0"/>
                <w:bCs w:val="0"/>
              </w:rPr>
            </w:pPr>
          </w:p>
          <w:p w:rsidR="00BE00F1" w:rsidRPr="00586759" w:rsidRDefault="004651EB">
            <w:pPr>
              <w:pStyle w:val="Body"/>
              <w:rPr>
                <w:rStyle w:val="PageNumber"/>
                <w:b w:val="0"/>
                <w:bCs w:val="0"/>
                <w:i/>
              </w:rPr>
            </w:pPr>
            <w:r w:rsidRPr="00586759">
              <w:rPr>
                <w:rStyle w:val="PageNumber"/>
                <w:rFonts w:eastAsia="Arial Unicode MS" w:cs="Arial Unicode MS"/>
                <w:b w:val="0"/>
                <w:bCs w:val="0"/>
                <w:i/>
              </w:rPr>
              <w:t xml:space="preserve">REMINDERS: Bring Spiral workbook to class with </w:t>
            </w:r>
            <w:proofErr w:type="spellStart"/>
            <w:r w:rsidRPr="00586759">
              <w:rPr>
                <w:rStyle w:val="PageNumber"/>
                <w:rFonts w:eastAsia="Arial Unicode MS" w:cs="Arial Unicode MS"/>
                <w:b w:val="0"/>
                <w:bCs w:val="0"/>
                <w:i/>
              </w:rPr>
              <w:t>Ch</w:t>
            </w:r>
            <w:proofErr w:type="spellEnd"/>
            <w:r w:rsidRPr="00586759">
              <w:rPr>
                <w:rStyle w:val="PageNumber"/>
                <w:rFonts w:eastAsia="Arial Unicode MS" w:cs="Arial Unicode MS"/>
                <w:b w:val="0"/>
                <w:bCs w:val="0"/>
                <w:i/>
              </w:rPr>
              <w:t xml:space="preserve"> 1 completed for +10 extra credit points. Spiral will be checked while you are taking quiz.</w:t>
            </w:r>
          </w:p>
          <w:p w:rsidR="00BE00F1" w:rsidRDefault="00BE00F1">
            <w:pPr>
              <w:pStyle w:val="Body"/>
              <w:rPr>
                <w:rStyle w:val="PageNumber"/>
                <w:b w:val="0"/>
                <w:bCs w:val="0"/>
              </w:rPr>
            </w:pPr>
          </w:p>
          <w:p w:rsidR="00BE00F1" w:rsidRDefault="004651EB" w:rsidP="00586759">
            <w:pPr>
              <w:pStyle w:val="Body"/>
              <w:rPr>
                <w:rStyle w:val="PageNumber"/>
                <w:b w:val="0"/>
                <w:bCs w:val="0"/>
              </w:rPr>
            </w:pPr>
            <w:r>
              <w:rPr>
                <w:rStyle w:val="PageNumber"/>
                <w:b w:val="0"/>
                <w:bCs w:val="0"/>
              </w:rPr>
              <w:t xml:space="preserve">Bring spiral workbook to class with </w:t>
            </w:r>
            <w:proofErr w:type="spellStart"/>
            <w:r>
              <w:rPr>
                <w:rStyle w:val="PageNumber"/>
                <w:b w:val="0"/>
                <w:bCs w:val="0"/>
              </w:rPr>
              <w:t>Ch</w:t>
            </w:r>
            <w:proofErr w:type="spellEnd"/>
            <w:r>
              <w:rPr>
                <w:rStyle w:val="PageNumber"/>
                <w:b w:val="0"/>
                <w:bCs w:val="0"/>
              </w:rPr>
              <w:t xml:space="preserve"> 3 questions </w:t>
            </w:r>
            <w:r w:rsidR="00586759">
              <w:rPr>
                <w:rStyle w:val="PageNumber"/>
                <w:b w:val="0"/>
                <w:bCs w:val="0"/>
              </w:rPr>
              <w:t xml:space="preserve">completed. </w:t>
            </w:r>
            <w:r>
              <w:rPr>
                <w:rStyle w:val="PageNumber"/>
                <w:b w:val="0"/>
                <w:bCs w:val="0"/>
              </w:rPr>
              <w:t>Resource: Class website &amp; spiral workbook</w:t>
            </w: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Bring </w:t>
            </w:r>
            <w:proofErr w:type="spellStart"/>
            <w:r>
              <w:rPr>
                <w:rStyle w:val="PageNumber"/>
                <w:rFonts w:eastAsia="Arial Unicode MS" w:cs="Arial Unicode MS"/>
                <w:b w:val="0"/>
                <w:bCs w:val="0"/>
                <w:sz w:val="20"/>
                <w:szCs w:val="20"/>
              </w:rPr>
              <w:t>scantron</w:t>
            </w:r>
            <w:proofErr w:type="spellEnd"/>
            <w:r>
              <w:rPr>
                <w:rStyle w:val="PageNumber"/>
                <w:rFonts w:eastAsia="Arial Unicode MS" w:cs="Arial Unicode MS"/>
                <w:b w:val="0"/>
                <w:bCs w:val="0"/>
                <w:sz w:val="20"/>
                <w:szCs w:val="20"/>
              </w:rPr>
              <w:t xml:space="preserve"> for quiz 1 (2) Reminder: Complete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3 videos and PowerPoints and print/place in notebook (3)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3 in spiral workbook and complete all questions in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3</w:t>
            </w:r>
          </w:p>
          <w:p w:rsidR="00586759" w:rsidRDefault="00586759">
            <w:pPr>
              <w:pStyle w:val="Body"/>
              <w:jc w:val="center"/>
              <w:rPr>
                <w:rStyle w:val="PageNumber"/>
              </w:rPr>
            </w:pP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3</w:t>
            </w:r>
            <w:r w:rsidR="004651EB" w:rsidRPr="001C0847">
              <w:rPr>
                <w:rStyle w:val="PageNumber"/>
                <w:b w:val="0"/>
                <w:bCs w:val="0"/>
                <w:u w:val="single"/>
              </w:rPr>
              <w:t xml:space="preserve"> </w:t>
            </w:r>
            <w:r w:rsidRPr="001C0847">
              <w:rPr>
                <w:rStyle w:val="PageNumber"/>
                <w:bCs w:val="0"/>
                <w:u w:val="single"/>
              </w:rPr>
              <w:t>(1/30 – 2/3/2017)</w:t>
            </w:r>
          </w:p>
          <w:p w:rsidR="00BE00F1" w:rsidRDefault="004651EB">
            <w:pPr>
              <w:pStyle w:val="Body"/>
              <w:rPr>
                <w:rStyle w:val="PageNumber"/>
                <w:b w:val="0"/>
                <w:bCs w:val="0"/>
              </w:rPr>
            </w:pP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4 (Tis</w:t>
            </w:r>
            <w:r>
              <w:rPr>
                <w:rStyle w:val="PageNumber"/>
                <w:rFonts w:eastAsia="Arial Unicode MS" w:cs="Arial Unicode MS"/>
                <w:b w:val="0"/>
                <w:bCs w:val="0"/>
              </w:rPr>
              <w:t>sues)</w:t>
            </w:r>
          </w:p>
          <w:p w:rsidR="00BE00F1" w:rsidRDefault="004651EB" w:rsidP="00586759">
            <w:pPr>
              <w:pStyle w:val="Body"/>
              <w:rPr>
                <w:rStyle w:val="PageNumber"/>
                <w:b w:val="0"/>
                <w:bCs w:val="0"/>
              </w:rPr>
            </w:pPr>
            <w:r>
              <w:rPr>
                <w:rStyle w:val="PageNumber"/>
                <w:b w:val="0"/>
                <w:bCs w:val="0"/>
              </w:rPr>
              <w:t xml:space="preserve">Reminder: Bring spiral workbook with </w:t>
            </w:r>
            <w:proofErr w:type="spellStart"/>
            <w:r>
              <w:rPr>
                <w:rStyle w:val="PageNumber"/>
                <w:b w:val="0"/>
                <w:bCs w:val="0"/>
              </w:rPr>
              <w:t>Ch</w:t>
            </w:r>
            <w:proofErr w:type="spellEnd"/>
            <w:r>
              <w:rPr>
                <w:rStyle w:val="PageNumber"/>
                <w:b w:val="0"/>
                <w:bCs w:val="0"/>
              </w:rPr>
              <w:t xml:space="preserve"> 4 questions completed</w:t>
            </w:r>
            <w:r>
              <w:rPr>
                <w:rStyle w:val="PageNumber"/>
                <w:b w:val="0"/>
                <w:bCs w:val="0"/>
              </w:rPr>
              <w:tab/>
              <w:t>Resource: Class website &amp; spiral workbook</w:t>
            </w:r>
          </w:p>
          <w:p w:rsidR="00586759" w:rsidRDefault="00586759">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4 in spiral workbook and complete all questions in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4 (2) Complete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4 videos and PowerPoint notes; print and place </w:t>
            </w:r>
            <w:r>
              <w:rPr>
                <w:rStyle w:val="PageNumber"/>
                <w:rFonts w:eastAsia="Arial Unicode MS" w:cs="Arial Unicode MS"/>
                <w:b w:val="0"/>
                <w:bCs w:val="0"/>
                <w:sz w:val="20"/>
                <w:szCs w:val="20"/>
              </w:rPr>
              <w:t xml:space="preserve">in your notebook (3) Prepare for upcoming Exam next week. Use Exam Review Guide under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Get Class Notes</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 xml:space="preserve">and scroll underneath all PowerPoints to find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Final Exam Review Guide</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 xml:space="preserve">. Complete </w:t>
            </w:r>
            <w:proofErr w:type="spellStart"/>
            <w:r>
              <w:rPr>
                <w:rStyle w:val="PageNumber"/>
                <w:rFonts w:eastAsia="Arial Unicode MS" w:cs="Arial Unicode MS"/>
                <w:b w:val="0"/>
                <w:bCs w:val="0"/>
                <w:sz w:val="20"/>
                <w:szCs w:val="20"/>
              </w:rPr>
              <w:t>Ch</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s</w:t>
            </w:r>
            <w:proofErr w:type="spellEnd"/>
            <w:r>
              <w:rPr>
                <w:rStyle w:val="PageNumber"/>
                <w:rFonts w:eastAsia="Arial Unicode MS" w:cs="Arial Unicode MS"/>
                <w:b w:val="0"/>
                <w:bCs w:val="0"/>
                <w:sz w:val="20"/>
                <w:szCs w:val="20"/>
              </w:rPr>
              <w:t xml:space="preserve"> 1, 3-4.</w:t>
            </w:r>
          </w:p>
          <w:p w:rsidR="00586759" w:rsidRDefault="00586759" w:rsidP="00586759">
            <w:pPr>
              <w:pStyle w:val="Body"/>
              <w:rPr>
                <w:rStyle w:val="PageNumber"/>
              </w:rPr>
            </w:pP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4</w:t>
            </w:r>
            <w:r w:rsidR="004651EB" w:rsidRPr="001C0847">
              <w:rPr>
                <w:rStyle w:val="PageNumber"/>
                <w:b w:val="0"/>
                <w:bCs w:val="0"/>
                <w:u w:val="single"/>
              </w:rPr>
              <w:t xml:space="preserve"> </w:t>
            </w:r>
            <w:r w:rsidRPr="001C0847">
              <w:rPr>
                <w:rStyle w:val="PageNumber"/>
                <w:bCs w:val="0"/>
                <w:u w:val="single"/>
              </w:rPr>
              <w:t>(2/6 – 2/10/2017)</w:t>
            </w:r>
          </w:p>
          <w:p w:rsidR="00BE00F1" w:rsidRDefault="004651EB">
            <w:pPr>
              <w:pStyle w:val="Body"/>
              <w:rPr>
                <w:rStyle w:val="PageNumber"/>
                <w:b w:val="0"/>
                <w:bCs w:val="0"/>
              </w:rPr>
            </w:pPr>
            <w:r>
              <w:rPr>
                <w:rStyle w:val="PageNumber"/>
                <w:rFonts w:eastAsia="Arial Unicode MS" w:cs="Arial Unicode MS"/>
              </w:rPr>
              <w:t xml:space="preserve">EXAM 1 </w:t>
            </w:r>
            <w:r>
              <w:rPr>
                <w:rStyle w:val="PageNumber"/>
                <w:rFonts w:eastAsia="Arial Unicode MS" w:cs="Arial Unicode MS"/>
              </w:rPr>
              <w:t xml:space="preserve">– </w:t>
            </w:r>
            <w:r>
              <w:rPr>
                <w:rStyle w:val="PageNumber"/>
                <w:rFonts w:eastAsia="Arial Unicode MS" w:cs="Arial Unicode MS"/>
              </w:rPr>
              <w:t xml:space="preserve">Exam over </w:t>
            </w:r>
            <w:proofErr w:type="spellStart"/>
            <w:r>
              <w:rPr>
                <w:rStyle w:val="PageNumber"/>
                <w:rFonts w:eastAsia="Arial Unicode MS" w:cs="Arial Unicode MS"/>
              </w:rPr>
              <w:t>Ch</w:t>
            </w:r>
            <w:proofErr w:type="spellEnd"/>
            <w:r>
              <w:rPr>
                <w:rStyle w:val="PageNumber"/>
                <w:rFonts w:eastAsia="Arial Unicode MS" w:cs="Arial Unicode MS"/>
              </w:rPr>
              <w:t xml:space="preserve"> 1, 3-4</w:t>
            </w:r>
            <w:r>
              <w:rPr>
                <w:rStyle w:val="PageNumber"/>
                <w:rFonts w:eastAsia="Arial Unicode MS" w:cs="Arial Unicode MS"/>
                <w:b w:val="0"/>
                <w:bCs w:val="0"/>
              </w:rPr>
              <w:t xml:space="preserve"> on </w:t>
            </w:r>
            <w:proofErr w:type="spellStart"/>
            <w:r>
              <w:rPr>
                <w:rStyle w:val="PageNumber"/>
                <w:rFonts w:eastAsia="Arial Unicode MS" w:cs="Arial Unicode MS"/>
                <w:b w:val="0"/>
                <w:bCs w:val="0"/>
              </w:rPr>
              <w:t>scantron</w:t>
            </w:r>
            <w:proofErr w:type="spellEnd"/>
            <w:r>
              <w:rPr>
                <w:rStyle w:val="PageNumber"/>
                <w:rFonts w:eastAsia="Arial Unicode MS" w:cs="Arial Unicode MS"/>
                <w:b w:val="0"/>
                <w:bCs w:val="0"/>
              </w:rPr>
              <w:t xml:space="preserve">; Begin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5 </w:t>
            </w:r>
            <w:r>
              <w:rPr>
                <w:rStyle w:val="PageNumber"/>
                <w:rFonts w:eastAsia="Arial Unicode MS" w:cs="Arial Unicode MS"/>
                <w:b w:val="0"/>
                <w:bCs w:val="0"/>
              </w:rPr>
              <w:t xml:space="preserve">next class </w:t>
            </w:r>
          </w:p>
          <w:p w:rsidR="00BE00F1" w:rsidRDefault="00BE00F1">
            <w:pPr>
              <w:pStyle w:val="Body"/>
              <w:rPr>
                <w:rStyle w:val="PageNumber"/>
                <w:b w:val="0"/>
                <w:bCs w:val="0"/>
              </w:rPr>
            </w:pPr>
          </w:p>
          <w:p w:rsidR="00BE00F1" w:rsidRPr="001C0847" w:rsidRDefault="004651EB" w:rsidP="00586759">
            <w:pPr>
              <w:pStyle w:val="Body"/>
              <w:rPr>
                <w:rStyle w:val="PageNumber"/>
                <w:b w:val="0"/>
                <w:bCs w:val="0"/>
                <w:i/>
              </w:rPr>
            </w:pPr>
            <w:r w:rsidRPr="001C0847">
              <w:rPr>
                <w:rStyle w:val="PageNumber"/>
                <w:b w:val="0"/>
                <w:bCs w:val="0"/>
                <w:i/>
              </w:rPr>
              <w:t xml:space="preserve">Reminder: Bring </w:t>
            </w:r>
            <w:proofErr w:type="spellStart"/>
            <w:r w:rsidRPr="001C0847">
              <w:rPr>
                <w:rStyle w:val="PageNumber"/>
                <w:b w:val="0"/>
                <w:bCs w:val="0"/>
                <w:i/>
              </w:rPr>
              <w:t>scantron</w:t>
            </w:r>
            <w:proofErr w:type="spellEnd"/>
            <w:r w:rsidRPr="001C0847">
              <w:rPr>
                <w:rStyle w:val="PageNumber"/>
                <w:b w:val="0"/>
                <w:bCs w:val="0"/>
                <w:i/>
              </w:rPr>
              <w:t xml:space="preserve"> to class for Exam; bring spiral workbook second class meetin</w:t>
            </w:r>
            <w:r w:rsidR="00586759" w:rsidRPr="001C0847">
              <w:rPr>
                <w:rStyle w:val="PageNumber"/>
                <w:b w:val="0"/>
                <w:bCs w:val="0"/>
                <w:i/>
              </w:rPr>
              <w:t xml:space="preserve">g with </w:t>
            </w:r>
            <w:proofErr w:type="spellStart"/>
            <w:r w:rsidR="00586759" w:rsidRPr="001C0847">
              <w:rPr>
                <w:rStyle w:val="PageNumber"/>
                <w:b w:val="0"/>
                <w:bCs w:val="0"/>
                <w:i/>
              </w:rPr>
              <w:t>Ch</w:t>
            </w:r>
            <w:proofErr w:type="spellEnd"/>
            <w:r w:rsidR="00586759" w:rsidRPr="001C0847">
              <w:rPr>
                <w:rStyle w:val="PageNumber"/>
                <w:b w:val="0"/>
                <w:bCs w:val="0"/>
                <w:i/>
              </w:rPr>
              <w:t xml:space="preserve"> 5 questions completed. </w:t>
            </w:r>
            <w:r w:rsidRPr="001C0847">
              <w:rPr>
                <w:rStyle w:val="PageNumber"/>
                <w:b w:val="0"/>
                <w:bCs w:val="0"/>
                <w:i/>
              </w:rPr>
              <w:t>Class website &amp; spiral workbook</w:t>
            </w:r>
          </w:p>
          <w:p w:rsidR="00586759" w:rsidRDefault="00586759">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w:t>
            </w:r>
            <w:proofErr w:type="spellStart"/>
            <w:r>
              <w:rPr>
                <w:rStyle w:val="PageNumber"/>
                <w:rFonts w:eastAsia="Arial Unicode MS" w:cs="Arial Unicode MS"/>
                <w:b w:val="0"/>
                <w:bCs w:val="0"/>
                <w:sz w:val="20"/>
                <w:szCs w:val="20"/>
              </w:rPr>
              <w:t>scantron</w:t>
            </w:r>
            <w:proofErr w:type="spellEnd"/>
            <w:r>
              <w:rPr>
                <w:rStyle w:val="PageNumber"/>
                <w:rFonts w:eastAsia="Arial Unicode MS" w:cs="Arial Unicode MS"/>
                <w:b w:val="0"/>
                <w:bCs w:val="0"/>
                <w:sz w:val="20"/>
                <w:szCs w:val="20"/>
              </w:rPr>
              <w:t xml:space="preserve"> for exam (2) Complete videos and PowerPoints for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5 and print for notebook (3)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5 and complete all questions in spiral workbook (4) Work on paper due next week. Find the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Reading</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 xml:space="preserve">(read article) and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writing</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instruction</w:t>
            </w:r>
            <w:r>
              <w:rPr>
                <w:rStyle w:val="PageNumber"/>
                <w:rFonts w:eastAsia="Arial Unicode MS" w:cs="Arial Unicode MS"/>
                <w:b w:val="0"/>
                <w:bCs w:val="0"/>
                <w:sz w:val="20"/>
                <w:szCs w:val="20"/>
              </w:rPr>
              <w:t xml:space="preserve">s under the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Assignments</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link. Use writing instructions to write paper over what you read.</w:t>
            </w:r>
          </w:p>
          <w:p w:rsidR="00586759" w:rsidRDefault="00586759">
            <w:pPr>
              <w:pStyle w:val="Body"/>
              <w:jc w:val="center"/>
              <w:rPr>
                <w:rStyle w:val="PageNumber"/>
              </w:rPr>
            </w:pP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5</w:t>
            </w:r>
            <w:r w:rsidRPr="001C0847">
              <w:rPr>
                <w:rStyle w:val="PageNumber"/>
                <w:u w:val="single"/>
              </w:rPr>
              <w:t xml:space="preserve"> (2/13 – 2/17/2017)</w:t>
            </w:r>
          </w:p>
          <w:p w:rsidR="00BE00F1" w:rsidRDefault="004651EB">
            <w:pPr>
              <w:pStyle w:val="Body"/>
              <w:rPr>
                <w:rStyle w:val="PageNumber"/>
                <w:b w:val="0"/>
                <w:bCs w:val="0"/>
              </w:rPr>
            </w:pPr>
            <w:r>
              <w:rPr>
                <w:rStyle w:val="PageNumber"/>
                <w:rFonts w:eastAsia="Arial Unicode MS" w:cs="Arial Unicode MS"/>
                <w:b w:val="0"/>
                <w:bCs w:val="0"/>
              </w:rPr>
              <w:t xml:space="preserve">Complete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5 </w:t>
            </w:r>
          </w:p>
          <w:p w:rsidR="00BE00F1" w:rsidRDefault="004651EB" w:rsidP="00586759">
            <w:pPr>
              <w:pStyle w:val="Body"/>
              <w:rPr>
                <w:rStyle w:val="PageNumber"/>
                <w:b w:val="0"/>
                <w:bCs w:val="0"/>
              </w:rPr>
            </w:pPr>
            <w:r>
              <w:rPr>
                <w:rStyle w:val="PageNumber"/>
              </w:rPr>
              <w:lastRenderedPageBreak/>
              <w:t>Papers Due f</w:t>
            </w:r>
            <w:r w:rsidR="00E7321A">
              <w:rPr>
                <w:rStyle w:val="PageNumber"/>
              </w:rPr>
              <w:t>irst class meeting of this week</w:t>
            </w:r>
            <w:bookmarkStart w:id="0" w:name="_GoBack"/>
            <w:bookmarkEnd w:id="0"/>
            <w:r>
              <w:rPr>
                <w:rStyle w:val="PageNumber"/>
              </w:rPr>
              <w:t xml:space="preserve"> - Be ready! </w:t>
            </w:r>
            <w:r>
              <w:rPr>
                <w:rStyle w:val="PageNumber"/>
                <w:b w:val="0"/>
                <w:bCs w:val="0"/>
              </w:rPr>
              <w:t xml:space="preserve">(NOTE: read scanned document from ‘Assignments link’ on course website; then read </w:t>
            </w:r>
            <w:r>
              <w:rPr>
                <w:rStyle w:val="PageNumber"/>
                <w:b w:val="0"/>
                <w:bCs w:val="0"/>
              </w:rPr>
              <w:t>writing instructions which can b</w:t>
            </w:r>
            <w:r w:rsidR="00586759">
              <w:rPr>
                <w:rStyle w:val="PageNumber"/>
                <w:b w:val="0"/>
                <w:bCs w:val="0"/>
              </w:rPr>
              <w:t xml:space="preserve">e found there also); start </w:t>
            </w:r>
            <w:proofErr w:type="spellStart"/>
            <w:r w:rsidR="00586759">
              <w:rPr>
                <w:rStyle w:val="PageNumber"/>
                <w:b w:val="0"/>
                <w:bCs w:val="0"/>
              </w:rPr>
              <w:t>Ch</w:t>
            </w:r>
            <w:proofErr w:type="spellEnd"/>
            <w:r w:rsidR="00586759">
              <w:rPr>
                <w:rStyle w:val="PageNumber"/>
                <w:b w:val="0"/>
                <w:bCs w:val="0"/>
              </w:rPr>
              <w:t xml:space="preserve"> 6. </w:t>
            </w:r>
            <w:r>
              <w:rPr>
                <w:rStyle w:val="PageNumber"/>
                <w:b w:val="0"/>
                <w:bCs w:val="0"/>
              </w:rPr>
              <w:t>Class website &amp; spiral workbook</w:t>
            </w:r>
            <w:r w:rsidR="00586759">
              <w:rPr>
                <w:rStyle w:val="PageNumber"/>
                <w:b w:val="0"/>
                <w:bCs w:val="0"/>
              </w:rPr>
              <w:t>.</w:t>
            </w:r>
          </w:p>
          <w:p w:rsidR="00586759" w:rsidRDefault="00586759">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Bring paper to class (2)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6 in spiral workbook and complete questions (3) Complete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6 videos and fill in PowerPoints &amp; print them out</w:t>
            </w:r>
            <w:r>
              <w:rPr>
                <w:rStyle w:val="PageNumber"/>
                <w:rFonts w:eastAsia="Arial Unicode MS" w:cs="Arial Unicode MS"/>
                <w:b w:val="0"/>
                <w:bCs w:val="0"/>
                <w:sz w:val="20"/>
                <w:szCs w:val="20"/>
              </w:rPr>
              <w:t xml:space="preserve"> for your personal notebook (4) Practice bone markings</w:t>
            </w:r>
          </w:p>
          <w:p w:rsidR="00586759" w:rsidRDefault="00586759" w:rsidP="00586759">
            <w:pPr>
              <w:pStyle w:val="Body"/>
              <w:rPr>
                <w:rStyle w:val="PageNumber"/>
              </w:rPr>
            </w:pP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6</w:t>
            </w:r>
            <w:r w:rsidR="004651EB" w:rsidRPr="001C0847">
              <w:rPr>
                <w:rStyle w:val="PageNumber"/>
                <w:b w:val="0"/>
                <w:bCs w:val="0"/>
                <w:u w:val="single"/>
              </w:rPr>
              <w:t xml:space="preserve"> </w:t>
            </w:r>
            <w:r w:rsidRPr="001C0847">
              <w:rPr>
                <w:rStyle w:val="PageNumber"/>
                <w:bCs w:val="0"/>
                <w:u w:val="single"/>
              </w:rPr>
              <w:t>(2/20 – 2/24/2017)</w:t>
            </w:r>
          </w:p>
          <w:p w:rsidR="00BE00F1" w:rsidRDefault="004651EB" w:rsidP="00586759">
            <w:pPr>
              <w:pStyle w:val="Body"/>
              <w:rPr>
                <w:rStyle w:val="PageNumber"/>
                <w:b w:val="0"/>
                <w:bCs w:val="0"/>
              </w:rPr>
            </w:pPr>
            <w:proofErr w:type="spellStart"/>
            <w:r>
              <w:rPr>
                <w:rStyle w:val="PageNumber"/>
                <w:b w:val="0"/>
                <w:bCs w:val="0"/>
              </w:rPr>
              <w:t>Ch</w:t>
            </w:r>
            <w:proofErr w:type="spellEnd"/>
            <w:r>
              <w:rPr>
                <w:rStyle w:val="PageNumber"/>
                <w:b w:val="0"/>
                <w:bCs w:val="0"/>
              </w:rPr>
              <w:t xml:space="preserve"> 6</w:t>
            </w:r>
            <w:r>
              <w:rPr>
                <w:rStyle w:val="PageNumber"/>
                <w:b w:val="0"/>
                <w:bCs w:val="0"/>
              </w:rPr>
              <w:tab/>
              <w:t>Class website &amp; spiral workbook</w:t>
            </w:r>
            <w:r w:rsidR="00586759">
              <w:rPr>
                <w:rStyle w:val="PageNumber"/>
                <w:b w:val="0"/>
                <w:bCs w:val="0"/>
              </w:rPr>
              <w:t>.</w:t>
            </w:r>
          </w:p>
          <w:p w:rsidR="00586759" w:rsidRDefault="00586759">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complete everything for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6 as stated from last week (2) Study for upcoming Bone marking quiz. Remember to watch additional  </w:t>
            </w:r>
            <w:proofErr w:type="spellStart"/>
            <w:r>
              <w:rPr>
                <w:rStyle w:val="PageNumber"/>
                <w:rFonts w:eastAsia="Arial Unicode MS" w:cs="Arial Unicode MS"/>
                <w:b w:val="0"/>
                <w:bCs w:val="0"/>
                <w:sz w:val="20"/>
                <w:szCs w:val="20"/>
              </w:rPr>
              <w:t>youtube</w:t>
            </w:r>
            <w:proofErr w:type="spellEnd"/>
            <w:r>
              <w:rPr>
                <w:rStyle w:val="PageNumber"/>
                <w:rFonts w:eastAsia="Arial Unicode MS" w:cs="Arial Unicode MS"/>
                <w:b w:val="0"/>
                <w:bCs w:val="0"/>
                <w:sz w:val="20"/>
                <w:szCs w:val="20"/>
              </w:rPr>
              <w:t xml:space="preserve"> Bone Mar</w:t>
            </w:r>
            <w:r>
              <w:rPr>
                <w:rStyle w:val="PageNumber"/>
                <w:rFonts w:eastAsia="Arial Unicode MS" w:cs="Arial Unicode MS"/>
                <w:b w:val="0"/>
                <w:bCs w:val="0"/>
                <w:sz w:val="20"/>
                <w:szCs w:val="20"/>
              </w:rPr>
              <w:t xml:space="preserve">king videos by </w:t>
            </w:r>
            <w:proofErr w:type="spellStart"/>
            <w:r>
              <w:rPr>
                <w:rStyle w:val="PageNumber"/>
                <w:rFonts w:eastAsia="Arial Unicode MS" w:cs="Arial Unicode MS"/>
                <w:b w:val="0"/>
                <w:bCs w:val="0"/>
                <w:sz w:val="20"/>
                <w:szCs w:val="20"/>
              </w:rPr>
              <w:t>Ms</w:t>
            </w:r>
            <w:proofErr w:type="spellEnd"/>
            <w:r>
              <w:rPr>
                <w:rStyle w:val="PageNumber"/>
                <w:rFonts w:eastAsia="Arial Unicode MS" w:cs="Arial Unicode MS"/>
                <w:b w:val="0"/>
                <w:bCs w:val="0"/>
                <w:sz w:val="20"/>
                <w:szCs w:val="20"/>
              </w:rPr>
              <w:t xml:space="preserve"> Lanoue and </w:t>
            </w:r>
            <w:proofErr w:type="spellStart"/>
            <w:r>
              <w:rPr>
                <w:rStyle w:val="PageNumber"/>
                <w:rFonts w:eastAsia="Arial Unicode MS" w:cs="Arial Unicode MS"/>
                <w:b w:val="0"/>
                <w:bCs w:val="0"/>
                <w:sz w:val="20"/>
                <w:szCs w:val="20"/>
              </w:rPr>
              <w:t>Dr</w:t>
            </w:r>
            <w:proofErr w:type="spellEnd"/>
            <w:r>
              <w:rPr>
                <w:rStyle w:val="PageNumber"/>
                <w:rFonts w:eastAsia="Arial Unicode MS" w:cs="Arial Unicode MS"/>
                <w:b w:val="0"/>
                <w:bCs w:val="0"/>
                <w:sz w:val="20"/>
                <w:szCs w:val="20"/>
              </w:rPr>
              <w:t xml:space="preserve"> Barron</w:t>
            </w:r>
          </w:p>
          <w:p w:rsidR="00586759" w:rsidRDefault="00586759" w:rsidP="00586759">
            <w:pPr>
              <w:pStyle w:val="Body"/>
              <w:rPr>
                <w:rStyle w:val="PageNumber"/>
              </w:rPr>
            </w:pP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7</w:t>
            </w:r>
            <w:r w:rsidR="004651EB" w:rsidRPr="001C0847">
              <w:rPr>
                <w:rStyle w:val="PageNumber"/>
                <w:b w:val="0"/>
                <w:bCs w:val="0"/>
                <w:u w:val="single"/>
              </w:rPr>
              <w:t xml:space="preserve"> </w:t>
            </w:r>
            <w:r w:rsidR="001C0847" w:rsidRPr="001C0847">
              <w:rPr>
                <w:rStyle w:val="PageNumber"/>
                <w:bCs w:val="0"/>
                <w:u w:val="single"/>
              </w:rPr>
              <w:t>(2/27 – 3/3/2017)</w:t>
            </w:r>
          </w:p>
          <w:p w:rsidR="00BE00F1" w:rsidRDefault="004651EB">
            <w:pPr>
              <w:pStyle w:val="Body"/>
              <w:rPr>
                <w:rStyle w:val="PageNumber"/>
                <w:b w:val="0"/>
                <w:bCs w:val="0"/>
              </w:rPr>
            </w:pPr>
            <w:r>
              <w:rPr>
                <w:rStyle w:val="PageNumber"/>
                <w:rFonts w:eastAsia="Arial Unicode MS" w:cs="Arial Unicode MS"/>
              </w:rPr>
              <w:t>Quiz 2</w:t>
            </w:r>
            <w:r>
              <w:rPr>
                <w:rStyle w:val="PageNumber"/>
                <w:rFonts w:eastAsia="Arial Unicode MS" w:cs="Arial Unicode MS"/>
                <w:b w:val="0"/>
                <w:bCs w:val="0"/>
              </w:rPr>
              <w:t xml:space="preserve"> over Bone Markings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6) on </w:t>
            </w:r>
            <w:proofErr w:type="spellStart"/>
            <w:r>
              <w:rPr>
                <w:rStyle w:val="PageNumber"/>
                <w:rFonts w:eastAsia="Arial Unicode MS" w:cs="Arial Unicode MS"/>
                <w:b w:val="0"/>
                <w:bCs w:val="0"/>
              </w:rPr>
              <w:t>scantron</w:t>
            </w:r>
            <w:proofErr w:type="spellEnd"/>
            <w:r>
              <w:rPr>
                <w:rStyle w:val="PageNumber"/>
                <w:rFonts w:eastAsia="Arial Unicode MS" w:cs="Arial Unicode MS"/>
                <w:b w:val="0"/>
                <w:bCs w:val="0"/>
              </w:rPr>
              <w:t xml:space="preserve">; Start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7</w:t>
            </w:r>
          </w:p>
          <w:p w:rsidR="00BE00F1" w:rsidRDefault="00BE00F1">
            <w:pPr>
              <w:pStyle w:val="Body"/>
              <w:rPr>
                <w:rStyle w:val="PageNumber"/>
                <w:b w:val="0"/>
                <w:bCs w:val="0"/>
              </w:rPr>
            </w:pPr>
          </w:p>
          <w:p w:rsidR="00BE00F1" w:rsidRPr="001C0847" w:rsidRDefault="004651EB" w:rsidP="00586759">
            <w:pPr>
              <w:pStyle w:val="Body"/>
              <w:rPr>
                <w:rStyle w:val="PageNumber"/>
                <w:b w:val="0"/>
                <w:bCs w:val="0"/>
                <w:i/>
              </w:rPr>
            </w:pPr>
            <w:r w:rsidRPr="001C0847">
              <w:rPr>
                <w:rStyle w:val="PageNumber"/>
                <w:b w:val="0"/>
                <w:bCs w:val="0"/>
                <w:i/>
              </w:rPr>
              <w:t xml:space="preserve">Reminder: </w:t>
            </w:r>
            <w:r w:rsidRPr="001C0847">
              <w:rPr>
                <w:rStyle w:val="PageNumber"/>
                <w:i/>
              </w:rPr>
              <w:t xml:space="preserve">Bring </w:t>
            </w:r>
            <w:proofErr w:type="spellStart"/>
            <w:r w:rsidRPr="001C0847">
              <w:rPr>
                <w:rStyle w:val="PageNumber"/>
                <w:i/>
              </w:rPr>
              <w:t>scantron</w:t>
            </w:r>
            <w:proofErr w:type="spellEnd"/>
            <w:r w:rsidRPr="001C0847">
              <w:rPr>
                <w:rStyle w:val="PageNumber"/>
                <w:b w:val="0"/>
                <w:bCs w:val="0"/>
                <w:i/>
              </w:rPr>
              <w:t>; Bring spiral workbook to class</w:t>
            </w:r>
            <w:r w:rsidRPr="001C0847">
              <w:rPr>
                <w:rStyle w:val="PageNumber"/>
                <w:b w:val="0"/>
                <w:bCs w:val="0"/>
                <w:i/>
              </w:rPr>
              <w:tab/>
            </w:r>
            <w:proofErr w:type="spellStart"/>
            <w:r w:rsidRPr="001C0847">
              <w:rPr>
                <w:rStyle w:val="PageNumber"/>
                <w:b w:val="0"/>
                <w:bCs w:val="0"/>
                <w:i/>
              </w:rPr>
              <w:t>Class</w:t>
            </w:r>
            <w:proofErr w:type="spellEnd"/>
            <w:r w:rsidRPr="001C0847">
              <w:rPr>
                <w:rStyle w:val="PageNumber"/>
                <w:b w:val="0"/>
                <w:bCs w:val="0"/>
                <w:i/>
              </w:rPr>
              <w:t xml:space="preserve"> website &amp; spiral workbook</w:t>
            </w:r>
          </w:p>
          <w:p w:rsidR="00586759" w:rsidRDefault="00586759">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bring </w:t>
            </w:r>
            <w:proofErr w:type="spellStart"/>
            <w:r>
              <w:rPr>
                <w:rStyle w:val="PageNumber"/>
                <w:rFonts w:eastAsia="Arial Unicode MS" w:cs="Arial Unicode MS"/>
                <w:b w:val="0"/>
                <w:bCs w:val="0"/>
                <w:sz w:val="20"/>
                <w:szCs w:val="20"/>
              </w:rPr>
              <w:t>scantron</w:t>
            </w:r>
            <w:proofErr w:type="spellEnd"/>
            <w:r>
              <w:rPr>
                <w:rStyle w:val="PageNumber"/>
                <w:rFonts w:eastAsia="Arial Unicode MS" w:cs="Arial Unicode MS"/>
                <w:b w:val="0"/>
                <w:bCs w:val="0"/>
                <w:sz w:val="20"/>
                <w:szCs w:val="20"/>
              </w:rPr>
              <w:t xml:space="preserve"> for quiz (2)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7 in spiral </w:t>
            </w:r>
            <w:r>
              <w:rPr>
                <w:rStyle w:val="PageNumber"/>
                <w:rFonts w:eastAsia="Arial Unicode MS" w:cs="Arial Unicode MS"/>
                <w:b w:val="0"/>
                <w:bCs w:val="0"/>
                <w:sz w:val="20"/>
                <w:szCs w:val="20"/>
              </w:rPr>
              <w:t xml:space="preserve">workbook and complete questions (3) Watch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7 videos and complete PowerPoints (4) study all bones (5) Use online Exam Review guide to prepare for upcoming test</w:t>
            </w:r>
          </w:p>
          <w:p w:rsidR="00586759" w:rsidRDefault="00586759" w:rsidP="00586759">
            <w:pPr>
              <w:pStyle w:val="Body"/>
              <w:rPr>
                <w:rStyle w:val="PageNumber"/>
              </w:rPr>
            </w:pPr>
          </w:p>
          <w:p w:rsidR="00BE00F1" w:rsidRPr="001C0847" w:rsidRDefault="00586759" w:rsidP="00586759">
            <w:pPr>
              <w:pStyle w:val="Body"/>
              <w:rPr>
                <w:rStyle w:val="PageNumber"/>
                <w:b w:val="0"/>
                <w:bCs w:val="0"/>
                <w:u w:val="single"/>
              </w:rPr>
            </w:pPr>
            <w:r w:rsidRPr="001C0847">
              <w:rPr>
                <w:rStyle w:val="PageNumber"/>
                <w:u w:val="single"/>
              </w:rPr>
              <w:t xml:space="preserve">Week </w:t>
            </w:r>
            <w:r w:rsidR="004651EB" w:rsidRPr="001C0847">
              <w:rPr>
                <w:rStyle w:val="PageNumber"/>
                <w:u w:val="single"/>
              </w:rPr>
              <w:t>8</w:t>
            </w:r>
            <w:r w:rsidR="004651EB" w:rsidRPr="001C0847">
              <w:rPr>
                <w:rStyle w:val="PageNumber"/>
                <w:b w:val="0"/>
                <w:bCs w:val="0"/>
                <w:u w:val="single"/>
              </w:rPr>
              <w:t xml:space="preserve"> </w:t>
            </w:r>
            <w:r w:rsidR="001C0847" w:rsidRPr="001C0847">
              <w:rPr>
                <w:rStyle w:val="PageNumber"/>
                <w:bCs w:val="0"/>
                <w:u w:val="single"/>
              </w:rPr>
              <w:t>(3/6 – 3/10/2017)</w:t>
            </w:r>
          </w:p>
          <w:p w:rsidR="00BE00F1" w:rsidRDefault="004651EB">
            <w:pPr>
              <w:pStyle w:val="Body"/>
              <w:rPr>
                <w:rStyle w:val="PageNumber"/>
                <w:b w:val="0"/>
                <w:bCs w:val="0"/>
              </w:rPr>
            </w:pPr>
            <w:r>
              <w:rPr>
                <w:rStyle w:val="PageNumber"/>
                <w:rFonts w:eastAsia="Arial Unicode MS" w:cs="Arial Unicode MS"/>
                <w:b w:val="0"/>
                <w:bCs w:val="0"/>
              </w:rPr>
              <w:t xml:space="preserve">Finish up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7</w:t>
            </w:r>
          </w:p>
          <w:p w:rsidR="00BE00F1" w:rsidRDefault="004651EB">
            <w:pPr>
              <w:pStyle w:val="Body"/>
              <w:rPr>
                <w:rStyle w:val="PageNumber"/>
                <w:b w:val="0"/>
                <w:bCs w:val="0"/>
              </w:rPr>
            </w:pPr>
            <w:r>
              <w:rPr>
                <w:rStyle w:val="PageNumber"/>
                <w:rFonts w:eastAsia="Arial Unicode MS" w:cs="Arial Unicode MS"/>
              </w:rPr>
              <w:t>EXAM 2 (</w:t>
            </w:r>
            <w:proofErr w:type="spellStart"/>
            <w:r>
              <w:rPr>
                <w:rStyle w:val="PageNumber"/>
                <w:rFonts w:eastAsia="Arial Unicode MS" w:cs="Arial Unicode MS"/>
              </w:rPr>
              <w:t>Ch</w:t>
            </w:r>
            <w:proofErr w:type="spellEnd"/>
            <w:r>
              <w:rPr>
                <w:rStyle w:val="PageNumber"/>
                <w:rFonts w:eastAsia="Arial Unicode MS" w:cs="Arial Unicode MS"/>
              </w:rPr>
              <w:t xml:space="preserve"> 5-7) on </w:t>
            </w:r>
            <w:proofErr w:type="spellStart"/>
            <w:r>
              <w:rPr>
                <w:rStyle w:val="PageNumber"/>
                <w:rFonts w:eastAsia="Arial Unicode MS" w:cs="Arial Unicode MS"/>
              </w:rPr>
              <w:t>scantron</w:t>
            </w:r>
            <w:proofErr w:type="spellEnd"/>
          </w:p>
          <w:p w:rsidR="00BE00F1" w:rsidRDefault="00BE00F1">
            <w:pPr>
              <w:pStyle w:val="Body"/>
              <w:rPr>
                <w:rStyle w:val="PageNumber"/>
                <w:b w:val="0"/>
                <w:bCs w:val="0"/>
              </w:rPr>
            </w:pPr>
          </w:p>
          <w:p w:rsidR="00BE00F1" w:rsidRPr="001C0847" w:rsidRDefault="004651EB">
            <w:pPr>
              <w:pStyle w:val="Body"/>
              <w:rPr>
                <w:rStyle w:val="PageNumber"/>
                <w:b w:val="0"/>
                <w:bCs w:val="0"/>
                <w:i/>
              </w:rPr>
            </w:pPr>
            <w:r w:rsidRPr="001C0847">
              <w:rPr>
                <w:rStyle w:val="PageNumber"/>
                <w:rFonts w:eastAsia="Arial Unicode MS" w:cs="Arial Unicode MS"/>
                <w:b w:val="0"/>
                <w:bCs w:val="0"/>
                <w:i/>
              </w:rPr>
              <w:t>Reminder: BRING SCANTRON for quiz; Bring book t</w:t>
            </w:r>
            <w:r w:rsidRPr="001C0847">
              <w:rPr>
                <w:rStyle w:val="PageNumber"/>
                <w:rFonts w:eastAsia="Arial Unicode MS" w:cs="Arial Unicode MS"/>
                <w:b w:val="0"/>
                <w:bCs w:val="0"/>
                <w:i/>
              </w:rPr>
              <w:t>o class</w:t>
            </w:r>
          </w:p>
          <w:p w:rsidR="00BE00F1" w:rsidRPr="001C0847" w:rsidRDefault="004651EB" w:rsidP="00586759">
            <w:pPr>
              <w:pStyle w:val="Body"/>
              <w:rPr>
                <w:rStyle w:val="PageNumber"/>
                <w:b w:val="0"/>
                <w:bCs w:val="0"/>
                <w:i/>
              </w:rPr>
            </w:pPr>
            <w:r w:rsidRPr="001C0847">
              <w:rPr>
                <w:rStyle w:val="PageNumber"/>
                <w:b w:val="0"/>
                <w:bCs w:val="0"/>
                <w:i/>
              </w:rPr>
              <w:t>Class website &amp; spiral workbook</w:t>
            </w:r>
          </w:p>
          <w:p w:rsidR="00586759" w:rsidRDefault="00586759">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Action Items: (1) Exam prep</w:t>
            </w:r>
            <w:r w:rsidR="001C0847">
              <w:rPr>
                <w:rStyle w:val="PageNumber"/>
                <w:b w:val="0"/>
                <w:bCs w:val="0"/>
                <w:sz w:val="20"/>
                <w:szCs w:val="20"/>
              </w:rPr>
              <w:t xml:space="preserve"> </w:t>
            </w:r>
            <w:r>
              <w:rPr>
                <w:rStyle w:val="PageNumber"/>
                <w:rFonts w:eastAsia="Arial Unicode MS" w:cs="Arial Unicode MS"/>
                <w:b w:val="0"/>
                <w:bCs w:val="0"/>
                <w:sz w:val="20"/>
                <w:szCs w:val="20"/>
              </w:rPr>
              <w:t xml:space="preserve">(2) Prepare current event </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 xml:space="preserve">cover sheet and instructions under </w:t>
            </w:r>
            <w:r>
              <w:rPr>
                <w:rStyle w:val="PageNumber"/>
                <w:rFonts w:eastAsia="Arial Unicode MS" w:cs="Arial Unicode MS"/>
                <w:b w:val="0"/>
                <w:bCs w:val="0"/>
                <w:sz w:val="20"/>
                <w:szCs w:val="20"/>
              </w:rPr>
              <w:t>“</w:t>
            </w:r>
            <w:r>
              <w:rPr>
                <w:rStyle w:val="PageNumber"/>
                <w:rFonts w:eastAsia="Arial Unicode MS" w:cs="Arial Unicode MS"/>
                <w:b w:val="0"/>
                <w:bCs w:val="0"/>
                <w:sz w:val="20"/>
                <w:szCs w:val="20"/>
              </w:rPr>
              <w:t>Assignments link</w:t>
            </w:r>
            <w:r>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on course website</w:t>
            </w:r>
          </w:p>
          <w:p w:rsidR="001C0847" w:rsidRDefault="001C0847" w:rsidP="001C0847">
            <w:pPr>
              <w:pStyle w:val="Body"/>
              <w:rPr>
                <w:rStyle w:val="PageNumber"/>
                <w:b w:val="0"/>
                <w:bCs w:val="0"/>
              </w:rPr>
            </w:pPr>
          </w:p>
          <w:p w:rsidR="00BE00F1" w:rsidRDefault="001C0847" w:rsidP="001C0847">
            <w:pPr>
              <w:pStyle w:val="Body"/>
              <w:rPr>
                <w:rStyle w:val="PageNumber"/>
                <w:b w:val="0"/>
                <w:bCs w:val="0"/>
              </w:rPr>
            </w:pPr>
            <w:r w:rsidRPr="001C0847">
              <w:rPr>
                <w:rStyle w:val="PageNumber"/>
                <w:bCs w:val="0"/>
                <w:u w:val="single"/>
              </w:rPr>
              <w:t xml:space="preserve">Week </w:t>
            </w:r>
            <w:r w:rsidR="004651EB" w:rsidRPr="001C0847">
              <w:rPr>
                <w:rStyle w:val="PageNumber"/>
                <w:bCs w:val="0"/>
                <w:u w:val="single"/>
              </w:rPr>
              <w:t xml:space="preserve">9 </w:t>
            </w:r>
            <w:r w:rsidRPr="001C0847">
              <w:rPr>
                <w:rStyle w:val="PageNumber"/>
                <w:bCs w:val="0"/>
                <w:u w:val="single"/>
              </w:rPr>
              <w:t>(3/13 – 3/17/2017)</w:t>
            </w:r>
            <w:r w:rsidR="004651EB">
              <w:rPr>
                <w:rStyle w:val="PageNumber"/>
                <w:b w:val="0"/>
                <w:bCs w:val="0"/>
              </w:rPr>
              <w:tab/>
              <w:t>Spring Break  - No Classes</w:t>
            </w:r>
            <w:r w:rsidR="004651EB">
              <w:rPr>
                <w:rStyle w:val="PageNumber"/>
                <w:b w:val="0"/>
                <w:bCs w:val="0"/>
              </w:rPr>
              <w:tab/>
            </w:r>
          </w:p>
          <w:p w:rsidR="001C0847" w:rsidRDefault="001C0847">
            <w:pPr>
              <w:pStyle w:val="Body"/>
              <w:rPr>
                <w:rStyle w:val="PageNumber"/>
                <w:rFonts w:eastAsia="Arial Unicode MS" w:cs="Arial Unicode MS"/>
              </w:rPr>
            </w:pPr>
          </w:p>
          <w:p w:rsidR="00BE00F1" w:rsidRDefault="001C0847">
            <w:pPr>
              <w:pStyle w:val="Body"/>
              <w:rPr>
                <w:rStyle w:val="PageNumber"/>
              </w:rPr>
            </w:pPr>
            <w:r w:rsidRPr="001C0847">
              <w:rPr>
                <w:rStyle w:val="PageNumber"/>
                <w:rFonts w:eastAsia="Arial Unicode MS" w:cs="Arial Unicode MS"/>
                <w:u w:val="single"/>
              </w:rPr>
              <w:t xml:space="preserve">Week </w:t>
            </w:r>
            <w:r w:rsidR="004651EB" w:rsidRPr="001C0847">
              <w:rPr>
                <w:rStyle w:val="PageNumber"/>
                <w:rFonts w:eastAsia="Arial Unicode MS" w:cs="Arial Unicode MS"/>
                <w:u w:val="single"/>
              </w:rPr>
              <w:t>10</w:t>
            </w:r>
            <w:r w:rsidR="004651EB" w:rsidRPr="001C0847">
              <w:rPr>
                <w:rStyle w:val="PageNumber"/>
                <w:rFonts w:eastAsia="Arial Unicode MS" w:cs="Arial Unicode MS"/>
                <w:b w:val="0"/>
                <w:bCs w:val="0"/>
                <w:u w:val="single"/>
              </w:rPr>
              <w:t xml:space="preserve"> </w:t>
            </w:r>
            <w:r w:rsidRPr="001C0847">
              <w:rPr>
                <w:rStyle w:val="PageNumber"/>
                <w:rFonts w:eastAsia="Arial Unicode MS" w:cs="Arial Unicode MS"/>
                <w:bCs w:val="0"/>
                <w:u w:val="single"/>
              </w:rPr>
              <w:t>(3/20 – 3/24/2017)</w:t>
            </w:r>
            <w:r w:rsidR="004651EB">
              <w:rPr>
                <w:rStyle w:val="PageNumber"/>
                <w:rFonts w:eastAsia="Arial Unicode MS" w:cs="Arial Unicode MS"/>
                <w:b w:val="0"/>
                <w:bCs w:val="0"/>
              </w:rPr>
              <w:tab/>
            </w:r>
            <w:r w:rsidR="004651EB">
              <w:rPr>
                <w:rStyle w:val="PageNumber"/>
                <w:rFonts w:eastAsia="Arial Unicode MS" w:cs="Arial Unicode MS"/>
              </w:rPr>
              <w:t xml:space="preserve">Current Events </w:t>
            </w:r>
            <w:r w:rsidR="004651EB">
              <w:rPr>
                <w:rStyle w:val="PageNumber"/>
                <w:rFonts w:eastAsia="Arial Unicode MS" w:cs="Arial Unicode MS"/>
              </w:rPr>
              <w:t>–</w:t>
            </w:r>
            <w:r w:rsidR="004651EB">
              <w:rPr>
                <w:rStyle w:val="PageNumber"/>
                <w:rFonts w:eastAsia="Arial Unicode MS" w:cs="Arial Unicode MS"/>
              </w:rPr>
              <w:t>be ready!</w:t>
            </w:r>
          </w:p>
          <w:p w:rsidR="00BE00F1" w:rsidRDefault="004651EB" w:rsidP="001C0847">
            <w:pPr>
              <w:pStyle w:val="Body"/>
              <w:rPr>
                <w:rStyle w:val="PageNumber"/>
                <w:b w:val="0"/>
                <w:bCs w:val="0"/>
              </w:rPr>
            </w:pPr>
            <w:r>
              <w:rPr>
                <w:rStyle w:val="PageNumber"/>
                <w:b w:val="0"/>
                <w:bCs w:val="0"/>
              </w:rPr>
              <w:t xml:space="preserve">Start </w:t>
            </w:r>
            <w:proofErr w:type="spellStart"/>
            <w:r>
              <w:rPr>
                <w:rStyle w:val="PageNumber"/>
                <w:b w:val="0"/>
                <w:bCs w:val="0"/>
              </w:rPr>
              <w:t>Ch</w:t>
            </w:r>
            <w:proofErr w:type="spellEnd"/>
            <w:r>
              <w:rPr>
                <w:rStyle w:val="PageNumber"/>
                <w:b w:val="0"/>
                <w:bCs w:val="0"/>
              </w:rPr>
              <w:t xml:space="preserve"> 8 – second class </w:t>
            </w:r>
            <w:r>
              <w:rPr>
                <w:rStyle w:val="PageNumber"/>
                <w:b w:val="0"/>
                <w:bCs w:val="0"/>
              </w:rPr>
              <w:t>meeting this week</w:t>
            </w:r>
            <w:r>
              <w:rPr>
                <w:rStyle w:val="PageNumber"/>
                <w:b w:val="0"/>
                <w:bCs w:val="0"/>
              </w:rPr>
              <w:tab/>
              <w:t>Class website &amp; spiral workbook</w:t>
            </w:r>
          </w:p>
          <w:p w:rsidR="001C0847" w:rsidRDefault="001C0847">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Current Event (be sure you have complete cover sheet) and have rehearsed 2-3 minute time limit; bring prop! (2)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8 in spiral and complete questions (3) Watch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8 videos and complet</w:t>
            </w:r>
            <w:r>
              <w:rPr>
                <w:rStyle w:val="PageNumber"/>
                <w:rFonts w:eastAsia="Arial Unicode MS" w:cs="Arial Unicode MS"/>
                <w:b w:val="0"/>
                <w:bCs w:val="0"/>
                <w:sz w:val="20"/>
                <w:szCs w:val="20"/>
              </w:rPr>
              <w:t>e PowerPoints</w:t>
            </w:r>
          </w:p>
          <w:p w:rsidR="001C0847" w:rsidRDefault="001C0847" w:rsidP="001C0847">
            <w:pPr>
              <w:pStyle w:val="Body"/>
              <w:rPr>
                <w:rStyle w:val="PageNumber"/>
              </w:rPr>
            </w:pPr>
          </w:p>
          <w:p w:rsidR="001C0847" w:rsidRDefault="001C0847" w:rsidP="001C0847">
            <w:pPr>
              <w:pStyle w:val="Body"/>
              <w:rPr>
                <w:rStyle w:val="PageNumber"/>
                <w:b w:val="0"/>
                <w:bCs w:val="0"/>
              </w:rPr>
            </w:pPr>
            <w:r w:rsidRPr="001C0847">
              <w:rPr>
                <w:rStyle w:val="PageNumber"/>
                <w:u w:val="single"/>
              </w:rPr>
              <w:t xml:space="preserve">Week </w:t>
            </w:r>
            <w:r w:rsidR="004651EB" w:rsidRPr="001C0847">
              <w:rPr>
                <w:rStyle w:val="PageNumber"/>
                <w:u w:val="single"/>
              </w:rPr>
              <w:t>11</w:t>
            </w:r>
            <w:r w:rsidR="004651EB" w:rsidRPr="001C0847">
              <w:rPr>
                <w:rStyle w:val="PageNumber"/>
                <w:b w:val="0"/>
                <w:bCs w:val="0"/>
                <w:u w:val="single"/>
              </w:rPr>
              <w:t xml:space="preserve"> </w:t>
            </w:r>
            <w:r w:rsidRPr="001C0847">
              <w:rPr>
                <w:rStyle w:val="PageNumber"/>
                <w:bCs w:val="0"/>
                <w:u w:val="single"/>
              </w:rPr>
              <w:t>(3/27 – 3/31/2017)</w:t>
            </w:r>
            <w:r w:rsidR="004651EB">
              <w:rPr>
                <w:rStyle w:val="PageNumber"/>
                <w:b w:val="0"/>
                <w:bCs w:val="0"/>
              </w:rPr>
              <w:tab/>
              <w:t xml:space="preserve">Finish </w:t>
            </w:r>
            <w:proofErr w:type="spellStart"/>
            <w:r w:rsidR="004651EB">
              <w:rPr>
                <w:rStyle w:val="PageNumber"/>
                <w:b w:val="0"/>
                <w:bCs w:val="0"/>
              </w:rPr>
              <w:t>Ch</w:t>
            </w:r>
            <w:proofErr w:type="spellEnd"/>
            <w:r w:rsidR="004651EB">
              <w:rPr>
                <w:rStyle w:val="PageNumber"/>
                <w:b w:val="0"/>
                <w:bCs w:val="0"/>
              </w:rPr>
              <w:t xml:space="preserve"> 8/ Start </w:t>
            </w:r>
            <w:proofErr w:type="spellStart"/>
            <w:r w:rsidR="004651EB">
              <w:rPr>
                <w:rStyle w:val="PageNumber"/>
                <w:b w:val="0"/>
                <w:bCs w:val="0"/>
              </w:rPr>
              <w:t>Ch</w:t>
            </w:r>
            <w:proofErr w:type="spellEnd"/>
            <w:r w:rsidR="004651EB">
              <w:rPr>
                <w:rStyle w:val="PageNumber"/>
                <w:b w:val="0"/>
                <w:bCs w:val="0"/>
              </w:rPr>
              <w:t xml:space="preserve"> 9</w:t>
            </w:r>
            <w:r w:rsidR="004651EB">
              <w:rPr>
                <w:rStyle w:val="PageNumber"/>
                <w:b w:val="0"/>
                <w:bCs w:val="0"/>
              </w:rPr>
              <w:tab/>
            </w:r>
          </w:p>
          <w:p w:rsidR="00BE00F1" w:rsidRDefault="004651EB" w:rsidP="001C0847">
            <w:pPr>
              <w:pStyle w:val="Body"/>
              <w:rPr>
                <w:rStyle w:val="PageNumber"/>
                <w:b w:val="0"/>
                <w:bCs w:val="0"/>
              </w:rPr>
            </w:pPr>
            <w:r>
              <w:rPr>
                <w:rStyle w:val="PageNumber"/>
                <w:b w:val="0"/>
                <w:bCs w:val="0"/>
              </w:rPr>
              <w:t>Class website &amp; spiral workbook</w:t>
            </w:r>
          </w:p>
          <w:p w:rsidR="001C0847" w:rsidRDefault="001C0847">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9 in spiral workbook and complete all questions (2) Watch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9 videos and complete PowerPoints (3) prep for muscle quiz next week</w:t>
            </w:r>
          </w:p>
          <w:p w:rsidR="00BE00F1" w:rsidRDefault="001C0847">
            <w:pPr>
              <w:pStyle w:val="Body"/>
              <w:rPr>
                <w:rStyle w:val="PageNumber"/>
                <w:b w:val="0"/>
                <w:bCs w:val="0"/>
              </w:rPr>
            </w:pPr>
            <w:r w:rsidRPr="001C0847">
              <w:rPr>
                <w:rStyle w:val="PageNumber"/>
                <w:rFonts w:eastAsia="Arial Unicode MS" w:cs="Arial Unicode MS"/>
                <w:u w:val="single"/>
              </w:rPr>
              <w:lastRenderedPageBreak/>
              <w:t xml:space="preserve">Week </w:t>
            </w:r>
            <w:r w:rsidR="004651EB" w:rsidRPr="001C0847">
              <w:rPr>
                <w:rStyle w:val="PageNumber"/>
                <w:rFonts w:eastAsia="Arial Unicode MS" w:cs="Arial Unicode MS"/>
                <w:u w:val="single"/>
              </w:rPr>
              <w:t>12</w:t>
            </w:r>
            <w:r w:rsidR="004651EB" w:rsidRPr="001C0847">
              <w:rPr>
                <w:rStyle w:val="PageNumber"/>
                <w:rFonts w:eastAsia="Arial Unicode MS" w:cs="Arial Unicode MS"/>
                <w:b w:val="0"/>
                <w:bCs w:val="0"/>
                <w:u w:val="single"/>
              </w:rPr>
              <w:t xml:space="preserve"> </w:t>
            </w:r>
            <w:r w:rsidRPr="001C0847">
              <w:rPr>
                <w:rStyle w:val="PageNumber"/>
                <w:rFonts w:eastAsia="Arial Unicode MS" w:cs="Arial Unicode MS"/>
                <w:bCs w:val="0"/>
                <w:u w:val="single"/>
              </w:rPr>
              <w:t>(4/3 – 4/7/2017)</w:t>
            </w:r>
            <w:r w:rsidR="004651EB">
              <w:rPr>
                <w:rStyle w:val="PageNumber"/>
                <w:rFonts w:eastAsia="Arial Unicode MS" w:cs="Arial Unicode MS"/>
                <w:b w:val="0"/>
                <w:bCs w:val="0"/>
              </w:rPr>
              <w:tab/>
              <w:t xml:space="preserve">Finish </w:t>
            </w:r>
            <w:proofErr w:type="spellStart"/>
            <w:r w:rsidR="004651EB">
              <w:rPr>
                <w:rStyle w:val="PageNumber"/>
                <w:rFonts w:eastAsia="Arial Unicode MS" w:cs="Arial Unicode MS"/>
                <w:b w:val="0"/>
                <w:bCs w:val="0"/>
              </w:rPr>
              <w:t>Ch</w:t>
            </w:r>
            <w:proofErr w:type="spellEnd"/>
            <w:r w:rsidR="004651EB">
              <w:rPr>
                <w:rStyle w:val="PageNumber"/>
                <w:rFonts w:eastAsia="Arial Unicode MS" w:cs="Arial Unicode MS"/>
                <w:b w:val="0"/>
                <w:bCs w:val="0"/>
              </w:rPr>
              <w:t xml:space="preserve"> 9</w:t>
            </w:r>
          </w:p>
          <w:p w:rsidR="00BE00F1" w:rsidRDefault="004651EB">
            <w:pPr>
              <w:pStyle w:val="Body"/>
              <w:rPr>
                <w:rStyle w:val="PageNumber"/>
                <w:b w:val="0"/>
                <w:bCs w:val="0"/>
              </w:rPr>
            </w:pPr>
            <w:r>
              <w:rPr>
                <w:rStyle w:val="PageNumber"/>
                <w:rFonts w:eastAsia="Arial Unicode MS" w:cs="Arial Unicode MS"/>
              </w:rPr>
              <w:t>Quiz 3</w:t>
            </w:r>
            <w:r>
              <w:rPr>
                <w:rStyle w:val="PageNumber"/>
                <w:rFonts w:eastAsia="Arial Unicode MS" w:cs="Arial Unicode MS"/>
                <w:b w:val="0"/>
                <w:bCs w:val="0"/>
              </w:rPr>
              <w:t xml:space="preserve"> – </w:t>
            </w:r>
            <w:r>
              <w:rPr>
                <w:rStyle w:val="PageNumber"/>
                <w:rFonts w:eastAsia="Arial Unicode MS" w:cs="Arial Unicode MS"/>
                <w:b w:val="0"/>
                <w:bCs w:val="0"/>
              </w:rPr>
              <w:t>Muscles (</w:t>
            </w:r>
            <w:proofErr w:type="spellStart"/>
            <w:r>
              <w:rPr>
                <w:rStyle w:val="PageNumber"/>
                <w:rFonts w:eastAsia="Arial Unicode MS" w:cs="Arial Unicode MS"/>
                <w:b w:val="0"/>
                <w:bCs w:val="0"/>
              </w:rPr>
              <w:t>Ch</w:t>
            </w:r>
            <w:proofErr w:type="spellEnd"/>
            <w:r>
              <w:rPr>
                <w:rStyle w:val="PageNumber"/>
                <w:rFonts w:eastAsia="Arial Unicode MS" w:cs="Arial Unicode MS"/>
                <w:b w:val="0"/>
                <w:bCs w:val="0"/>
              </w:rPr>
              <w:t xml:space="preserve"> 9) on </w:t>
            </w:r>
            <w:proofErr w:type="spellStart"/>
            <w:r>
              <w:rPr>
                <w:rStyle w:val="PageNumber"/>
                <w:rFonts w:eastAsia="Arial Unicode MS" w:cs="Arial Unicode MS"/>
                <w:b w:val="0"/>
                <w:bCs w:val="0"/>
              </w:rPr>
              <w:t>scantron</w:t>
            </w:r>
            <w:proofErr w:type="spellEnd"/>
          </w:p>
          <w:p w:rsidR="00BE00F1" w:rsidRDefault="00BE00F1">
            <w:pPr>
              <w:pStyle w:val="Body"/>
              <w:rPr>
                <w:rStyle w:val="PageNumber"/>
                <w:b w:val="0"/>
                <w:bCs w:val="0"/>
              </w:rPr>
            </w:pPr>
          </w:p>
          <w:p w:rsidR="00BE00F1" w:rsidRPr="001C0847" w:rsidRDefault="004651EB" w:rsidP="001C0847">
            <w:pPr>
              <w:pStyle w:val="Body"/>
              <w:rPr>
                <w:rStyle w:val="PageNumber"/>
                <w:b w:val="0"/>
                <w:bCs w:val="0"/>
                <w:i/>
              </w:rPr>
            </w:pPr>
            <w:r w:rsidRPr="001C0847">
              <w:rPr>
                <w:rStyle w:val="PageNumber"/>
                <w:b w:val="0"/>
                <w:bCs w:val="0"/>
                <w:i/>
              </w:rPr>
              <w:t xml:space="preserve">Reminder: Bring </w:t>
            </w:r>
            <w:proofErr w:type="spellStart"/>
            <w:r w:rsidRPr="001C0847">
              <w:rPr>
                <w:rStyle w:val="PageNumber"/>
                <w:b w:val="0"/>
                <w:bCs w:val="0"/>
                <w:i/>
              </w:rPr>
              <w:t>scantron</w:t>
            </w:r>
            <w:proofErr w:type="spellEnd"/>
            <w:r w:rsidRPr="001C0847">
              <w:rPr>
                <w:rStyle w:val="PageNumber"/>
                <w:b w:val="0"/>
                <w:bCs w:val="0"/>
                <w:i/>
              </w:rPr>
              <w:t xml:space="preserve"> for quiz</w:t>
            </w:r>
            <w:r w:rsidRPr="001C0847">
              <w:rPr>
                <w:rStyle w:val="PageNumber"/>
                <w:b w:val="0"/>
                <w:bCs w:val="0"/>
                <w:i/>
              </w:rPr>
              <w:tab/>
              <w:t>Class website &amp; spiral workbook</w:t>
            </w:r>
          </w:p>
          <w:p w:rsidR="001C0847" w:rsidRDefault="001C0847">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Action Items: (1) prep for quiz</w:t>
            </w:r>
          </w:p>
          <w:p w:rsidR="001C0847" w:rsidRDefault="001C0847">
            <w:pPr>
              <w:pStyle w:val="Body"/>
              <w:rPr>
                <w:rStyle w:val="PageNumber"/>
                <w:rFonts w:eastAsia="Arial Unicode MS" w:cs="Arial Unicode MS"/>
              </w:rPr>
            </w:pPr>
          </w:p>
          <w:p w:rsidR="001C0847" w:rsidRDefault="001C0847">
            <w:pPr>
              <w:pStyle w:val="Body"/>
              <w:rPr>
                <w:rStyle w:val="PageNumber"/>
                <w:rFonts w:eastAsia="Arial Unicode MS" w:cs="Arial Unicode MS"/>
                <w:b w:val="0"/>
                <w:bCs w:val="0"/>
              </w:rPr>
            </w:pPr>
            <w:r w:rsidRPr="001C0847">
              <w:rPr>
                <w:rStyle w:val="PageNumber"/>
                <w:rFonts w:eastAsia="Arial Unicode MS" w:cs="Arial Unicode MS"/>
                <w:u w:val="single"/>
              </w:rPr>
              <w:t xml:space="preserve">Week </w:t>
            </w:r>
            <w:r w:rsidR="004651EB" w:rsidRPr="001C0847">
              <w:rPr>
                <w:rStyle w:val="PageNumber"/>
                <w:rFonts w:eastAsia="Arial Unicode MS" w:cs="Arial Unicode MS"/>
                <w:u w:val="single"/>
              </w:rPr>
              <w:t>13</w:t>
            </w:r>
            <w:r w:rsidRPr="001C0847">
              <w:rPr>
                <w:rStyle w:val="PageNumber"/>
                <w:rFonts w:eastAsia="Arial Unicode MS" w:cs="Arial Unicode MS"/>
                <w:u w:val="single"/>
              </w:rPr>
              <w:t>(4/10 – 4/12/2017</w:t>
            </w:r>
            <w:proofErr w:type="gramStart"/>
            <w:r w:rsidRPr="001C0847">
              <w:rPr>
                <w:rStyle w:val="PageNumber"/>
                <w:rFonts w:eastAsia="Arial Unicode MS" w:cs="Arial Unicode MS"/>
                <w:u w:val="single"/>
              </w:rPr>
              <w:t>)</w:t>
            </w:r>
            <w:r w:rsidR="004651EB" w:rsidRPr="001C0847">
              <w:rPr>
                <w:rStyle w:val="PageNumber"/>
                <w:rFonts w:eastAsia="Arial Unicode MS" w:cs="Arial Unicode MS"/>
                <w:b w:val="0"/>
                <w:bCs w:val="0"/>
                <w:u w:val="single"/>
              </w:rPr>
              <w:t xml:space="preserve"> </w:t>
            </w:r>
            <w:r w:rsidRPr="001C0847">
              <w:rPr>
                <w:rStyle w:val="PageNumber"/>
                <w:rFonts w:eastAsia="Arial Unicode MS" w:cs="Arial Unicode MS"/>
                <w:b w:val="0"/>
                <w:bCs w:val="0"/>
                <w:u w:val="single"/>
              </w:rPr>
              <w:t xml:space="preserve"> </w:t>
            </w:r>
            <w:r>
              <w:rPr>
                <w:rStyle w:val="PageNumber"/>
                <w:rFonts w:eastAsia="Arial Unicode MS" w:cs="Arial Unicode MS"/>
                <w:b w:val="0"/>
                <w:bCs w:val="0"/>
              </w:rPr>
              <w:t>No</w:t>
            </w:r>
            <w:proofErr w:type="gramEnd"/>
            <w:r>
              <w:rPr>
                <w:rStyle w:val="PageNumber"/>
                <w:rFonts w:eastAsia="Arial Unicode MS" w:cs="Arial Unicode MS"/>
                <w:b w:val="0"/>
                <w:bCs w:val="0"/>
              </w:rPr>
              <w:t xml:space="preserve"> Classes this Thurs 4/13 or Fri 4/14!</w:t>
            </w:r>
            <w:r w:rsidR="004651EB">
              <w:rPr>
                <w:rStyle w:val="PageNumber"/>
                <w:rFonts w:eastAsia="Arial Unicode MS" w:cs="Arial Unicode MS"/>
                <w:b w:val="0"/>
                <w:bCs w:val="0"/>
              </w:rPr>
              <w:tab/>
            </w:r>
          </w:p>
          <w:p w:rsidR="00BE00F1" w:rsidRDefault="004651EB">
            <w:pPr>
              <w:pStyle w:val="Body"/>
              <w:rPr>
                <w:rStyle w:val="PageNumber"/>
                <w:b w:val="0"/>
                <w:bCs w:val="0"/>
              </w:rPr>
            </w:pPr>
            <w:r>
              <w:rPr>
                <w:rStyle w:val="PageNumber"/>
                <w:rFonts w:eastAsia="Arial Unicode MS" w:cs="Arial Unicode MS"/>
              </w:rPr>
              <w:t>EXAM 3 (</w:t>
            </w:r>
            <w:proofErr w:type="spellStart"/>
            <w:r>
              <w:rPr>
                <w:rStyle w:val="PageNumber"/>
                <w:rFonts w:eastAsia="Arial Unicode MS" w:cs="Arial Unicode MS"/>
              </w:rPr>
              <w:t>Ch</w:t>
            </w:r>
            <w:proofErr w:type="spellEnd"/>
            <w:r>
              <w:rPr>
                <w:rStyle w:val="PageNumber"/>
                <w:rFonts w:eastAsia="Arial Unicode MS" w:cs="Arial Unicode MS"/>
              </w:rPr>
              <w:t xml:space="preserve"> 8-9) on </w:t>
            </w:r>
            <w:proofErr w:type="spellStart"/>
            <w:r>
              <w:rPr>
                <w:rStyle w:val="PageNumber"/>
                <w:rFonts w:eastAsia="Arial Unicode MS" w:cs="Arial Unicode MS"/>
              </w:rPr>
              <w:t>scantron</w:t>
            </w:r>
            <w:proofErr w:type="spellEnd"/>
          </w:p>
          <w:p w:rsidR="00BE00F1" w:rsidRDefault="00BE00F1">
            <w:pPr>
              <w:pStyle w:val="Body"/>
              <w:rPr>
                <w:rStyle w:val="PageNumber"/>
                <w:b w:val="0"/>
                <w:bCs w:val="0"/>
              </w:rPr>
            </w:pPr>
          </w:p>
          <w:p w:rsidR="00BE00F1" w:rsidRDefault="004651EB" w:rsidP="001C0847">
            <w:pPr>
              <w:pStyle w:val="Body"/>
              <w:rPr>
                <w:rStyle w:val="PageNumber"/>
                <w:b w:val="0"/>
                <w:bCs w:val="0"/>
              </w:rPr>
            </w:pPr>
            <w:r>
              <w:rPr>
                <w:rStyle w:val="PageNumber"/>
                <w:b w:val="0"/>
                <w:bCs w:val="0"/>
              </w:rPr>
              <w:t xml:space="preserve">Reminder: </w:t>
            </w:r>
            <w:proofErr w:type="spellStart"/>
            <w:r>
              <w:rPr>
                <w:rStyle w:val="PageNumber"/>
                <w:b w:val="0"/>
                <w:bCs w:val="0"/>
              </w:rPr>
              <w:t>scantron</w:t>
            </w:r>
            <w:proofErr w:type="spellEnd"/>
            <w:r>
              <w:rPr>
                <w:rStyle w:val="PageNumber"/>
                <w:b w:val="0"/>
                <w:bCs w:val="0"/>
              </w:rPr>
              <w:t xml:space="preserve"> for exam</w:t>
            </w:r>
            <w:r>
              <w:rPr>
                <w:rStyle w:val="PageNumber"/>
                <w:b w:val="0"/>
                <w:bCs w:val="0"/>
              </w:rPr>
              <w:tab/>
              <w:t>Class website &amp; spiral workbook</w:t>
            </w:r>
          </w:p>
          <w:p w:rsidR="001C0847" w:rsidRDefault="001C0847">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 xml:space="preserve">Action Items: (1) </w:t>
            </w:r>
            <w:proofErr w:type="spellStart"/>
            <w:r>
              <w:rPr>
                <w:rStyle w:val="PageNumber"/>
                <w:rFonts w:eastAsia="Arial Unicode MS" w:cs="Arial Unicode MS"/>
                <w:b w:val="0"/>
                <w:bCs w:val="0"/>
                <w:sz w:val="20"/>
                <w:szCs w:val="20"/>
              </w:rPr>
              <w:t>scantron</w:t>
            </w:r>
            <w:proofErr w:type="spellEnd"/>
            <w:r>
              <w:rPr>
                <w:rStyle w:val="PageNumber"/>
                <w:rFonts w:eastAsia="Arial Unicode MS" w:cs="Arial Unicode MS"/>
                <w:b w:val="0"/>
                <w:bCs w:val="0"/>
                <w:sz w:val="20"/>
                <w:szCs w:val="20"/>
              </w:rPr>
              <w:t xml:space="preserve"> for </w:t>
            </w:r>
            <w:r>
              <w:rPr>
                <w:rStyle w:val="PageNumber"/>
                <w:rFonts w:eastAsia="Arial Unicode MS" w:cs="Arial Unicode MS"/>
                <w:b w:val="0"/>
                <w:bCs w:val="0"/>
                <w:sz w:val="20"/>
                <w:szCs w:val="20"/>
              </w:rPr>
              <w:t xml:space="preserve">exam (2) Read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10 in spiral and complete questions</w:t>
            </w:r>
            <w:r w:rsidR="001C0847">
              <w:rPr>
                <w:rStyle w:val="PageNumber"/>
                <w:rFonts w:eastAsia="Arial Unicode MS" w:cs="Arial Unicode MS"/>
                <w:b w:val="0"/>
                <w:bCs w:val="0"/>
                <w:sz w:val="20"/>
                <w:szCs w:val="20"/>
              </w:rPr>
              <w:t xml:space="preserve"> for next week</w:t>
            </w:r>
            <w:r>
              <w:rPr>
                <w:rStyle w:val="PageNumber"/>
                <w:rFonts w:eastAsia="Arial Unicode MS" w:cs="Arial Unicode MS"/>
                <w:b w:val="0"/>
                <w:bCs w:val="0"/>
                <w:sz w:val="20"/>
                <w:szCs w:val="20"/>
              </w:rPr>
              <w:t xml:space="preserve"> (3) Watch </w:t>
            </w:r>
            <w:proofErr w:type="spellStart"/>
            <w:r>
              <w:rPr>
                <w:rStyle w:val="PageNumber"/>
                <w:rFonts w:eastAsia="Arial Unicode MS" w:cs="Arial Unicode MS"/>
                <w:b w:val="0"/>
                <w:bCs w:val="0"/>
                <w:sz w:val="20"/>
                <w:szCs w:val="20"/>
              </w:rPr>
              <w:t>Ch</w:t>
            </w:r>
            <w:proofErr w:type="spellEnd"/>
            <w:r>
              <w:rPr>
                <w:rStyle w:val="PageNumber"/>
                <w:rFonts w:eastAsia="Arial Unicode MS" w:cs="Arial Unicode MS"/>
                <w:b w:val="0"/>
                <w:bCs w:val="0"/>
                <w:sz w:val="20"/>
                <w:szCs w:val="20"/>
              </w:rPr>
              <w:t xml:space="preserve"> 10 videos and complete all PowerPoints</w:t>
            </w:r>
          </w:p>
          <w:p w:rsidR="001C0847" w:rsidRDefault="001C0847" w:rsidP="001C0847">
            <w:pPr>
              <w:pStyle w:val="Body"/>
              <w:rPr>
                <w:rStyle w:val="PageNumber"/>
              </w:rPr>
            </w:pPr>
          </w:p>
          <w:p w:rsidR="001C0847" w:rsidRPr="001C0847" w:rsidRDefault="001C0847" w:rsidP="001C0847">
            <w:pPr>
              <w:pStyle w:val="Body"/>
              <w:rPr>
                <w:rStyle w:val="PageNumber"/>
                <w:bCs w:val="0"/>
                <w:u w:val="single"/>
              </w:rPr>
            </w:pPr>
            <w:r w:rsidRPr="001C0847">
              <w:rPr>
                <w:rStyle w:val="PageNumber"/>
                <w:u w:val="single"/>
              </w:rPr>
              <w:t xml:space="preserve">Week </w:t>
            </w:r>
            <w:r w:rsidR="004651EB" w:rsidRPr="001C0847">
              <w:rPr>
                <w:rStyle w:val="PageNumber"/>
                <w:u w:val="single"/>
              </w:rPr>
              <w:t>14</w:t>
            </w:r>
            <w:r w:rsidR="004651EB">
              <w:rPr>
                <w:rStyle w:val="PageNumber"/>
                <w:b w:val="0"/>
                <w:bCs w:val="0"/>
              </w:rPr>
              <w:t xml:space="preserve"> </w:t>
            </w:r>
            <w:r w:rsidRPr="001C0847">
              <w:rPr>
                <w:rStyle w:val="PageNumber"/>
                <w:bCs w:val="0"/>
                <w:u w:val="single"/>
              </w:rPr>
              <w:t>(4/17 – 4/21/2017)</w:t>
            </w:r>
            <w:r w:rsidR="004651EB" w:rsidRPr="001C0847">
              <w:rPr>
                <w:rStyle w:val="PageNumber"/>
                <w:bCs w:val="0"/>
                <w:u w:val="single"/>
              </w:rPr>
              <w:tab/>
            </w:r>
          </w:p>
          <w:p w:rsidR="00BE00F1" w:rsidRDefault="004651EB" w:rsidP="001C0847">
            <w:pPr>
              <w:pStyle w:val="Body"/>
              <w:rPr>
                <w:rStyle w:val="PageNumber"/>
                <w:b w:val="0"/>
                <w:bCs w:val="0"/>
              </w:rPr>
            </w:pPr>
            <w:proofErr w:type="spellStart"/>
            <w:r>
              <w:rPr>
                <w:rStyle w:val="PageNumber"/>
                <w:b w:val="0"/>
                <w:bCs w:val="0"/>
              </w:rPr>
              <w:t>Ch</w:t>
            </w:r>
            <w:proofErr w:type="spellEnd"/>
            <w:r>
              <w:rPr>
                <w:rStyle w:val="PageNumber"/>
                <w:b w:val="0"/>
                <w:bCs w:val="0"/>
              </w:rPr>
              <w:t xml:space="preserve"> 10</w:t>
            </w:r>
            <w:r>
              <w:rPr>
                <w:rStyle w:val="PageNumber"/>
                <w:b w:val="0"/>
                <w:bCs w:val="0"/>
              </w:rPr>
              <w:tab/>
              <w:t xml:space="preserve"> Class website &amp; spiral workbook</w:t>
            </w:r>
          </w:p>
          <w:p w:rsidR="001C0847" w:rsidRDefault="001C0847">
            <w:pPr>
              <w:pStyle w:val="Body"/>
              <w:rPr>
                <w:rStyle w:val="PageNumber"/>
                <w:rFonts w:eastAsia="Arial Unicode MS" w:cs="Arial Unicode MS"/>
                <w:b w:val="0"/>
                <w:bCs w:val="0"/>
                <w:sz w:val="20"/>
                <w:szCs w:val="20"/>
              </w:rPr>
            </w:pP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Action Items: (1)continued from last week (2) Complete final preparations for group presentations next week</w:t>
            </w:r>
          </w:p>
          <w:p w:rsidR="001C0847" w:rsidRDefault="001C0847">
            <w:pPr>
              <w:pStyle w:val="Body"/>
              <w:rPr>
                <w:rStyle w:val="PageNumber"/>
                <w:rFonts w:eastAsia="Arial Unicode MS" w:cs="Arial Unicode MS"/>
                <w:b w:val="0"/>
                <w:bCs w:val="0"/>
              </w:rPr>
            </w:pPr>
            <w:r>
              <w:rPr>
                <w:rStyle w:val="PageNumber"/>
                <w:rFonts w:eastAsia="Arial Unicode MS" w:cs="Arial Unicode MS"/>
                <w:b w:val="0"/>
                <w:bCs w:val="0"/>
              </w:rPr>
              <w:t xml:space="preserve"> </w:t>
            </w:r>
          </w:p>
          <w:p w:rsidR="00BE00F1" w:rsidRDefault="001C0847">
            <w:pPr>
              <w:pStyle w:val="Body"/>
              <w:rPr>
                <w:rStyle w:val="PageNumber"/>
                <w:b w:val="0"/>
                <w:bCs w:val="0"/>
              </w:rPr>
            </w:pPr>
            <w:r w:rsidRPr="001C0847">
              <w:rPr>
                <w:rStyle w:val="PageNumber"/>
                <w:rFonts w:eastAsia="Arial Unicode MS" w:cs="Arial Unicode MS"/>
                <w:bCs w:val="0"/>
                <w:u w:val="single"/>
              </w:rPr>
              <w:t xml:space="preserve">Week </w:t>
            </w:r>
            <w:r w:rsidR="004651EB" w:rsidRPr="001C0847">
              <w:rPr>
                <w:rStyle w:val="PageNumber"/>
                <w:rFonts w:eastAsia="Arial Unicode MS" w:cs="Arial Unicode MS"/>
                <w:u w:val="single"/>
              </w:rPr>
              <w:t>15</w:t>
            </w:r>
            <w:r w:rsidR="004651EB" w:rsidRPr="001C0847">
              <w:rPr>
                <w:rStyle w:val="PageNumber"/>
                <w:rFonts w:eastAsia="Arial Unicode MS" w:cs="Arial Unicode MS"/>
                <w:b w:val="0"/>
                <w:bCs w:val="0"/>
                <w:u w:val="single"/>
              </w:rPr>
              <w:t xml:space="preserve"> </w:t>
            </w:r>
            <w:r w:rsidRPr="001C0847">
              <w:rPr>
                <w:rStyle w:val="PageNumber"/>
                <w:rFonts w:eastAsia="Arial Unicode MS" w:cs="Arial Unicode MS"/>
                <w:bCs w:val="0"/>
                <w:u w:val="single"/>
              </w:rPr>
              <w:t>(4/24 – 4/28/2017)</w:t>
            </w:r>
            <w:r w:rsidR="004651EB">
              <w:rPr>
                <w:rStyle w:val="PageNumber"/>
                <w:rFonts w:eastAsia="Arial Unicode MS" w:cs="Arial Unicode MS"/>
                <w:b w:val="0"/>
                <w:bCs w:val="0"/>
              </w:rPr>
              <w:tab/>
              <w:t xml:space="preserve">Group Presentations </w:t>
            </w:r>
            <w:r w:rsidR="004651EB">
              <w:rPr>
                <w:rStyle w:val="PageNumber"/>
                <w:rFonts w:eastAsia="Arial Unicode MS" w:cs="Arial Unicode MS"/>
              </w:rPr>
              <w:t>(Groups go in order of Chapters in book)</w:t>
            </w:r>
            <w:r w:rsidR="004651EB">
              <w:rPr>
                <w:rStyle w:val="PageNumber"/>
                <w:rFonts w:eastAsia="Arial Unicode MS" w:cs="Arial Unicode MS"/>
                <w:b w:val="0"/>
                <w:bCs w:val="0"/>
              </w:rPr>
              <w:t>. Be ready with 3 things: a printout of your PowerPoint presentation, a completed self-evaluation point sheet and a completed/signed meeting log (one copy of this paperwork per group)</w:t>
            </w:r>
            <w:r w:rsidR="004651EB">
              <w:rPr>
                <w:rStyle w:val="PageNumber"/>
                <w:rFonts w:eastAsia="Arial Unicode MS" w:cs="Arial Unicode MS"/>
                <w:b w:val="0"/>
                <w:bCs w:val="0"/>
              </w:rPr>
              <w:t xml:space="preserve">. </w:t>
            </w:r>
            <w:r w:rsidR="004651EB">
              <w:rPr>
                <w:rStyle w:val="PageNumber"/>
                <w:rFonts w:eastAsia="Arial Unicode MS" w:cs="Arial Unicode MS"/>
                <w:b w:val="0"/>
                <w:bCs w:val="0"/>
              </w:rPr>
              <w:tab/>
              <w:t xml:space="preserve">Assignment on website under </w:t>
            </w:r>
            <w:r w:rsidR="004651EB">
              <w:rPr>
                <w:rStyle w:val="PageNumber"/>
                <w:rFonts w:eastAsia="Arial Unicode MS" w:cs="Arial Unicode MS"/>
                <w:b w:val="0"/>
                <w:bCs w:val="0"/>
              </w:rPr>
              <w:t>“</w:t>
            </w:r>
            <w:r w:rsidR="004651EB">
              <w:rPr>
                <w:rStyle w:val="PageNumber"/>
                <w:rFonts w:eastAsia="Arial Unicode MS" w:cs="Arial Unicode MS"/>
                <w:b w:val="0"/>
                <w:bCs w:val="0"/>
              </w:rPr>
              <w:t>Assignments</w:t>
            </w:r>
            <w:r w:rsidR="004651EB">
              <w:rPr>
                <w:rStyle w:val="PageNumber"/>
                <w:rFonts w:eastAsia="Arial Unicode MS" w:cs="Arial Unicode MS"/>
                <w:b w:val="0"/>
                <w:bCs w:val="0"/>
              </w:rPr>
              <w:t xml:space="preserve">” </w:t>
            </w:r>
            <w:r w:rsidR="004651EB">
              <w:rPr>
                <w:rStyle w:val="PageNumber"/>
                <w:rFonts w:eastAsia="Arial Unicode MS" w:cs="Arial Unicode MS"/>
                <w:b w:val="0"/>
                <w:bCs w:val="0"/>
              </w:rPr>
              <w:t>link</w:t>
            </w:r>
          </w:p>
          <w:p w:rsidR="00BE00F1" w:rsidRDefault="004651EB">
            <w:pPr>
              <w:pStyle w:val="Body"/>
              <w:rPr>
                <w:rStyle w:val="PageNumber"/>
                <w:b w:val="0"/>
                <w:bCs w:val="0"/>
                <w:sz w:val="20"/>
                <w:szCs w:val="20"/>
              </w:rPr>
            </w:pPr>
            <w:r>
              <w:rPr>
                <w:rStyle w:val="PageNumber"/>
                <w:rFonts w:eastAsia="Arial Unicode MS" w:cs="Arial Unicode MS"/>
                <w:b w:val="0"/>
                <w:bCs w:val="0"/>
                <w:sz w:val="20"/>
                <w:szCs w:val="20"/>
              </w:rPr>
              <w:t>Action Items: (1) one copy of your PowerPoint presentation, one meeting log, one self-</w:t>
            </w:r>
            <w:proofErr w:type="spellStart"/>
            <w:r>
              <w:rPr>
                <w:rStyle w:val="PageNumber"/>
                <w:rFonts w:eastAsia="Arial Unicode MS" w:cs="Arial Unicode MS"/>
                <w:b w:val="0"/>
                <w:bCs w:val="0"/>
                <w:sz w:val="20"/>
                <w:szCs w:val="20"/>
              </w:rPr>
              <w:t>eval</w:t>
            </w:r>
            <w:proofErr w:type="spellEnd"/>
            <w:r>
              <w:rPr>
                <w:rStyle w:val="PageNumber"/>
                <w:rFonts w:eastAsia="Arial Unicode MS" w:cs="Arial Unicode MS"/>
                <w:b w:val="0"/>
                <w:bCs w:val="0"/>
                <w:sz w:val="20"/>
                <w:szCs w:val="20"/>
              </w:rPr>
              <w:t xml:space="preserve"> point sheet already printed out and completed to give to </w:t>
            </w:r>
            <w:proofErr w:type="spellStart"/>
            <w:r>
              <w:rPr>
                <w:rStyle w:val="PageNumber"/>
                <w:rFonts w:eastAsia="Arial Unicode MS" w:cs="Arial Unicode MS"/>
                <w:b w:val="0"/>
                <w:bCs w:val="0"/>
                <w:sz w:val="20"/>
                <w:szCs w:val="20"/>
              </w:rPr>
              <w:t>Ms</w:t>
            </w:r>
            <w:proofErr w:type="spellEnd"/>
            <w:r>
              <w:rPr>
                <w:rStyle w:val="PageNumber"/>
                <w:rFonts w:eastAsia="Arial Unicode MS" w:cs="Arial Unicode MS"/>
                <w:b w:val="0"/>
                <w:bCs w:val="0"/>
                <w:sz w:val="20"/>
                <w:szCs w:val="20"/>
              </w:rPr>
              <w:t xml:space="preserve"> Lanoue before you start your presentation</w:t>
            </w:r>
          </w:p>
          <w:p w:rsidR="00E7321A" w:rsidRDefault="00E7321A">
            <w:pPr>
              <w:pStyle w:val="Body"/>
              <w:rPr>
                <w:rStyle w:val="PageNumber"/>
                <w:rFonts w:eastAsia="Arial Unicode MS" w:cs="Arial Unicode MS"/>
              </w:rPr>
            </w:pPr>
          </w:p>
          <w:p w:rsidR="00BE00F1" w:rsidRDefault="00E7321A">
            <w:pPr>
              <w:pStyle w:val="Body"/>
              <w:rPr>
                <w:rStyle w:val="PageNumber"/>
              </w:rPr>
            </w:pPr>
            <w:r w:rsidRPr="00E7321A">
              <w:rPr>
                <w:rStyle w:val="PageNumber"/>
                <w:rFonts w:eastAsia="Arial Unicode MS" w:cs="Arial Unicode MS"/>
                <w:u w:val="single"/>
              </w:rPr>
              <w:t xml:space="preserve">Week </w:t>
            </w:r>
            <w:r w:rsidR="004651EB" w:rsidRPr="00E7321A">
              <w:rPr>
                <w:rStyle w:val="PageNumber"/>
                <w:rFonts w:eastAsia="Arial Unicode MS" w:cs="Arial Unicode MS"/>
                <w:u w:val="single"/>
              </w:rPr>
              <w:t>16</w:t>
            </w:r>
            <w:r w:rsidRPr="00E7321A">
              <w:rPr>
                <w:rStyle w:val="PageNumber"/>
                <w:rFonts w:eastAsia="Arial Unicode MS" w:cs="Arial Unicode MS"/>
                <w:u w:val="single"/>
              </w:rPr>
              <w:t xml:space="preserve"> (5/1 – 5/5/2017)</w:t>
            </w:r>
            <w:r w:rsidR="004651EB">
              <w:rPr>
                <w:rStyle w:val="PageNumber"/>
                <w:rFonts w:eastAsia="Arial Unicode MS" w:cs="Arial Unicode MS"/>
                <w:b w:val="0"/>
                <w:bCs w:val="0"/>
              </w:rPr>
              <w:t xml:space="preserve"> </w:t>
            </w:r>
            <w:r w:rsidR="004651EB">
              <w:rPr>
                <w:rStyle w:val="PageNumber"/>
                <w:rFonts w:eastAsia="Arial Unicode MS" w:cs="Arial Unicode MS"/>
                <w:b w:val="0"/>
                <w:bCs w:val="0"/>
              </w:rPr>
              <w:tab/>
            </w:r>
            <w:r>
              <w:rPr>
                <w:rStyle w:val="PageNumber"/>
                <w:rFonts w:eastAsia="Arial Unicode MS" w:cs="Arial Unicode MS"/>
                <w:b w:val="0"/>
                <w:bCs w:val="0"/>
              </w:rPr>
              <w:t xml:space="preserve">Last week/ </w:t>
            </w:r>
            <w:r w:rsidR="004651EB">
              <w:rPr>
                <w:rStyle w:val="PageNumber"/>
                <w:rFonts w:eastAsia="Arial Unicode MS" w:cs="Arial Unicode MS"/>
                <w:b w:val="0"/>
                <w:bCs w:val="0"/>
              </w:rPr>
              <w:t>Last Clas</w:t>
            </w:r>
            <w:r w:rsidR="004651EB">
              <w:rPr>
                <w:rStyle w:val="PageNumber"/>
                <w:rFonts w:eastAsia="Arial Unicode MS" w:cs="Arial Unicode MS"/>
                <w:b w:val="0"/>
                <w:bCs w:val="0"/>
              </w:rPr>
              <w:t>s Day (finis</w:t>
            </w:r>
            <w:r>
              <w:rPr>
                <w:rStyle w:val="PageNumber"/>
                <w:rFonts w:eastAsia="Arial Unicode MS" w:cs="Arial Unicode MS"/>
                <w:b w:val="0"/>
                <w:bCs w:val="0"/>
              </w:rPr>
              <w:t>h up everything)</w:t>
            </w:r>
            <w:r w:rsidR="004651EB">
              <w:rPr>
                <w:rStyle w:val="PageNumber"/>
                <w:rFonts w:eastAsia="Arial Unicode MS" w:cs="Arial Unicode MS"/>
                <w:b w:val="0"/>
                <w:bCs w:val="0"/>
              </w:rPr>
              <w:t>)</w:t>
            </w:r>
          </w:p>
          <w:p w:rsidR="00BE00F1" w:rsidRDefault="004651EB">
            <w:pPr>
              <w:pStyle w:val="Body"/>
              <w:rPr>
                <w:rStyle w:val="PageNumber"/>
                <w:b w:val="0"/>
                <w:bCs w:val="0"/>
              </w:rPr>
            </w:pPr>
            <w:r>
              <w:rPr>
                <w:rStyle w:val="PageNumber"/>
                <w:rFonts w:eastAsia="Arial Unicode MS" w:cs="Arial Unicode MS"/>
              </w:rPr>
              <w:t xml:space="preserve">EXAM 4 </w:t>
            </w:r>
            <w:r>
              <w:rPr>
                <w:rStyle w:val="PageNumber"/>
                <w:rFonts w:eastAsia="Arial Unicode MS" w:cs="Arial Unicode MS"/>
              </w:rPr>
              <w:t xml:space="preserve">– </w:t>
            </w:r>
            <w:r>
              <w:rPr>
                <w:rStyle w:val="PageNumber"/>
                <w:rFonts w:eastAsia="Arial Unicode MS" w:cs="Arial Unicode MS"/>
              </w:rPr>
              <w:t>Final Exam</w:t>
            </w:r>
            <w:r w:rsidR="00E7321A">
              <w:rPr>
                <w:rStyle w:val="PageNumber"/>
                <w:rFonts w:eastAsia="Arial Unicode MS" w:cs="Arial Unicode MS"/>
                <w:b w:val="0"/>
                <w:bCs w:val="0"/>
              </w:rPr>
              <w:t xml:space="preserve">. </w:t>
            </w:r>
            <w:r>
              <w:rPr>
                <w:rStyle w:val="PageNumber"/>
                <w:rFonts w:eastAsia="Arial Unicode MS" w:cs="Arial Unicode MS"/>
                <w:b w:val="0"/>
                <w:bCs w:val="0"/>
              </w:rPr>
              <w:t xml:space="preserve">All must be present and take this test </w:t>
            </w:r>
            <w:r>
              <w:rPr>
                <w:rStyle w:val="PageNumber"/>
                <w:rFonts w:eastAsia="Arial Unicode MS" w:cs="Arial Unicode MS"/>
                <w:b w:val="0"/>
                <w:bCs w:val="0"/>
              </w:rPr>
              <w:t xml:space="preserve">– </w:t>
            </w:r>
            <w:r>
              <w:rPr>
                <w:rStyle w:val="PageNumber"/>
                <w:rFonts w:eastAsia="Arial Unicode MS" w:cs="Arial Unicode MS"/>
                <w:b w:val="0"/>
                <w:bCs w:val="0"/>
              </w:rPr>
              <w:t xml:space="preserve">No Exceptions! Not taking the Final Exam can </w:t>
            </w:r>
            <w:r>
              <w:rPr>
                <w:rStyle w:val="PageNumber"/>
                <w:rFonts w:eastAsia="Arial Unicode MS" w:cs="Arial Unicode MS"/>
                <w:b w:val="0"/>
                <w:bCs w:val="0"/>
              </w:rPr>
              <w:t>result in not completing the course.</w:t>
            </w:r>
          </w:p>
          <w:p w:rsidR="00BE00F1" w:rsidRDefault="00BE00F1">
            <w:pPr>
              <w:pStyle w:val="Body"/>
              <w:rPr>
                <w:rStyle w:val="PageNumber"/>
                <w:b w:val="0"/>
                <w:bCs w:val="0"/>
              </w:rPr>
            </w:pPr>
          </w:p>
          <w:p w:rsidR="00BE00F1" w:rsidRDefault="004651EB">
            <w:pPr>
              <w:pStyle w:val="Body"/>
              <w:rPr>
                <w:rStyle w:val="PageNumber"/>
              </w:rPr>
            </w:pPr>
            <w:r>
              <w:rPr>
                <w:rStyle w:val="PageNumber"/>
                <w:rFonts w:eastAsia="Arial Unicode MS" w:cs="Arial Unicode MS"/>
              </w:rPr>
              <w:t>Completed spiral workbooks due at Final Exam. They are checked while you are taking your Final Exam.</w:t>
            </w:r>
          </w:p>
          <w:p w:rsidR="00E7321A" w:rsidRDefault="004651EB">
            <w:pPr>
              <w:pStyle w:val="Body"/>
              <w:jc w:val="center"/>
              <w:rPr>
                <w:rStyle w:val="PageNumber"/>
              </w:rPr>
            </w:pPr>
            <w:r>
              <w:rPr>
                <w:rStyle w:val="PageNumber"/>
              </w:rPr>
              <w:tab/>
            </w:r>
          </w:p>
          <w:p w:rsidR="00BE00F1" w:rsidRDefault="004651EB" w:rsidP="00E7321A">
            <w:pPr>
              <w:pStyle w:val="Body"/>
              <w:rPr>
                <w:rStyle w:val="PageNumber"/>
                <w:b w:val="0"/>
                <w:bCs w:val="0"/>
              </w:rPr>
            </w:pPr>
            <w:r>
              <w:rPr>
                <w:rStyle w:val="PageNumber"/>
                <w:b w:val="0"/>
                <w:bCs w:val="0"/>
              </w:rPr>
              <w:t>Final Exam Review Guide on website under “Get Class Notes’ link and scroll down underneath all PowerPoints… says “Fi</w:t>
            </w:r>
            <w:r>
              <w:rPr>
                <w:rStyle w:val="PageNumber"/>
                <w:b w:val="0"/>
                <w:bCs w:val="0"/>
              </w:rPr>
              <w:t>nal Exam Review”</w:t>
            </w:r>
          </w:p>
          <w:p w:rsidR="00E7321A" w:rsidRDefault="00E7321A">
            <w:pPr>
              <w:pStyle w:val="Body"/>
              <w:rPr>
                <w:rStyle w:val="PageNumber"/>
                <w:rFonts w:eastAsia="Arial Unicode MS" w:cs="Arial Unicode MS"/>
                <w:b w:val="0"/>
                <w:bCs w:val="0"/>
                <w:sz w:val="20"/>
                <w:szCs w:val="20"/>
              </w:rPr>
            </w:pPr>
          </w:p>
          <w:p w:rsidR="00BE00F1" w:rsidRDefault="004651EB" w:rsidP="00E7321A">
            <w:pPr>
              <w:pStyle w:val="Body"/>
              <w:rPr>
                <w:rStyle w:val="PageNumber"/>
                <w:b w:val="0"/>
                <w:bCs w:val="0"/>
                <w:sz w:val="20"/>
                <w:szCs w:val="20"/>
              </w:rPr>
            </w:pPr>
            <w:r>
              <w:rPr>
                <w:rStyle w:val="PageNumber"/>
                <w:rFonts w:eastAsia="Arial Unicode MS" w:cs="Arial Unicode MS"/>
                <w:b w:val="0"/>
                <w:bCs w:val="0"/>
                <w:sz w:val="20"/>
                <w:szCs w:val="20"/>
              </w:rPr>
              <w:t>Action Items: (1) completed personal notebo</w:t>
            </w:r>
            <w:r w:rsidR="00E7321A">
              <w:rPr>
                <w:rStyle w:val="PageNumber"/>
                <w:rFonts w:eastAsia="Arial Unicode MS" w:cs="Arial Unicode MS"/>
                <w:b w:val="0"/>
                <w:bCs w:val="0"/>
                <w:sz w:val="20"/>
                <w:szCs w:val="20"/>
              </w:rPr>
              <w:t xml:space="preserve">ok and </w:t>
            </w:r>
            <w:proofErr w:type="spellStart"/>
            <w:r w:rsidR="00E7321A">
              <w:rPr>
                <w:rStyle w:val="PageNumber"/>
                <w:rFonts w:eastAsia="Arial Unicode MS" w:cs="Arial Unicode MS"/>
                <w:b w:val="0"/>
                <w:bCs w:val="0"/>
                <w:sz w:val="20"/>
                <w:szCs w:val="20"/>
              </w:rPr>
              <w:t>scantron</w:t>
            </w:r>
            <w:proofErr w:type="spellEnd"/>
            <w:r w:rsidR="00E7321A">
              <w:rPr>
                <w:rStyle w:val="PageNumber"/>
                <w:rFonts w:eastAsia="Arial Unicode MS" w:cs="Arial Unicode MS"/>
                <w:b w:val="0"/>
                <w:bCs w:val="0"/>
                <w:sz w:val="20"/>
                <w:szCs w:val="20"/>
              </w:rPr>
              <w:t xml:space="preserve"> </w:t>
            </w:r>
            <w:r>
              <w:rPr>
                <w:rStyle w:val="PageNumber"/>
                <w:rFonts w:eastAsia="Arial Unicode MS" w:cs="Arial Unicode MS"/>
                <w:b w:val="0"/>
                <w:bCs w:val="0"/>
                <w:sz w:val="20"/>
                <w:szCs w:val="20"/>
              </w:rPr>
              <w:t xml:space="preserve">last class day (2) study for Final Exam and bring </w:t>
            </w:r>
            <w:proofErr w:type="spellStart"/>
            <w:r>
              <w:rPr>
                <w:rStyle w:val="PageNumber"/>
                <w:rFonts w:eastAsia="Arial Unicode MS" w:cs="Arial Unicode MS"/>
                <w:b w:val="0"/>
                <w:bCs w:val="0"/>
                <w:sz w:val="20"/>
                <w:szCs w:val="20"/>
              </w:rPr>
              <w:t>scantron</w:t>
            </w:r>
            <w:proofErr w:type="spellEnd"/>
            <w:r>
              <w:rPr>
                <w:rStyle w:val="PageNumber"/>
                <w:rFonts w:eastAsia="Arial Unicode MS" w:cs="Arial Unicode MS"/>
                <w:b w:val="0"/>
                <w:bCs w:val="0"/>
                <w:sz w:val="20"/>
                <w:szCs w:val="20"/>
              </w:rPr>
              <w:t xml:space="preserve"> for Final as well as completed spiral workbook to Final Exam. </w:t>
            </w:r>
          </w:p>
        </w:tc>
      </w:tr>
    </w:tbl>
    <w:p w:rsidR="00BE00F1" w:rsidRDefault="004651EB">
      <w:pPr>
        <w:pStyle w:val="Body"/>
        <w:rPr>
          <w:rStyle w:val="PageNumber"/>
          <w:b w:val="0"/>
          <w:bCs w:val="0"/>
        </w:rPr>
      </w:pPr>
      <w:r>
        <w:rPr>
          <w:rStyle w:val="PageNumber"/>
          <w:rFonts w:eastAsia="Arial Unicode MS" w:cs="Arial Unicode MS"/>
          <w:sz w:val="28"/>
          <w:szCs w:val="28"/>
          <w:lang w:val="fr-FR"/>
        </w:rPr>
        <w:lastRenderedPageBreak/>
        <w:t xml:space="preserve">Office </w:t>
      </w:r>
      <w:proofErr w:type="spellStart"/>
      <w:r>
        <w:rPr>
          <w:rStyle w:val="PageNumber"/>
          <w:rFonts w:eastAsia="Arial Unicode MS" w:cs="Arial Unicode MS"/>
          <w:sz w:val="28"/>
          <w:szCs w:val="28"/>
          <w:lang w:val="fr-FR"/>
        </w:rPr>
        <w:t>Hours</w:t>
      </w:r>
      <w:proofErr w:type="spellEnd"/>
      <w:r>
        <w:rPr>
          <w:rStyle w:val="PageNumber"/>
          <w:rFonts w:eastAsia="Arial Unicode MS" w:cs="Arial Unicode MS"/>
          <w:sz w:val="28"/>
          <w:szCs w:val="28"/>
          <w:lang w:val="fr-FR"/>
        </w:rPr>
        <w:t xml:space="preserve"> (for</w:t>
      </w:r>
      <w:r>
        <w:rPr>
          <w:rStyle w:val="PageNumber"/>
          <w:rFonts w:eastAsia="Arial Unicode MS" w:cs="Arial Unicode MS"/>
          <w:sz w:val="28"/>
          <w:szCs w:val="28"/>
          <w:lang w:val="fr-FR"/>
        </w:rPr>
        <w:t xml:space="preserve"> </w:t>
      </w:r>
      <w:proofErr w:type="spellStart"/>
      <w:r>
        <w:rPr>
          <w:rStyle w:val="PageNumber"/>
          <w:rFonts w:eastAsia="Arial Unicode MS" w:cs="Arial Unicode MS"/>
          <w:sz w:val="28"/>
          <w:szCs w:val="28"/>
          <w:lang w:val="fr-FR"/>
        </w:rPr>
        <w:t>student</w:t>
      </w:r>
      <w:proofErr w:type="spellEnd"/>
      <w:r>
        <w:rPr>
          <w:rStyle w:val="PageNumber"/>
          <w:rFonts w:eastAsia="Arial Unicode MS" w:cs="Arial Unicode MS"/>
          <w:sz w:val="28"/>
          <w:szCs w:val="28"/>
          <w:lang w:val="fr-FR"/>
        </w:rPr>
        <w:t xml:space="preserve"> consultation)</w:t>
      </w:r>
      <w:r>
        <w:rPr>
          <w:rStyle w:val="PageNumber"/>
          <w:rFonts w:eastAsia="Arial Unicode MS" w:cs="Arial Unicode MS"/>
          <w:b w:val="0"/>
          <w:bCs w:val="0"/>
          <w:sz w:val="28"/>
          <w:szCs w:val="28"/>
        </w:rPr>
        <w:t xml:space="preserve"> </w:t>
      </w:r>
      <w:r>
        <w:rPr>
          <w:rStyle w:val="PageNumber"/>
          <w:rFonts w:eastAsia="Arial Unicode MS" w:cs="Arial Unicode MS"/>
          <w:b w:val="0"/>
          <w:bCs w:val="0"/>
        </w:rPr>
        <w:t xml:space="preserve">– </w:t>
      </w:r>
      <w:r>
        <w:rPr>
          <w:rStyle w:val="PageNumber"/>
          <w:rFonts w:eastAsia="Arial Unicode MS" w:cs="Arial Unicode MS"/>
          <w:b w:val="0"/>
          <w:bCs w:val="0"/>
        </w:rPr>
        <w:t>please let me know if you are stopping by! And please adhere to my office hours for questions/consult (I often have another class right after your class and I cannot stay to discuss things at that time).</w:t>
      </w:r>
    </w:p>
    <w:p w:rsidR="00BE00F1" w:rsidRDefault="00BE00F1">
      <w:pPr>
        <w:pStyle w:val="Body"/>
        <w:rPr>
          <w:rStyle w:val="PageNumber"/>
          <w:b w:val="0"/>
          <w:bCs w:val="0"/>
          <w:sz w:val="28"/>
          <w:szCs w:val="28"/>
        </w:rPr>
      </w:pPr>
    </w:p>
    <w:p w:rsidR="00BE00F1" w:rsidRDefault="004651EB">
      <w:pPr>
        <w:pStyle w:val="Body"/>
        <w:rPr>
          <w:rStyle w:val="PageNumber"/>
          <w:b w:val="0"/>
          <w:bCs w:val="0"/>
        </w:rPr>
      </w:pPr>
      <w:r>
        <w:rPr>
          <w:rStyle w:val="PageNumber"/>
          <w:rFonts w:eastAsia="Arial Unicode MS" w:cs="Arial Unicode MS"/>
          <w:b w:val="0"/>
          <w:bCs w:val="0"/>
        </w:rPr>
        <w:t>Mon</w:t>
      </w:r>
      <w:r>
        <w:rPr>
          <w:rStyle w:val="PageNumber"/>
          <w:rFonts w:eastAsia="Arial Unicode MS" w:cs="Arial Unicode MS"/>
          <w:b w:val="0"/>
          <w:bCs w:val="0"/>
        </w:rPr>
        <w:t xml:space="preserve"> and Weds </w:t>
      </w:r>
      <w:r>
        <w:rPr>
          <w:rStyle w:val="PageNumber"/>
          <w:rFonts w:eastAsia="Arial Unicode MS" w:cs="Arial Unicode MS"/>
          <w:b w:val="0"/>
          <w:bCs w:val="0"/>
        </w:rPr>
        <w:t>1</w:t>
      </w:r>
      <w:r>
        <w:rPr>
          <w:rStyle w:val="PageNumber"/>
          <w:rFonts w:eastAsia="Arial Unicode MS" w:cs="Arial Unicode MS"/>
          <w:b w:val="0"/>
          <w:bCs w:val="0"/>
        </w:rPr>
        <w:t>0:45am - 11:</w:t>
      </w:r>
      <w:r>
        <w:rPr>
          <w:rStyle w:val="PageNumber"/>
          <w:rFonts w:eastAsia="Arial Unicode MS" w:cs="Arial Unicode MS"/>
          <w:b w:val="0"/>
          <w:bCs w:val="0"/>
        </w:rPr>
        <w:t>00 and 3:15 - 3:40pm</w:t>
      </w:r>
    </w:p>
    <w:p w:rsidR="00BE00F1" w:rsidRDefault="004651EB">
      <w:pPr>
        <w:pStyle w:val="Body"/>
        <w:rPr>
          <w:rStyle w:val="PageNumber"/>
          <w:b w:val="0"/>
          <w:bCs w:val="0"/>
        </w:rPr>
      </w:pPr>
      <w:r>
        <w:rPr>
          <w:rStyle w:val="PageNumber"/>
          <w:rFonts w:eastAsia="Arial Unicode MS" w:cs="Arial Unicode MS"/>
          <w:b w:val="0"/>
          <w:bCs w:val="0"/>
        </w:rPr>
        <w:t>Tues</w:t>
      </w:r>
      <w:r>
        <w:rPr>
          <w:rStyle w:val="PageNumber"/>
          <w:rFonts w:eastAsia="Arial Unicode MS" w:cs="Arial Unicode MS"/>
          <w:b w:val="0"/>
          <w:bCs w:val="0"/>
        </w:rPr>
        <w:t xml:space="preserve"> and Thurs</w:t>
      </w:r>
      <w:r>
        <w:rPr>
          <w:rStyle w:val="PageNumber"/>
          <w:rFonts w:eastAsia="Arial Unicode MS" w:cs="Arial Unicode MS"/>
          <w:b w:val="0"/>
          <w:bCs w:val="0"/>
        </w:rPr>
        <w:t xml:space="preserve"> 1</w:t>
      </w:r>
      <w:r>
        <w:rPr>
          <w:rStyle w:val="PageNumber"/>
          <w:rFonts w:eastAsia="Arial Unicode MS" w:cs="Arial Unicode MS"/>
          <w:b w:val="0"/>
          <w:bCs w:val="0"/>
        </w:rPr>
        <w:t>:30- 1:50pm</w:t>
      </w:r>
    </w:p>
    <w:p w:rsidR="00BE00F1" w:rsidRDefault="004651EB">
      <w:pPr>
        <w:pStyle w:val="Body"/>
        <w:rPr>
          <w:rStyle w:val="PageNumber"/>
          <w:b w:val="0"/>
          <w:bCs w:val="0"/>
        </w:rPr>
      </w:pPr>
      <w:r>
        <w:rPr>
          <w:rStyle w:val="PageNumber"/>
          <w:rFonts w:eastAsia="Arial Unicode MS" w:cs="Arial Unicode MS"/>
          <w:b w:val="0"/>
          <w:bCs w:val="0"/>
        </w:rPr>
        <w:t xml:space="preserve">Friday </w:t>
      </w:r>
      <w:r>
        <w:rPr>
          <w:rStyle w:val="PageNumber"/>
          <w:rFonts w:eastAsia="Arial Unicode MS" w:cs="Arial Unicode MS"/>
          <w:b w:val="0"/>
          <w:bCs w:val="0"/>
        </w:rPr>
        <w:t xml:space="preserve">– </w:t>
      </w:r>
      <w:r>
        <w:rPr>
          <w:rStyle w:val="PageNumber"/>
          <w:rFonts w:eastAsia="Arial Unicode MS" w:cs="Arial Unicode MS"/>
          <w:b w:val="0"/>
          <w:bCs w:val="0"/>
        </w:rPr>
        <w:t>by appointment only</w:t>
      </w:r>
    </w:p>
    <w:p w:rsidR="00BE00F1" w:rsidRDefault="00BE00F1">
      <w:pPr>
        <w:pStyle w:val="Body"/>
        <w:rPr>
          <w:b w:val="0"/>
          <w:bCs w:val="0"/>
        </w:rPr>
      </w:pPr>
    </w:p>
    <w:p w:rsidR="00E7321A" w:rsidRDefault="00E7321A">
      <w:pPr>
        <w:pStyle w:val="Body"/>
        <w:rPr>
          <w:rStyle w:val="PageNumber"/>
          <w:rFonts w:eastAsia="Arial Unicode MS" w:cs="Arial Unicode MS"/>
          <w:sz w:val="28"/>
          <w:szCs w:val="28"/>
        </w:rPr>
      </w:pPr>
    </w:p>
    <w:p w:rsidR="00BE00F1" w:rsidRDefault="004651EB">
      <w:pPr>
        <w:pStyle w:val="Body"/>
        <w:rPr>
          <w:rStyle w:val="PageNumber"/>
          <w:b w:val="0"/>
          <w:bCs w:val="0"/>
          <w:sz w:val="28"/>
          <w:szCs w:val="28"/>
        </w:rPr>
      </w:pPr>
      <w:r>
        <w:rPr>
          <w:rStyle w:val="PageNumber"/>
          <w:rFonts w:eastAsia="Arial Unicode MS" w:cs="Arial Unicode MS"/>
          <w:sz w:val="28"/>
          <w:szCs w:val="28"/>
        </w:rPr>
        <w:t>Office Location</w:t>
      </w:r>
      <w:r>
        <w:rPr>
          <w:rStyle w:val="PageNumber"/>
          <w:rFonts w:eastAsia="Arial Unicode MS" w:cs="Arial Unicode MS"/>
          <w:b w:val="0"/>
          <w:bCs w:val="0"/>
          <w:sz w:val="28"/>
          <w:szCs w:val="28"/>
          <w:lang w:val="pt-PT"/>
        </w:rPr>
        <w:t>: MPC 237</w:t>
      </w:r>
    </w:p>
    <w:p w:rsidR="00BE00F1" w:rsidRDefault="004651EB">
      <w:pPr>
        <w:pStyle w:val="Body"/>
        <w:rPr>
          <w:rStyle w:val="PageNumber"/>
          <w:b w:val="0"/>
          <w:bCs w:val="0"/>
          <w:sz w:val="28"/>
          <w:szCs w:val="28"/>
        </w:rPr>
      </w:pPr>
      <w:r>
        <w:rPr>
          <w:rStyle w:val="PageNumber"/>
          <w:rFonts w:eastAsia="Arial Unicode MS" w:cs="Arial Unicode MS"/>
          <w:b w:val="0"/>
          <w:bCs w:val="0"/>
          <w:sz w:val="28"/>
          <w:szCs w:val="28"/>
        </w:rPr>
        <w:t xml:space="preserve">Email: </w:t>
      </w:r>
      <w:hyperlink r:id="rId16" w:history="1">
        <w:r>
          <w:rPr>
            <w:rStyle w:val="Link"/>
            <w:rFonts w:eastAsia="Arial Unicode MS" w:cs="Arial Unicode MS"/>
          </w:rPr>
          <w:t>salanoue@lit.edu</w:t>
        </w:r>
      </w:hyperlink>
    </w:p>
    <w:p w:rsidR="00BE00F1" w:rsidRDefault="004651EB">
      <w:pPr>
        <w:pStyle w:val="Body"/>
      </w:pPr>
      <w:r>
        <w:rPr>
          <w:rStyle w:val="PageNumber"/>
          <w:rFonts w:eastAsia="Arial Unicode MS" w:cs="Arial Unicode MS"/>
          <w:b w:val="0"/>
          <w:bCs w:val="0"/>
          <w:sz w:val="28"/>
          <w:szCs w:val="28"/>
        </w:rPr>
        <w:t>Office p</w:t>
      </w:r>
      <w:r w:rsidR="00E7321A">
        <w:rPr>
          <w:rStyle w:val="PageNumber"/>
          <w:rFonts w:eastAsia="Arial Unicode MS" w:cs="Arial Unicode MS"/>
          <w:b w:val="0"/>
          <w:bCs w:val="0"/>
          <w:sz w:val="28"/>
          <w:szCs w:val="28"/>
        </w:rPr>
        <w:t>hone: 409-839-2935 (</w:t>
      </w:r>
      <w:proofErr w:type="spellStart"/>
      <w:r w:rsidR="00E7321A">
        <w:rPr>
          <w:rStyle w:val="PageNumber"/>
          <w:rFonts w:eastAsia="Arial Unicode MS" w:cs="Arial Unicode MS"/>
          <w:b w:val="0"/>
          <w:bCs w:val="0"/>
          <w:sz w:val="28"/>
          <w:szCs w:val="28"/>
        </w:rPr>
        <w:t>pls</w:t>
      </w:r>
      <w:proofErr w:type="spellEnd"/>
      <w:r w:rsidR="00E7321A">
        <w:rPr>
          <w:rStyle w:val="PageNumber"/>
          <w:rFonts w:eastAsia="Arial Unicode MS" w:cs="Arial Unicode MS"/>
          <w:b w:val="0"/>
          <w:bCs w:val="0"/>
          <w:sz w:val="28"/>
          <w:szCs w:val="28"/>
        </w:rPr>
        <w:t xml:space="preserve"> </w:t>
      </w:r>
      <w:r>
        <w:rPr>
          <w:rStyle w:val="PageNumber"/>
          <w:rFonts w:eastAsia="Arial Unicode MS" w:cs="Arial Unicode MS"/>
          <w:b w:val="0"/>
          <w:bCs w:val="0"/>
          <w:sz w:val="28"/>
          <w:szCs w:val="28"/>
        </w:rPr>
        <w:t>email me first rather than calling).</w:t>
      </w:r>
    </w:p>
    <w:sectPr w:rsidR="00BE00F1">
      <w:headerReference w:type="default" r:id="rId17"/>
      <w:footerReference w:type="default" r:id="rId18"/>
      <w:headerReference w:type="first" r:id="rId19"/>
      <w:footerReference w:type="first" r:id="rId2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1EB" w:rsidRDefault="004651EB">
      <w:r>
        <w:separator/>
      </w:r>
    </w:p>
  </w:endnote>
  <w:endnote w:type="continuationSeparator" w:id="0">
    <w:p w:rsidR="004651EB" w:rsidRDefault="0046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4651EB">
    <w:pPr>
      <w:pStyle w:val="Footer"/>
      <w:jc w:val="center"/>
    </w:pPr>
    <w:r>
      <w:fldChar w:fldCharType="begin"/>
    </w:r>
    <w:r>
      <w:instrText xml:space="preserve"> PAGE </w:instrText>
    </w:r>
    <w:r>
      <w:fldChar w:fldCharType="separate"/>
    </w:r>
    <w:r w:rsidR="00E7321A">
      <w:rPr>
        <w:noProof/>
      </w:rPr>
      <w:t>5</w:t>
    </w:r>
    <w:r>
      <w:fldChar w:fldCharType="end"/>
    </w:r>
  </w:p>
  <w:p w:rsidR="00BE00F1" w:rsidRDefault="004651EB">
    <w:pPr>
      <w:pStyle w:val="Footer"/>
    </w:pPr>
    <w:r>
      <w:rPr>
        <w:rStyle w:val="PageNumber"/>
        <w:rFonts w:eastAsia="Arial Unicode MS" w:cs="Arial Unicode MS"/>
        <w:b w:val="0"/>
        <w:bCs w:val="0"/>
        <w:sz w:val="16"/>
        <w:szCs w:val="16"/>
      </w:rPr>
      <w:t>Rev. 1/13/2017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BE00F1">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4651EB">
    <w:pPr>
      <w:pStyle w:val="Footer"/>
      <w:jc w:val="center"/>
    </w:pPr>
    <w:r>
      <w:fldChar w:fldCharType="begin"/>
    </w:r>
    <w:r>
      <w:instrText xml:space="preserve"> PAGE </w:instrText>
    </w:r>
    <w:r>
      <w:fldChar w:fldCharType="separate"/>
    </w:r>
    <w:r>
      <w:t>10</w:t>
    </w:r>
    <w:r>
      <w:fldChar w:fldCharType="end"/>
    </w:r>
  </w:p>
  <w:p w:rsidR="00BE00F1" w:rsidRDefault="004651EB">
    <w:pPr>
      <w:pStyle w:val="Footer"/>
    </w:pPr>
    <w:r>
      <w:rPr>
        <w:rStyle w:val="PageNumber"/>
        <w:rFonts w:eastAsia="Arial Unicode MS" w:cs="Arial Unicode MS"/>
        <w:b w:val="0"/>
        <w:bCs w:val="0"/>
        <w:sz w:val="16"/>
        <w:szCs w:val="16"/>
      </w:rPr>
      <w:t>Rev. 1/13/2017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BE00F1">
    <w:pPr>
      <w:pStyle w:val="Header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4651EB">
    <w:pPr>
      <w:pStyle w:val="Footer"/>
      <w:jc w:val="center"/>
    </w:pPr>
    <w:r>
      <w:fldChar w:fldCharType="begin"/>
    </w:r>
    <w:r>
      <w:instrText xml:space="preserve"> PAGE </w:instrText>
    </w:r>
    <w:r>
      <w:fldChar w:fldCharType="separate"/>
    </w:r>
    <w:r w:rsidR="00E7321A">
      <w:rPr>
        <w:noProof/>
      </w:rPr>
      <w:t>11</w:t>
    </w:r>
    <w:r>
      <w:fldChar w:fldCharType="end"/>
    </w:r>
  </w:p>
  <w:p w:rsidR="00BE00F1" w:rsidRDefault="004651EB">
    <w:pPr>
      <w:pStyle w:val="Footer"/>
    </w:pPr>
    <w:r>
      <w:rPr>
        <w:rStyle w:val="PageNumber"/>
        <w:rFonts w:eastAsia="Arial Unicode MS" w:cs="Arial Unicode MS"/>
        <w:b w:val="0"/>
        <w:bCs w:val="0"/>
        <w:sz w:val="16"/>
        <w:szCs w:val="16"/>
      </w:rPr>
      <w:t>Rev. 1/13/2017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BE00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1EB" w:rsidRDefault="004651EB">
      <w:r>
        <w:separator/>
      </w:r>
    </w:p>
  </w:footnote>
  <w:footnote w:type="continuationSeparator" w:id="0">
    <w:p w:rsidR="004651EB" w:rsidRDefault="0046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4651EB">
    <w:pPr>
      <w:pStyle w:val="Header"/>
      <w:rPr>
        <w:rStyle w:val="PageNumber"/>
        <w:sz w:val="18"/>
        <w:szCs w:val="18"/>
      </w:rPr>
    </w:pPr>
    <w:r>
      <w:rPr>
        <w:rStyle w:val="PageNumber"/>
        <w:sz w:val="18"/>
        <w:szCs w:val="18"/>
      </w:rPr>
      <w:t>BIOL 2301</w:t>
    </w:r>
  </w:p>
  <w:p w:rsidR="00BE00F1" w:rsidRDefault="004651EB">
    <w:pPr>
      <w:pStyle w:val="Header"/>
    </w:pPr>
    <w:r>
      <w:rPr>
        <w:rStyle w:val="PageNumber"/>
        <w:sz w:val="18"/>
        <w:szCs w:val="18"/>
      </w:rPr>
      <w:t>Course Syllabus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BE00F1">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4651EB">
    <w:pPr>
      <w:pStyle w:val="Header"/>
      <w:rPr>
        <w:rStyle w:val="PageNumber"/>
        <w:sz w:val="18"/>
        <w:szCs w:val="18"/>
      </w:rPr>
    </w:pPr>
    <w:r>
      <w:rPr>
        <w:rStyle w:val="PageNumber"/>
        <w:sz w:val="18"/>
        <w:szCs w:val="18"/>
      </w:rPr>
      <w:t>BIOL 2301</w:t>
    </w:r>
  </w:p>
  <w:p w:rsidR="00BE00F1" w:rsidRDefault="004651EB">
    <w:pPr>
      <w:pStyle w:val="Header"/>
    </w:pPr>
    <w:r>
      <w:rPr>
        <w:rStyle w:val="PageNumber"/>
        <w:sz w:val="18"/>
        <w:szCs w:val="18"/>
      </w:rPr>
      <w:t>Course Syllabus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BE00F1">
    <w:pPr>
      <w:pStyle w:val="HeaderFoo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4651EB">
    <w:pPr>
      <w:pStyle w:val="Header"/>
      <w:rPr>
        <w:rStyle w:val="PageNumber"/>
        <w:sz w:val="18"/>
        <w:szCs w:val="18"/>
      </w:rPr>
    </w:pPr>
    <w:r>
      <w:rPr>
        <w:rStyle w:val="PageNumber"/>
        <w:sz w:val="18"/>
        <w:szCs w:val="18"/>
      </w:rPr>
      <w:t>BIOL 2301</w:t>
    </w:r>
  </w:p>
  <w:p w:rsidR="00BE00F1" w:rsidRDefault="004651EB">
    <w:pPr>
      <w:pStyle w:val="Header"/>
    </w:pPr>
    <w:r>
      <w:rPr>
        <w:rStyle w:val="PageNumber"/>
        <w:sz w:val="18"/>
        <w:szCs w:val="18"/>
      </w:rPr>
      <w:t>Course Syllabus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F1" w:rsidRDefault="00BE00F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09CD"/>
    <w:multiLevelType w:val="hybridMultilevel"/>
    <w:tmpl w:val="6C0A4358"/>
    <w:styleLink w:val="ImportedStyle3"/>
    <w:lvl w:ilvl="0" w:tplc="162A9B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0C36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A830A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B4CBE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674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F2308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ACA77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1E67E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E56CB3C">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19B0E75"/>
    <w:multiLevelType w:val="hybridMultilevel"/>
    <w:tmpl w:val="87DC8E72"/>
    <w:styleLink w:val="ImportedStyle2"/>
    <w:lvl w:ilvl="0" w:tplc="2A36E1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1E0A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ACC141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312E0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96C6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6226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5D802F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3AC9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76916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2D87946"/>
    <w:multiLevelType w:val="hybridMultilevel"/>
    <w:tmpl w:val="AD9A8842"/>
    <w:styleLink w:val="ImportedStyle8"/>
    <w:lvl w:ilvl="0" w:tplc="BDD417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E05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1020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E401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338C1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9A50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A6B1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304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12A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27E3892"/>
    <w:multiLevelType w:val="hybridMultilevel"/>
    <w:tmpl w:val="F356E4B4"/>
    <w:lvl w:ilvl="0" w:tplc="5E6EFEC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AA551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7F28BA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DFA45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22D93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6736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BC06CC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8B4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29C60AE">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3B84901"/>
    <w:multiLevelType w:val="hybridMultilevel"/>
    <w:tmpl w:val="AD9A8842"/>
    <w:numStyleLink w:val="ImportedStyle8"/>
  </w:abstractNum>
  <w:abstractNum w:abstractNumId="5">
    <w:nsid w:val="41C7333C"/>
    <w:multiLevelType w:val="hybridMultilevel"/>
    <w:tmpl w:val="EB62D7D4"/>
    <w:numStyleLink w:val="ImportedStyle5"/>
  </w:abstractNum>
  <w:abstractNum w:abstractNumId="6">
    <w:nsid w:val="505A5EE7"/>
    <w:multiLevelType w:val="hybridMultilevel"/>
    <w:tmpl w:val="87DC8E72"/>
    <w:numStyleLink w:val="ImportedStyle2"/>
  </w:abstractNum>
  <w:abstractNum w:abstractNumId="7">
    <w:nsid w:val="50C024C8"/>
    <w:multiLevelType w:val="hybridMultilevel"/>
    <w:tmpl w:val="7B0A996A"/>
    <w:styleLink w:val="ImportedStyle6"/>
    <w:lvl w:ilvl="0" w:tplc="1E6097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A00B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EA0A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58BD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3426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F29E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36DC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82A4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C8DE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57D84161"/>
    <w:multiLevelType w:val="hybridMultilevel"/>
    <w:tmpl w:val="BD6EAB4A"/>
    <w:numStyleLink w:val="ImportedStyle7"/>
  </w:abstractNum>
  <w:abstractNum w:abstractNumId="9">
    <w:nsid w:val="59803CCA"/>
    <w:multiLevelType w:val="hybridMultilevel"/>
    <w:tmpl w:val="BD6EAB4A"/>
    <w:styleLink w:val="ImportedStyle7"/>
    <w:lvl w:ilvl="0" w:tplc="E29C03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5AA6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BCE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3EDD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4E7F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0C56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4F8F9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E6E5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E6B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9CD2CC5"/>
    <w:multiLevelType w:val="hybridMultilevel"/>
    <w:tmpl w:val="7B0A996A"/>
    <w:numStyleLink w:val="ImportedStyle6"/>
  </w:abstractNum>
  <w:abstractNum w:abstractNumId="11">
    <w:nsid w:val="69E83308"/>
    <w:multiLevelType w:val="hybridMultilevel"/>
    <w:tmpl w:val="D324BEC2"/>
    <w:numStyleLink w:val="ImportedStyle1"/>
  </w:abstractNum>
  <w:abstractNum w:abstractNumId="12">
    <w:nsid w:val="742F0309"/>
    <w:multiLevelType w:val="hybridMultilevel"/>
    <w:tmpl w:val="6C0A4358"/>
    <w:numStyleLink w:val="ImportedStyle3"/>
  </w:abstractNum>
  <w:abstractNum w:abstractNumId="13">
    <w:nsid w:val="74F35F7C"/>
    <w:multiLevelType w:val="hybridMultilevel"/>
    <w:tmpl w:val="EB62D7D4"/>
    <w:styleLink w:val="ImportedStyle5"/>
    <w:lvl w:ilvl="0" w:tplc="8BE078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5007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CC4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CEE0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826B1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5E58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A68B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E0B5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0651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91A396E"/>
    <w:multiLevelType w:val="hybridMultilevel"/>
    <w:tmpl w:val="D324BEC2"/>
    <w:styleLink w:val="ImportedStyle1"/>
    <w:lvl w:ilvl="0" w:tplc="AAECC4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C465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529C2A">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6E8ED9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E2D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02A940">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442765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7C19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228AEA">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11"/>
  </w:num>
  <w:num w:numId="3">
    <w:abstractNumId w:val="1"/>
  </w:num>
  <w:num w:numId="4">
    <w:abstractNumId w:val="6"/>
  </w:num>
  <w:num w:numId="5">
    <w:abstractNumId w:val="0"/>
  </w:num>
  <w:num w:numId="6">
    <w:abstractNumId w:val="12"/>
  </w:num>
  <w:num w:numId="7">
    <w:abstractNumId w:val="3"/>
  </w:num>
  <w:num w:numId="8">
    <w:abstractNumId w:val="13"/>
  </w:num>
  <w:num w:numId="9">
    <w:abstractNumId w:val="5"/>
  </w:num>
  <w:num w:numId="10">
    <w:abstractNumId w:val="7"/>
  </w:num>
  <w:num w:numId="11">
    <w:abstractNumId w:val="10"/>
  </w:num>
  <w:num w:numId="12">
    <w:abstractNumId w:val="9"/>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F1"/>
    <w:rsid w:val="001C0847"/>
    <w:rsid w:val="004651EB"/>
    <w:rsid w:val="00586759"/>
    <w:rsid w:val="00BE00F1"/>
    <w:rsid w:val="00E7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2C94E-BF69-4A49-B20C-CA7683B0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b/>
      <w:bCs/>
      <w:color w:val="000000"/>
      <w:sz w:val="24"/>
      <w:szCs w:val="24"/>
      <w:u w:color="000000"/>
    </w:rPr>
  </w:style>
  <w:style w:type="character" w:styleId="PageNumber">
    <w:name w:val="page number"/>
    <w:rPr>
      <w:lang w:val="en-US"/>
    </w:rPr>
  </w:style>
  <w:style w:type="paragraph" w:styleId="Footer">
    <w:name w:val="footer"/>
    <w:pPr>
      <w:tabs>
        <w:tab w:val="center" w:pos="4320"/>
        <w:tab w:val="right" w:pos="8640"/>
      </w:tabs>
    </w:pPr>
    <w:rPr>
      <w:rFonts w:eastAsia="Times New Roman"/>
      <w:b/>
      <w:bC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eastAsia="Times New Roman"/>
      <w:b/>
      <w:bCs/>
      <w:color w:val="000000"/>
      <w:sz w:val="24"/>
      <w:szCs w:val="24"/>
      <w:u w:color="000000"/>
    </w:rPr>
  </w:style>
  <w:style w:type="paragraph" w:styleId="ListParagraph">
    <w:name w:val="List Paragraph"/>
    <w:pPr>
      <w:ind w:left="720"/>
    </w:pPr>
    <w:rPr>
      <w:rFonts w:cs="Arial Unicode MS"/>
      <w:b/>
      <w:bC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2"/>
      </w:numPr>
    </w:pPr>
  </w:style>
  <w:style w:type="numbering" w:customStyle="1" w:styleId="ImportedStyle8">
    <w:name w:val="Imported Style 8"/>
    <w:pPr>
      <w:numPr>
        <w:numId w:val="14"/>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mailto:salanoue@lit.edu"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2989</Words>
  <Characters>17040</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Lanoue, Stephanie</dc:creator>
  <cp:lastModifiedBy>Lanoue, Stephanie</cp:lastModifiedBy>
  <cp:revision>2</cp:revision>
  <dcterms:created xsi:type="dcterms:W3CDTF">2017-01-13T20:30:00Z</dcterms:created>
  <dcterms:modified xsi:type="dcterms:W3CDTF">2017-01-13T20:30:00Z</dcterms:modified>
</cp:coreProperties>
</file>