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201E" w14:textId="4833914D" w:rsidR="00DA6065" w:rsidRPr="00DA6065" w:rsidRDefault="00DA6065" w:rsidP="00DA606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Cs w:val="24"/>
          <w:lang w:bidi="en-US"/>
        </w:rPr>
      </w:pPr>
      <w:r w:rsidRPr="00DA6065">
        <w:rPr>
          <w:rFonts w:ascii="Century Gothic" w:eastAsia="Times New Roman" w:hAnsi="Century Gothic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4142076" wp14:editId="54142077">
            <wp:simplePos x="0" y="0"/>
            <wp:positionH relativeFrom="column">
              <wp:posOffset>28575</wp:posOffset>
            </wp:positionH>
            <wp:positionV relativeFrom="paragraph">
              <wp:posOffset>-390525</wp:posOffset>
            </wp:positionV>
            <wp:extent cx="1847850" cy="1152525"/>
            <wp:effectExtent l="19050" t="0" r="0" b="0"/>
            <wp:wrapSquare wrapText="bothSides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FCF">
        <w:rPr>
          <w:rFonts w:ascii="Century Gothic" w:eastAsia="Times New Roman" w:hAnsi="Century Gothic" w:cs="Times New Roman"/>
          <w:b/>
          <w:lang w:bidi="en-US"/>
        </w:rPr>
        <w:t>524 Hwy 3 South</w:t>
      </w:r>
      <w:r w:rsidRPr="00DA6065">
        <w:rPr>
          <w:rFonts w:ascii="Century Gothic" w:eastAsia="Times New Roman" w:hAnsi="Century Gothic" w:cs="Times New Roman"/>
          <w:b/>
          <w:szCs w:val="24"/>
          <w:lang w:bidi="en-US"/>
        </w:rPr>
        <w:t>, Louisa, KY 41230</w:t>
      </w:r>
    </w:p>
    <w:p w14:paraId="5414201F" w14:textId="77777777" w:rsidR="00DA6065" w:rsidRPr="00DA6065" w:rsidRDefault="00DA6065" w:rsidP="00DA6065">
      <w:pPr>
        <w:spacing w:after="0" w:line="240" w:lineRule="auto"/>
        <w:ind w:firstLine="360"/>
        <w:jc w:val="right"/>
        <w:rPr>
          <w:rFonts w:ascii="Century Gothic" w:eastAsia="Times New Roman" w:hAnsi="Century Gothic" w:cs="Times New Roman"/>
          <w:b/>
          <w:szCs w:val="24"/>
          <w:lang w:bidi="en-US"/>
        </w:rPr>
      </w:pPr>
      <w:r w:rsidRPr="00DA6065">
        <w:rPr>
          <w:rFonts w:ascii="Century Gothic" w:eastAsia="Times New Roman" w:hAnsi="Century Gothic" w:cs="Times New Roman"/>
          <w:b/>
          <w:szCs w:val="24"/>
          <w:lang w:bidi="en-US"/>
        </w:rPr>
        <w:t xml:space="preserve">Phone: 606-638-0219 </w:t>
      </w:r>
    </w:p>
    <w:p w14:paraId="54142021" w14:textId="77777777" w:rsidR="00DA6065" w:rsidRPr="00DA6065" w:rsidRDefault="006B48A3" w:rsidP="00DA6065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lang w:bidi="en-US"/>
        </w:rPr>
      </w:pPr>
      <w:hyperlink r:id="rId9" w:history="1">
        <w:r w:rsidR="00DA6065" w:rsidRPr="00DA6065">
          <w:rPr>
            <w:rFonts w:ascii="Century Gothic" w:eastAsia="Times New Roman" w:hAnsi="Century Gothic" w:cs="Times New Roman"/>
            <w:b/>
            <w:color w:val="0000FF"/>
            <w:szCs w:val="24"/>
            <w:u w:val="single"/>
            <w:lang w:bidi="en-US"/>
          </w:rPr>
          <w:t>volunteers@fbamc-ky.org</w:t>
        </w:r>
      </w:hyperlink>
    </w:p>
    <w:p w14:paraId="54142022" w14:textId="7D5A0B1D" w:rsidR="00DA6065" w:rsidRDefault="006B48A3" w:rsidP="00DA6065">
      <w:pPr>
        <w:spacing w:after="0" w:line="240" w:lineRule="auto"/>
        <w:ind w:firstLine="360"/>
        <w:jc w:val="right"/>
        <w:rPr>
          <w:rFonts w:ascii="Century Gothic" w:eastAsia="Times New Roman" w:hAnsi="Century Gothic" w:cs="Times New Roman"/>
          <w:b/>
          <w:color w:val="0000FF"/>
          <w:u w:val="single"/>
          <w:lang w:bidi="en-US"/>
        </w:rPr>
      </w:pPr>
      <w:hyperlink r:id="rId10" w:history="1">
        <w:r w:rsidR="00DA6065" w:rsidRPr="00DA6065">
          <w:rPr>
            <w:rFonts w:ascii="Century Gothic" w:eastAsia="Times New Roman" w:hAnsi="Century Gothic" w:cs="Times New Roman"/>
            <w:b/>
            <w:color w:val="0000FF"/>
            <w:u w:val="single"/>
            <w:lang w:bidi="en-US"/>
          </w:rPr>
          <w:t>www.fbamc-ky.org</w:t>
        </w:r>
      </w:hyperlink>
    </w:p>
    <w:p w14:paraId="02695711" w14:textId="77777777" w:rsidR="007B1FCF" w:rsidRPr="00DA6065" w:rsidRDefault="007B1FCF" w:rsidP="00DA6065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lang w:bidi="en-US"/>
        </w:rPr>
      </w:pPr>
    </w:p>
    <w:p w14:paraId="54142023" w14:textId="77777777" w:rsidR="00DA6065" w:rsidRPr="00DA6065" w:rsidRDefault="00DA6065" w:rsidP="00DA6065">
      <w:pPr>
        <w:spacing w:after="0" w:line="240" w:lineRule="auto"/>
        <w:rPr>
          <w:rFonts w:ascii="Century Gothic" w:eastAsia="Times New Roman" w:hAnsi="Century Gothic" w:cs="Times New Roman"/>
          <w:b/>
          <w:szCs w:val="24"/>
          <w:lang w:bidi="en-US"/>
        </w:rPr>
      </w:pPr>
      <w:r w:rsidRPr="00DA6065">
        <w:rPr>
          <w:rFonts w:ascii="Century Gothic" w:eastAsia="Times New Roman" w:hAnsi="Century Gothic" w:cs="Times New Roman"/>
          <w:sz w:val="16"/>
          <w:szCs w:val="16"/>
          <w:lang w:bidi="en-US"/>
        </w:rPr>
        <w:t>An outreach ministry of the Catholic Diocese of Lexington</w:t>
      </w:r>
      <w:r w:rsidRPr="00DA6065">
        <w:rPr>
          <w:rFonts w:ascii="Century Gothic" w:eastAsia="Times New Roman" w:hAnsi="Century Gothic" w:cs="Times New Roman"/>
          <w:b/>
          <w:lang w:bidi="en-US"/>
        </w:rPr>
        <w:t xml:space="preserve"> </w:t>
      </w:r>
    </w:p>
    <w:p w14:paraId="54142024" w14:textId="77777777" w:rsidR="00DA6065" w:rsidRPr="00DA6065" w:rsidRDefault="00DA6065" w:rsidP="00DA6065">
      <w:pPr>
        <w:pBdr>
          <w:bottom w:val="thinThickSmallGap" w:sz="24" w:space="0" w:color="auto"/>
        </w:pBdr>
        <w:spacing w:after="0" w:line="240" w:lineRule="auto"/>
        <w:ind w:firstLine="360"/>
        <w:jc w:val="center"/>
        <w:rPr>
          <w:rFonts w:ascii="Century Gothic" w:eastAsia="Times New Roman" w:hAnsi="Century Gothic" w:cs="Times New Roman"/>
          <w:sz w:val="16"/>
          <w:lang w:bidi="en-US"/>
        </w:rPr>
      </w:pPr>
    </w:p>
    <w:p w14:paraId="54142025" w14:textId="77777777" w:rsidR="00DA6065" w:rsidRPr="00DA6065" w:rsidRDefault="00DA6065" w:rsidP="00DA6065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bidi="en-US"/>
        </w:rPr>
      </w:pPr>
      <w:r w:rsidRPr="00DA6065">
        <w:rPr>
          <w:rFonts w:ascii="Arial" w:eastAsia="Times New Roman" w:hAnsi="Arial" w:cs="Arial"/>
          <w:color w:val="001320"/>
          <w:sz w:val="16"/>
          <w:szCs w:val="16"/>
          <w:lang w:bidi="en-US"/>
        </w:rPr>
        <w:t>Isaiah 6:8 Then I heard the voice of the Lord, saying, "Whom shall I send, and who will go for us?" Then I said, "Here am I. Send me!"</w:t>
      </w:r>
    </w:p>
    <w:p w14:paraId="54142026" w14:textId="77777777" w:rsidR="00DA6065" w:rsidRPr="002139F4" w:rsidRDefault="00DA6065" w:rsidP="00DA6065">
      <w:pPr>
        <w:spacing w:after="0" w:line="240" w:lineRule="auto"/>
        <w:ind w:right="-90"/>
        <w:rPr>
          <w:rFonts w:ascii="Century Gothic" w:eastAsia="Times New Roman" w:hAnsi="Century Gothic" w:cs="Times New Roman"/>
          <w:sz w:val="16"/>
          <w:szCs w:val="16"/>
          <w:lang w:bidi="en-US"/>
        </w:rPr>
      </w:pPr>
    </w:p>
    <w:p w14:paraId="54142027" w14:textId="77777777" w:rsidR="00DA6065" w:rsidRPr="00DA6065" w:rsidRDefault="00DA6065" w:rsidP="00DA6065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>Dear Group Leader,</w:t>
      </w:r>
    </w:p>
    <w:p w14:paraId="54142028" w14:textId="77777777" w:rsidR="00DA6065" w:rsidRPr="00DA6065" w:rsidRDefault="00DA6065" w:rsidP="00DA6065">
      <w:pPr>
        <w:spacing w:after="0" w:line="240" w:lineRule="auto"/>
        <w:ind w:firstLine="720"/>
        <w:jc w:val="both"/>
        <w:rPr>
          <w:rFonts w:ascii="Century Gothic" w:eastAsia="Times New Roman" w:hAnsi="Century Gothic" w:cs="Times New Roman"/>
          <w:lang w:bidi="en-US"/>
        </w:rPr>
      </w:pPr>
      <w:r w:rsidRPr="00DA6065">
        <w:rPr>
          <w:rFonts w:ascii="Century Gothic" w:eastAsia="Times New Roman" w:hAnsi="Century Gothic" w:cs="Times New Roman"/>
          <w:lang w:bidi="en-US"/>
        </w:rPr>
        <w:t xml:space="preserve">Welcome to the start of your Christ centered volunteering journey at the Father Beiting Appalachian Mission Center (FBAMC).  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Attached is our </w:t>
      </w:r>
      <w:r w:rsidRPr="00DA6065">
        <w:rPr>
          <w:rFonts w:ascii="Century Gothic" w:eastAsia="Times New Roman" w:hAnsi="Century Gothic" w:cs="Times New Roman"/>
          <w:bCs/>
          <w:i/>
          <w:lang w:bidi="en-US"/>
        </w:rPr>
        <w:t>Volunteer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 </w:t>
      </w:r>
      <w:r w:rsidRPr="00DA6065">
        <w:rPr>
          <w:rFonts w:ascii="Century Gothic" w:eastAsia="Times New Roman" w:hAnsi="Century Gothic" w:cs="Times New Roman"/>
          <w:bCs/>
          <w:i/>
          <w:lang w:bidi="en-US"/>
        </w:rPr>
        <w:t>Group</w:t>
      </w:r>
      <w:r w:rsidRPr="00DA6065">
        <w:rPr>
          <w:rFonts w:ascii="Century Gothic" w:eastAsia="Times New Roman" w:hAnsi="Century Gothic" w:cs="Times New Roman"/>
          <w:bCs/>
          <w:i/>
          <w:iCs/>
          <w:lang w:bidi="en-US"/>
        </w:rPr>
        <w:t xml:space="preserve"> Application.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 Please complete and return it to begin your planning process.   We will in turn send you a confirmation package with the remainder of the administrative needs.  There is much to consider in deciding to serve at FBAMC</w:t>
      </w:r>
      <w:r w:rsidRPr="00DA6065">
        <w:rPr>
          <w:rFonts w:ascii="Century Gothic" w:eastAsia="Times New Roman" w:hAnsi="Century Gothic" w:cs="Times New Roman"/>
          <w:lang w:bidi="en-US"/>
        </w:rPr>
        <w:t>.  We ask you to prayerfully reflect on the following guidelines as a group before committing.</w:t>
      </w:r>
    </w:p>
    <w:p w14:paraId="54142029" w14:textId="77777777" w:rsidR="00DA6065" w:rsidRPr="002139F4" w:rsidRDefault="00DA6065" w:rsidP="00DA6065">
      <w:pPr>
        <w:spacing w:after="0" w:line="240" w:lineRule="auto"/>
        <w:ind w:right="450"/>
        <w:jc w:val="both"/>
        <w:rPr>
          <w:rFonts w:ascii="Century Gothic" w:eastAsia="Times New Roman" w:hAnsi="Century Gothic" w:cs="Times New Roman"/>
          <w:bCs/>
          <w:sz w:val="16"/>
          <w:szCs w:val="16"/>
          <w:lang w:bidi="en-US"/>
        </w:rPr>
      </w:pPr>
    </w:p>
    <w:p w14:paraId="552103AB" w14:textId="77777777" w:rsidR="008F286B" w:rsidRDefault="00DA6065" w:rsidP="00DA6065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u w:val="single"/>
          <w:lang w:bidi="en-US"/>
        </w:rPr>
        <w:t xml:space="preserve">ADMINISTRATIVE NEEDS ARE TO BE SUBMITTED </w:t>
      </w:r>
      <w:r w:rsidRPr="00994185">
        <w:rPr>
          <w:rFonts w:ascii="Century Gothic" w:eastAsia="Times New Roman" w:hAnsi="Century Gothic" w:cs="Times New Roman"/>
          <w:b/>
          <w:bCs/>
          <w:u w:val="single"/>
          <w:lang w:bidi="en-US"/>
        </w:rPr>
        <w:t>TIMELY</w:t>
      </w:r>
      <w:r w:rsidRPr="00DA6065">
        <w:rPr>
          <w:rFonts w:ascii="Century Gothic" w:eastAsia="Times New Roman" w:hAnsi="Century Gothic" w:cs="Times New Roman"/>
          <w:bCs/>
          <w:u w:val="single"/>
          <w:lang w:bidi="en-US"/>
        </w:rPr>
        <w:t xml:space="preserve"> TO AVOID CANCELLATION.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  </w:t>
      </w:r>
    </w:p>
    <w:p w14:paraId="5414202A" w14:textId="54301EF8" w:rsidR="00DA6065" w:rsidRDefault="007D0520" w:rsidP="008F286B">
      <w:pPr>
        <w:spacing w:after="0" w:line="240" w:lineRule="auto"/>
        <w:ind w:left="360"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8F286B">
        <w:rPr>
          <w:rFonts w:ascii="Century Gothic" w:eastAsia="Times New Roman" w:hAnsi="Century Gothic" w:cs="Times New Roman"/>
          <w:bCs/>
          <w:i/>
          <w:lang w:bidi="en-US"/>
        </w:rPr>
        <w:t>All forms and fees are due as stated below</w:t>
      </w:r>
      <w:r>
        <w:rPr>
          <w:rFonts w:ascii="Century Gothic" w:eastAsia="Times New Roman" w:hAnsi="Century Gothic" w:cs="Times New Roman"/>
          <w:bCs/>
          <w:lang w:bidi="en-US"/>
        </w:rPr>
        <w:t>:</w:t>
      </w:r>
    </w:p>
    <w:p w14:paraId="4AEE6064" w14:textId="3A34EE00" w:rsidR="00371B54" w:rsidRPr="007B7408" w:rsidRDefault="00761FCB" w:rsidP="007B7408">
      <w:pPr>
        <w:spacing w:after="0" w:line="240" w:lineRule="auto"/>
        <w:ind w:right="450" w:firstLine="360"/>
        <w:contextualSpacing/>
        <w:jc w:val="both"/>
        <w:rPr>
          <w:rFonts w:ascii="Century Gothic" w:eastAsia="Times New Roman" w:hAnsi="Century Gothic" w:cs="Times New Roman"/>
          <w:b/>
          <w:bCs/>
          <w:lang w:bidi="en-US"/>
        </w:rPr>
      </w:pPr>
      <w:r w:rsidRPr="007B7408">
        <w:rPr>
          <w:rFonts w:ascii="Century Gothic" w:eastAsia="Times New Roman" w:hAnsi="Century Gothic" w:cs="Times New Roman"/>
          <w:b/>
          <w:bCs/>
          <w:lang w:bidi="en-US"/>
        </w:rPr>
        <w:t xml:space="preserve">March/April </w:t>
      </w:r>
      <w:r w:rsidR="00371B54" w:rsidRPr="007B7408">
        <w:rPr>
          <w:rFonts w:ascii="Century Gothic" w:eastAsia="Times New Roman" w:hAnsi="Century Gothic" w:cs="Times New Roman"/>
          <w:b/>
          <w:bCs/>
          <w:lang w:bidi="en-US"/>
        </w:rPr>
        <w:t>trips due January 1</w:t>
      </w:r>
      <w:r w:rsidR="00C123C2">
        <w:rPr>
          <w:rFonts w:ascii="Century Gothic" w:eastAsia="Times New Roman" w:hAnsi="Century Gothic" w:cs="Times New Roman"/>
          <w:b/>
          <w:bCs/>
          <w:lang w:bidi="en-US"/>
        </w:rPr>
        <w:t>5</w:t>
      </w:r>
      <w:r w:rsidR="007D0520" w:rsidRPr="007B7408">
        <w:rPr>
          <w:rFonts w:ascii="Century Gothic" w:eastAsia="Times New Roman" w:hAnsi="Century Gothic" w:cs="Times New Roman"/>
          <w:b/>
          <w:bCs/>
          <w:lang w:bidi="en-US"/>
        </w:rPr>
        <w:tab/>
      </w:r>
      <w:r w:rsidR="007B7408" w:rsidRPr="007B7408">
        <w:rPr>
          <w:rFonts w:ascii="Century Gothic" w:eastAsia="Times New Roman" w:hAnsi="Century Gothic" w:cs="Times New Roman"/>
          <w:b/>
          <w:bCs/>
          <w:lang w:bidi="en-US"/>
        </w:rPr>
        <w:tab/>
      </w:r>
      <w:r w:rsidR="00371B54" w:rsidRPr="007B7408">
        <w:rPr>
          <w:rFonts w:ascii="Century Gothic" w:eastAsia="Times New Roman" w:hAnsi="Century Gothic" w:cs="Times New Roman"/>
          <w:b/>
          <w:bCs/>
          <w:lang w:bidi="en-US"/>
        </w:rPr>
        <w:t xml:space="preserve">May/June trips due </w:t>
      </w:r>
      <w:r w:rsidR="003F069A" w:rsidRPr="007B7408">
        <w:rPr>
          <w:rFonts w:ascii="Century Gothic" w:eastAsia="Times New Roman" w:hAnsi="Century Gothic" w:cs="Times New Roman"/>
          <w:b/>
          <w:bCs/>
          <w:lang w:bidi="en-US"/>
        </w:rPr>
        <w:t>March</w:t>
      </w:r>
      <w:r w:rsidR="00371B54" w:rsidRPr="007B7408">
        <w:rPr>
          <w:rFonts w:ascii="Century Gothic" w:eastAsia="Times New Roman" w:hAnsi="Century Gothic" w:cs="Times New Roman"/>
          <w:b/>
          <w:bCs/>
          <w:lang w:bidi="en-US"/>
        </w:rPr>
        <w:t>1</w:t>
      </w:r>
      <w:r w:rsidR="00C123C2">
        <w:rPr>
          <w:rFonts w:ascii="Century Gothic" w:eastAsia="Times New Roman" w:hAnsi="Century Gothic" w:cs="Times New Roman"/>
          <w:b/>
          <w:bCs/>
          <w:lang w:bidi="en-US"/>
        </w:rPr>
        <w:t>5</w:t>
      </w:r>
    </w:p>
    <w:p w14:paraId="71AC54EF" w14:textId="47A56F0E" w:rsidR="003F069A" w:rsidRPr="007B7408" w:rsidRDefault="003F069A" w:rsidP="007B7408">
      <w:pPr>
        <w:spacing w:after="0" w:line="240" w:lineRule="auto"/>
        <w:ind w:right="450" w:firstLine="360"/>
        <w:contextualSpacing/>
        <w:jc w:val="both"/>
        <w:rPr>
          <w:rFonts w:ascii="Century Gothic" w:eastAsia="Times New Roman" w:hAnsi="Century Gothic" w:cs="Times New Roman"/>
          <w:b/>
          <w:bCs/>
          <w:lang w:bidi="en-US"/>
        </w:rPr>
      </w:pPr>
      <w:r w:rsidRPr="007B7408">
        <w:rPr>
          <w:rFonts w:ascii="Century Gothic" w:eastAsia="Times New Roman" w:hAnsi="Century Gothic" w:cs="Times New Roman"/>
          <w:b/>
          <w:bCs/>
          <w:lang w:bidi="en-US"/>
        </w:rPr>
        <w:t xml:space="preserve">July/August trips due </w:t>
      </w:r>
      <w:r w:rsidR="00C016C7">
        <w:rPr>
          <w:rFonts w:ascii="Century Gothic" w:eastAsia="Times New Roman" w:hAnsi="Century Gothic" w:cs="Times New Roman"/>
          <w:b/>
          <w:bCs/>
          <w:lang w:bidi="en-US"/>
        </w:rPr>
        <w:t>April</w:t>
      </w:r>
      <w:r w:rsidRPr="007B7408">
        <w:rPr>
          <w:rFonts w:ascii="Century Gothic" w:eastAsia="Times New Roman" w:hAnsi="Century Gothic" w:cs="Times New Roman"/>
          <w:b/>
          <w:bCs/>
          <w:lang w:bidi="en-US"/>
        </w:rPr>
        <w:t xml:space="preserve"> 1</w:t>
      </w:r>
      <w:r w:rsidR="00C123C2">
        <w:rPr>
          <w:rFonts w:ascii="Century Gothic" w:eastAsia="Times New Roman" w:hAnsi="Century Gothic" w:cs="Times New Roman"/>
          <w:b/>
          <w:bCs/>
          <w:lang w:bidi="en-US"/>
        </w:rPr>
        <w:t>5</w:t>
      </w:r>
      <w:r w:rsidR="007B7408" w:rsidRPr="007B7408">
        <w:rPr>
          <w:rFonts w:ascii="Century Gothic" w:eastAsia="Times New Roman" w:hAnsi="Century Gothic" w:cs="Times New Roman"/>
          <w:b/>
          <w:bCs/>
          <w:lang w:bidi="en-US"/>
        </w:rPr>
        <w:tab/>
      </w:r>
      <w:r w:rsidR="007B7408" w:rsidRPr="007B7408">
        <w:rPr>
          <w:rFonts w:ascii="Century Gothic" w:eastAsia="Times New Roman" w:hAnsi="Century Gothic" w:cs="Times New Roman"/>
          <w:b/>
          <w:bCs/>
          <w:lang w:bidi="en-US"/>
        </w:rPr>
        <w:tab/>
      </w:r>
      <w:r w:rsidR="0031150B" w:rsidRPr="007B7408">
        <w:rPr>
          <w:rFonts w:ascii="Century Gothic" w:eastAsia="Times New Roman" w:hAnsi="Century Gothic" w:cs="Times New Roman"/>
          <w:b/>
          <w:bCs/>
          <w:lang w:bidi="en-US"/>
        </w:rPr>
        <w:t xml:space="preserve">September-November trips due </w:t>
      </w:r>
      <w:r w:rsidR="00345C9F">
        <w:rPr>
          <w:rFonts w:ascii="Century Gothic" w:eastAsia="Times New Roman" w:hAnsi="Century Gothic" w:cs="Times New Roman"/>
          <w:b/>
          <w:bCs/>
          <w:lang w:bidi="en-US"/>
        </w:rPr>
        <w:t>July 15</w:t>
      </w:r>
    </w:p>
    <w:p w14:paraId="5414202E" w14:textId="77777777" w:rsidR="00DA6065" w:rsidRDefault="00DA6065" w:rsidP="00DA6065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>There is a non-refundable Program Fee of $</w:t>
      </w:r>
      <w:r w:rsidR="009D5FEF">
        <w:rPr>
          <w:rFonts w:ascii="Century Gothic" w:eastAsia="Times New Roman" w:hAnsi="Century Gothic" w:cs="Times New Roman"/>
          <w:bCs/>
          <w:lang w:bidi="en-US"/>
        </w:rPr>
        <w:t>1</w:t>
      </w:r>
      <w:r w:rsidRPr="00DA6065">
        <w:rPr>
          <w:rFonts w:ascii="Century Gothic" w:eastAsia="Times New Roman" w:hAnsi="Century Gothic" w:cs="Times New Roman"/>
          <w:bCs/>
          <w:lang w:bidi="en-US"/>
        </w:rPr>
        <w:t>5</w:t>
      </w:r>
      <w:r w:rsidR="009D5FEF">
        <w:rPr>
          <w:rFonts w:ascii="Century Gothic" w:eastAsia="Times New Roman" w:hAnsi="Century Gothic" w:cs="Times New Roman"/>
          <w:bCs/>
          <w:lang w:bidi="en-US"/>
        </w:rPr>
        <w:t>0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 per person.</w:t>
      </w:r>
    </w:p>
    <w:p w14:paraId="5414202F" w14:textId="77777777" w:rsidR="00775692" w:rsidRPr="00DA6065" w:rsidRDefault="00775692" w:rsidP="00775692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775692">
        <w:rPr>
          <w:rFonts w:ascii="Century Gothic" w:eastAsia="Times New Roman" w:hAnsi="Century Gothic" w:cs="Times New Roman"/>
          <w:bCs/>
          <w:lang w:bidi="en-US"/>
        </w:rPr>
        <w:t xml:space="preserve">Materials </w:t>
      </w:r>
      <w:r w:rsidR="00A97894">
        <w:rPr>
          <w:rFonts w:ascii="Century Gothic" w:eastAsia="Times New Roman" w:hAnsi="Century Gothic" w:cs="Times New Roman"/>
          <w:bCs/>
          <w:lang w:bidi="en-US"/>
        </w:rPr>
        <w:t>Fee</w:t>
      </w:r>
      <w:r w:rsidRPr="00775692">
        <w:rPr>
          <w:rFonts w:ascii="Century Gothic" w:eastAsia="Times New Roman" w:hAnsi="Century Gothic" w:cs="Times New Roman"/>
          <w:bCs/>
          <w:lang w:bidi="en-US"/>
        </w:rPr>
        <w:t>: $350 per job site (plan for @6 volunteers per job site)</w:t>
      </w:r>
    </w:p>
    <w:p w14:paraId="54142030" w14:textId="0631EE18" w:rsidR="00DA6065" w:rsidRDefault="00DA6065" w:rsidP="00DA6065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All adults, 18 &amp; up, must complete a safe environment </w:t>
      </w:r>
      <w:r>
        <w:rPr>
          <w:rFonts w:ascii="Century Gothic" w:eastAsia="Times New Roman" w:hAnsi="Century Gothic" w:cs="Times New Roman"/>
          <w:bCs/>
          <w:lang w:bidi="en-US"/>
        </w:rPr>
        <w:t>training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 &amp; a criminal background clearance.  This is the responsibility of the sending organization.  </w:t>
      </w:r>
    </w:p>
    <w:p w14:paraId="4487D24E" w14:textId="5C1B4DAA" w:rsidR="00391A4C" w:rsidRDefault="002139F4" w:rsidP="00DA6065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>
        <w:rPr>
          <w:rFonts w:ascii="Century Gothic" w:eastAsia="Times New Roman" w:hAnsi="Century Gothic" w:cs="Times New Roman"/>
          <w:bCs/>
          <w:lang w:bidi="en-US"/>
        </w:rPr>
        <w:t>Please note and follow the adult to youth ratios on the application page.</w:t>
      </w:r>
    </w:p>
    <w:p w14:paraId="54142031" w14:textId="77777777" w:rsidR="00777279" w:rsidRPr="00DA6065" w:rsidRDefault="00777279" w:rsidP="00DA6065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>
        <w:rPr>
          <w:rFonts w:ascii="Century Gothic" w:eastAsia="Times New Roman" w:hAnsi="Century Gothic" w:cs="Times New Roman"/>
          <w:bCs/>
          <w:lang w:bidi="en-US"/>
        </w:rPr>
        <w:t>Mission Trips begin on Sunday evening and end Saturday morning.</w:t>
      </w:r>
    </w:p>
    <w:p w14:paraId="54142032" w14:textId="77777777" w:rsidR="00DA6065" w:rsidRPr="00DA6065" w:rsidRDefault="00DA6065" w:rsidP="00DA6065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Volunteers are coming to do the work assigned and need to remain open and flexible to all types of work ministries.  </w:t>
      </w:r>
      <w:r w:rsidRPr="00DA6065">
        <w:rPr>
          <w:rFonts w:ascii="Century Gothic" w:eastAsia="Times New Roman" w:hAnsi="Century Gothic" w:cs="Times New Roman"/>
          <w:bCs/>
          <w:u w:val="single"/>
          <w:lang w:bidi="en-US"/>
        </w:rPr>
        <w:t>Work site dress code is pa</w:t>
      </w:r>
      <w:bookmarkStart w:id="0" w:name="_GoBack"/>
      <w:bookmarkEnd w:id="0"/>
      <w:r w:rsidRPr="00DA6065">
        <w:rPr>
          <w:rFonts w:ascii="Century Gothic" w:eastAsia="Times New Roman" w:hAnsi="Century Gothic" w:cs="Times New Roman"/>
          <w:bCs/>
          <w:u w:val="single"/>
          <w:lang w:bidi="en-US"/>
        </w:rPr>
        <w:t>nts and t-shirt (or the like) and closed shoes.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  Work is assigned based on </w:t>
      </w:r>
      <w:r w:rsidR="009D5FEF">
        <w:rPr>
          <w:rFonts w:ascii="Century Gothic" w:eastAsia="Times New Roman" w:hAnsi="Century Gothic" w:cs="Times New Roman"/>
          <w:bCs/>
          <w:lang w:bidi="en-US"/>
        </w:rPr>
        <w:t>the skills of your group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.  </w:t>
      </w:r>
    </w:p>
    <w:p w14:paraId="54142033" w14:textId="77777777" w:rsidR="00DA6065" w:rsidRDefault="00DA6065" w:rsidP="00DA6065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>All participating youth must be entering 9</w:t>
      </w:r>
      <w:r w:rsidRPr="00DA6065">
        <w:rPr>
          <w:rFonts w:ascii="Century Gothic" w:eastAsia="Times New Roman" w:hAnsi="Century Gothic" w:cs="Times New Roman"/>
          <w:bCs/>
          <w:vertAlign w:val="superscript"/>
          <w:lang w:bidi="en-US"/>
        </w:rPr>
        <w:t>th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 grade or older.  </w:t>
      </w:r>
    </w:p>
    <w:p w14:paraId="0FCFCE4F" w14:textId="77777777" w:rsidR="005740CB" w:rsidRPr="00DF1469" w:rsidRDefault="005740CB" w:rsidP="005740CB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>
        <w:rPr>
          <w:rFonts w:ascii="Century Gothic" w:eastAsia="Times New Roman" w:hAnsi="Century Gothic" w:cs="Times New Roman"/>
          <w:bCs/>
          <w:lang w:bidi="en-US"/>
        </w:rPr>
        <w:t>All visiting religious need to submit in advance a Certificate of Good Standing.</w:t>
      </w:r>
    </w:p>
    <w:p w14:paraId="54142035" w14:textId="77777777" w:rsidR="00DA6065" w:rsidRPr="00DA6065" w:rsidRDefault="00DA6065" w:rsidP="00DA6065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Daily mass &amp; weekly adoration attendance is required by all to aid in our continued focus on God and enhancing our mission experience.  </w:t>
      </w:r>
    </w:p>
    <w:p w14:paraId="54142036" w14:textId="77777777" w:rsidR="00DA6065" w:rsidRPr="00DA6065" w:rsidRDefault="00DA6065" w:rsidP="00DA6065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FBAMC work can be draining both physically and emotionally.  Plan daily evening prayer time for your group to reflect, share, &amp; pray together.  </w:t>
      </w:r>
    </w:p>
    <w:p w14:paraId="54142037" w14:textId="489DDE1B" w:rsidR="00DA6065" w:rsidRPr="00DA6065" w:rsidRDefault="00DA6065" w:rsidP="00DA6065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Our volunteer quarters house up to </w:t>
      </w:r>
      <w:r w:rsidR="009D5FEF">
        <w:rPr>
          <w:rFonts w:ascii="Century Gothic" w:eastAsia="Times New Roman" w:hAnsi="Century Gothic" w:cs="Times New Roman"/>
          <w:bCs/>
          <w:lang w:bidi="en-US"/>
        </w:rPr>
        <w:t xml:space="preserve">15 or 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30 people per group </w:t>
      </w:r>
      <w:r w:rsidRPr="00DA6065">
        <w:rPr>
          <w:rFonts w:ascii="Century Gothic" w:eastAsia="Times New Roman" w:hAnsi="Century Gothic" w:cs="Times New Roman"/>
          <w:lang w:bidi="en-US"/>
        </w:rPr>
        <w:t xml:space="preserve">in a community setting.  </w:t>
      </w:r>
      <w:r w:rsidRPr="00DA6065">
        <w:rPr>
          <w:rFonts w:ascii="Century Gothic" w:eastAsia="Times New Roman" w:hAnsi="Century Gothic" w:cs="Times New Roman"/>
          <w:u w:val="single"/>
          <w:lang w:bidi="en-US"/>
        </w:rPr>
        <w:t>You are asked to bring your own sheets (twin), towels, &amp; toiletries.</w:t>
      </w:r>
      <w:r w:rsidRPr="00DA6065">
        <w:rPr>
          <w:rFonts w:ascii="Century Gothic" w:eastAsia="Times New Roman" w:hAnsi="Century Gothic" w:cs="Times New Roman"/>
          <w:i/>
          <w:lang w:bidi="en-US"/>
        </w:rPr>
        <w:t xml:space="preserve">  </w:t>
      </w:r>
      <w:r w:rsidRPr="00DA6065">
        <w:rPr>
          <w:rFonts w:ascii="Century Gothic" w:eastAsia="Times New Roman" w:hAnsi="Century Gothic" w:cs="Times New Roman"/>
          <w:lang w:bidi="en-US"/>
        </w:rPr>
        <w:t>Kitchen cooking supplies are complete for meal preparation.</w:t>
      </w:r>
    </w:p>
    <w:p w14:paraId="54142038" w14:textId="77777777" w:rsidR="00DA6065" w:rsidRPr="00DA6065" w:rsidRDefault="00DA6065" w:rsidP="00DA6065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>All</w:t>
      </w:r>
      <w:r>
        <w:rPr>
          <w:rFonts w:ascii="Century Gothic" w:eastAsia="Times New Roman" w:hAnsi="Century Gothic" w:cs="Times New Roman"/>
          <w:bCs/>
          <w:lang w:bidi="en-US"/>
        </w:rPr>
        <w:t xml:space="preserve"> food, food preparation, &amp;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 transportation </w:t>
      </w:r>
      <w:r>
        <w:rPr>
          <w:rFonts w:ascii="Century Gothic" w:eastAsia="Times New Roman" w:hAnsi="Century Gothic" w:cs="Times New Roman"/>
          <w:bCs/>
          <w:lang w:bidi="en-US"/>
        </w:rPr>
        <w:t>are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 the responsibility of the group.</w:t>
      </w:r>
    </w:p>
    <w:p w14:paraId="54142039" w14:textId="77777777" w:rsidR="00DA6065" w:rsidRPr="00DA6065" w:rsidRDefault="00DA6065" w:rsidP="00DA6065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You are representing Catholics in communities of less than </w:t>
      </w:r>
      <w:r>
        <w:rPr>
          <w:rFonts w:ascii="Century Gothic" w:eastAsia="Times New Roman" w:hAnsi="Century Gothic" w:cs="Times New Roman"/>
          <w:bCs/>
          <w:lang w:bidi="en-US"/>
        </w:rPr>
        <w:t>1% Catholic</w:t>
      </w:r>
      <w:r w:rsidRPr="00DA6065">
        <w:rPr>
          <w:rFonts w:ascii="Century Gothic" w:eastAsia="Times New Roman" w:hAnsi="Century Gothic" w:cs="Times New Roman"/>
          <w:bCs/>
          <w:lang w:bidi="en-US"/>
        </w:rPr>
        <w:t>.  Your actions, interactions, works, and dress need to reflect Christian values and morals.</w:t>
      </w:r>
    </w:p>
    <w:p w14:paraId="5414203A" w14:textId="77777777" w:rsidR="00DA6065" w:rsidRPr="00DA6065" w:rsidRDefault="00DA6065" w:rsidP="00DA6065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Communal living limits privacy.  Personal sacrifices will be present.  You will need to abide by a code of chaste sexual behavior while staying on FBAMC property. </w:t>
      </w:r>
    </w:p>
    <w:p w14:paraId="5414203B" w14:textId="54F78F73" w:rsidR="00DA6065" w:rsidRPr="00DA6065" w:rsidRDefault="00DA6065" w:rsidP="00DA6065">
      <w:pPr>
        <w:numPr>
          <w:ilvl w:val="0"/>
          <w:numId w:val="1"/>
        </w:numPr>
        <w:spacing w:after="0" w:line="240" w:lineRule="auto"/>
        <w:ind w:righ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>No fireworks, firearms, or weapons of any kind are permitted.  No drug use will be to</w:t>
      </w:r>
      <w:r>
        <w:rPr>
          <w:rFonts w:ascii="Century Gothic" w:eastAsia="Times New Roman" w:hAnsi="Century Gothic" w:cs="Times New Roman"/>
          <w:bCs/>
          <w:lang w:bidi="en-US"/>
        </w:rPr>
        <w:t xml:space="preserve">lerated.  No tobacco </w:t>
      </w:r>
      <w:proofErr w:type="gramStart"/>
      <w:r>
        <w:rPr>
          <w:rFonts w:ascii="Century Gothic" w:eastAsia="Times New Roman" w:hAnsi="Century Gothic" w:cs="Times New Roman"/>
          <w:bCs/>
          <w:lang w:bidi="en-US"/>
        </w:rPr>
        <w:t>use</w:t>
      </w:r>
      <w:proofErr w:type="gramEnd"/>
      <w:r w:rsidR="005740CB">
        <w:rPr>
          <w:rFonts w:ascii="Century Gothic" w:eastAsia="Times New Roman" w:hAnsi="Century Gothic" w:cs="Times New Roman"/>
          <w:bCs/>
          <w:lang w:bidi="en-US"/>
        </w:rPr>
        <w:t xml:space="preserve"> at </w:t>
      </w: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volunteer quarters or on any FBAMC properties.  Minors are not permitted to </w:t>
      </w:r>
      <w:r>
        <w:rPr>
          <w:rFonts w:ascii="Century Gothic" w:eastAsia="Times New Roman" w:hAnsi="Century Gothic" w:cs="Times New Roman"/>
          <w:bCs/>
          <w:lang w:bidi="en-US"/>
        </w:rPr>
        <w:t>use tobacco products</w:t>
      </w:r>
      <w:r w:rsidRPr="00DA6065">
        <w:rPr>
          <w:rFonts w:ascii="Century Gothic" w:eastAsia="Times New Roman" w:hAnsi="Century Gothic" w:cs="Times New Roman"/>
          <w:bCs/>
          <w:lang w:bidi="en-US"/>
        </w:rPr>
        <w:t>.</w:t>
      </w:r>
    </w:p>
    <w:p w14:paraId="5414203C" w14:textId="77777777" w:rsidR="00DA6065" w:rsidRPr="00DA6065" w:rsidRDefault="00DA6065" w:rsidP="00DA6065">
      <w:pPr>
        <w:tabs>
          <w:tab w:val="left" w:pos="915"/>
        </w:tabs>
        <w:spacing w:after="0" w:line="240" w:lineRule="auto"/>
        <w:ind w:left="450"/>
        <w:contextualSpacing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ab/>
      </w:r>
    </w:p>
    <w:p w14:paraId="5414203D" w14:textId="77777777" w:rsidR="00DA6065" w:rsidRPr="00DA6065" w:rsidRDefault="00DA6065" w:rsidP="00DA6065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 xml:space="preserve">God’s blessings, </w:t>
      </w:r>
    </w:p>
    <w:p w14:paraId="5414203E" w14:textId="77777777" w:rsidR="00DA6065" w:rsidRPr="00DA6065" w:rsidRDefault="00DA6065" w:rsidP="00DA6065">
      <w:pPr>
        <w:spacing w:after="0" w:line="240" w:lineRule="auto"/>
        <w:jc w:val="both"/>
        <w:rPr>
          <w:rFonts w:ascii="Old English Text MT" w:eastAsia="Times New Roman" w:hAnsi="Old English Text MT" w:cs="Times New Roman"/>
          <w:bCs/>
          <w:sz w:val="28"/>
          <w:szCs w:val="28"/>
          <w:lang w:bidi="en-US"/>
        </w:rPr>
      </w:pPr>
      <w:r w:rsidRPr="00DA6065">
        <w:rPr>
          <w:rFonts w:ascii="Old English Text MT" w:eastAsia="Times New Roman" w:hAnsi="Old English Text MT" w:cs="Times New Roman"/>
          <w:bCs/>
          <w:sz w:val="28"/>
          <w:szCs w:val="28"/>
          <w:lang w:bidi="en-US"/>
        </w:rPr>
        <w:t>Cindy Capria</w:t>
      </w:r>
    </w:p>
    <w:p w14:paraId="54142040" w14:textId="5A6097CF" w:rsidR="00DA6065" w:rsidRDefault="00DA6065" w:rsidP="00DA6065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bidi="en-US"/>
        </w:rPr>
      </w:pPr>
      <w:r w:rsidRPr="00DA6065">
        <w:rPr>
          <w:rFonts w:ascii="Century Gothic" w:eastAsia="Times New Roman" w:hAnsi="Century Gothic" w:cs="Times New Roman"/>
          <w:bCs/>
          <w:lang w:bidi="en-US"/>
        </w:rPr>
        <w:t>Volunteer Coordinator</w:t>
      </w:r>
    </w:p>
    <w:p w14:paraId="46ACB4DE" w14:textId="77777777" w:rsidR="00784EA5" w:rsidRDefault="00784EA5" w:rsidP="00DA6065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bidi="en-US"/>
        </w:rPr>
      </w:pPr>
    </w:p>
    <w:p w14:paraId="2E513903" w14:textId="77777777" w:rsidR="00BA6A28" w:rsidRPr="00DA6065" w:rsidRDefault="00BA6A28" w:rsidP="00DA6065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bidi="en-US"/>
        </w:rPr>
      </w:pPr>
    </w:p>
    <w:p w14:paraId="54142041" w14:textId="3057068B" w:rsidR="00DA6065" w:rsidRPr="00DA6065" w:rsidRDefault="00DA6065" w:rsidP="00DA6065">
      <w:pPr>
        <w:spacing w:after="0"/>
        <w:jc w:val="right"/>
        <w:rPr>
          <w:rFonts w:ascii="Century Gothic" w:eastAsia="Times New Roman" w:hAnsi="Century Gothic" w:cs="Times New Roman"/>
          <w:b/>
          <w:lang w:bidi="en-US"/>
        </w:rPr>
      </w:pPr>
      <w:r w:rsidRPr="00DA6065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0" wp14:anchorId="54142078" wp14:editId="54142079">
            <wp:simplePos x="0" y="0"/>
            <wp:positionH relativeFrom="column">
              <wp:posOffset>28575</wp:posOffset>
            </wp:positionH>
            <wp:positionV relativeFrom="paragraph">
              <wp:posOffset>-209550</wp:posOffset>
            </wp:positionV>
            <wp:extent cx="1676400" cy="1038225"/>
            <wp:effectExtent l="1905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56D">
        <w:rPr>
          <w:rFonts w:ascii="Century Gothic" w:eastAsia="Times New Roman" w:hAnsi="Century Gothic" w:cs="Times New Roman"/>
          <w:b/>
          <w:szCs w:val="24"/>
          <w:lang w:bidi="en-US"/>
        </w:rPr>
        <w:t>524 Hwy 3 South</w:t>
      </w:r>
      <w:r w:rsidRPr="00DA6065">
        <w:rPr>
          <w:rFonts w:ascii="Century Gothic" w:eastAsia="Times New Roman" w:hAnsi="Century Gothic" w:cs="Times New Roman"/>
          <w:b/>
          <w:lang w:bidi="en-US"/>
        </w:rPr>
        <w:t>, Louisa, KY 41230</w:t>
      </w:r>
    </w:p>
    <w:p w14:paraId="54142042" w14:textId="77777777" w:rsidR="00DA6065" w:rsidRPr="00DA6065" w:rsidRDefault="00DA6065" w:rsidP="00DA6065">
      <w:pPr>
        <w:spacing w:after="0"/>
        <w:jc w:val="right"/>
        <w:rPr>
          <w:rFonts w:ascii="Century Gothic" w:eastAsia="Times New Roman" w:hAnsi="Century Gothic" w:cs="Times New Roman"/>
          <w:b/>
          <w:szCs w:val="24"/>
          <w:lang w:bidi="en-US"/>
        </w:rPr>
      </w:pPr>
      <w:r w:rsidRPr="00DA6065">
        <w:rPr>
          <w:rFonts w:ascii="Century Gothic" w:eastAsia="Times New Roman" w:hAnsi="Century Gothic" w:cs="Times New Roman"/>
          <w:b/>
          <w:szCs w:val="24"/>
          <w:lang w:bidi="en-US"/>
        </w:rPr>
        <w:t xml:space="preserve">Phone: 606-638-0219 </w:t>
      </w:r>
    </w:p>
    <w:p w14:paraId="54142044" w14:textId="77777777" w:rsidR="00DA6065" w:rsidRPr="00DA6065" w:rsidRDefault="006B48A3" w:rsidP="00DA6065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lang w:bidi="en-US"/>
        </w:rPr>
      </w:pPr>
      <w:hyperlink r:id="rId11" w:history="1">
        <w:r w:rsidR="00DA6065" w:rsidRPr="00DA6065">
          <w:rPr>
            <w:rFonts w:ascii="Century Gothic" w:eastAsia="Times New Roman" w:hAnsi="Century Gothic" w:cs="Times New Roman"/>
            <w:b/>
            <w:color w:val="0000FF"/>
            <w:szCs w:val="24"/>
            <w:u w:val="single"/>
            <w:lang w:bidi="en-US"/>
          </w:rPr>
          <w:t>volunteers@fbamc-ky.org</w:t>
        </w:r>
      </w:hyperlink>
    </w:p>
    <w:p w14:paraId="54142045" w14:textId="6CFF17FA" w:rsidR="00DA6065" w:rsidRDefault="006B48A3" w:rsidP="00DA6065">
      <w:pPr>
        <w:spacing w:after="0" w:line="240" w:lineRule="auto"/>
        <w:ind w:left="360"/>
        <w:jc w:val="right"/>
        <w:rPr>
          <w:rFonts w:ascii="Century Gothic" w:eastAsia="Times New Roman" w:hAnsi="Century Gothic" w:cs="Times New Roman"/>
          <w:b/>
          <w:color w:val="0000FF"/>
          <w:u w:val="single"/>
          <w:lang w:bidi="en-US"/>
        </w:rPr>
      </w:pPr>
      <w:hyperlink r:id="rId12" w:history="1">
        <w:r w:rsidR="00DA6065" w:rsidRPr="00DA6065">
          <w:rPr>
            <w:rFonts w:ascii="Century Gothic" w:eastAsia="Times New Roman" w:hAnsi="Century Gothic" w:cs="Times New Roman"/>
            <w:b/>
            <w:color w:val="0000FF"/>
            <w:u w:val="single"/>
            <w:lang w:bidi="en-US"/>
          </w:rPr>
          <w:t>www.fbamc-ky.org</w:t>
        </w:r>
      </w:hyperlink>
    </w:p>
    <w:p w14:paraId="1147C450" w14:textId="77777777" w:rsidR="00322BFE" w:rsidRPr="00DA6065" w:rsidRDefault="00322BFE" w:rsidP="00DA6065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lang w:bidi="en-US"/>
        </w:rPr>
      </w:pPr>
    </w:p>
    <w:p w14:paraId="54142046" w14:textId="77777777" w:rsidR="00DA6065" w:rsidRPr="00DA6065" w:rsidRDefault="00DA6065" w:rsidP="00DA6065">
      <w:pPr>
        <w:spacing w:after="0" w:line="240" w:lineRule="auto"/>
        <w:rPr>
          <w:rFonts w:ascii="Century Gothic" w:eastAsia="Times New Roman" w:hAnsi="Century Gothic" w:cs="Times New Roman"/>
          <w:b/>
          <w:szCs w:val="24"/>
          <w:lang w:bidi="en-US"/>
        </w:rPr>
      </w:pPr>
      <w:r w:rsidRPr="00DA6065">
        <w:rPr>
          <w:rFonts w:ascii="Century Gothic" w:eastAsia="Times New Roman" w:hAnsi="Century Gothic" w:cs="Times New Roman"/>
          <w:sz w:val="16"/>
          <w:szCs w:val="16"/>
          <w:lang w:bidi="en-US"/>
        </w:rPr>
        <w:t>An outreach ministry of the Catholic Diocese of Lexington</w:t>
      </w:r>
      <w:r w:rsidRPr="00DA6065">
        <w:rPr>
          <w:rFonts w:ascii="Century Gothic" w:eastAsia="Times New Roman" w:hAnsi="Century Gothic" w:cs="Times New Roman"/>
          <w:b/>
          <w:lang w:bidi="en-US"/>
        </w:rPr>
        <w:t xml:space="preserve"> </w:t>
      </w:r>
    </w:p>
    <w:p w14:paraId="54142047" w14:textId="77777777" w:rsidR="00DA6065" w:rsidRPr="00DA6065" w:rsidRDefault="00DA6065" w:rsidP="00DA6065">
      <w:pPr>
        <w:pBdr>
          <w:bottom w:val="thinThickSmallGap" w:sz="24" w:space="1" w:color="auto"/>
        </w:pBdr>
        <w:spacing w:after="0" w:line="240" w:lineRule="auto"/>
        <w:rPr>
          <w:rFonts w:ascii="Century Gothic" w:eastAsia="Times New Roman" w:hAnsi="Century Gothic" w:cs="Times New Roman"/>
          <w:b/>
          <w:sz w:val="16"/>
          <w:lang w:bidi="en-US"/>
        </w:rPr>
      </w:pPr>
    </w:p>
    <w:p w14:paraId="54142048" w14:textId="77777777" w:rsidR="00DA6065" w:rsidRPr="00DA6065" w:rsidRDefault="00DA6065" w:rsidP="00DA6065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bidi="en-US"/>
        </w:rPr>
      </w:pPr>
      <w:r w:rsidRPr="00DA6065">
        <w:rPr>
          <w:rFonts w:ascii="Century Gothic" w:eastAsia="Times New Roman" w:hAnsi="Century Gothic" w:cs="Times New Roman"/>
          <w:sz w:val="18"/>
          <w:szCs w:val="18"/>
          <w:lang w:bidi="en-US"/>
        </w:rPr>
        <w:t>Matthew 25:40 ‘Truly, I say to you, as you did it to one of the least of these my brethren, you did it to me’</w:t>
      </w:r>
    </w:p>
    <w:p w14:paraId="54142049" w14:textId="77777777" w:rsidR="00DA6065" w:rsidRPr="00DA6065" w:rsidRDefault="00DA6065" w:rsidP="00DA6065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bidi="en-US"/>
        </w:rPr>
      </w:pPr>
    </w:p>
    <w:p w14:paraId="5414204A" w14:textId="77777777" w:rsidR="00DA6065" w:rsidRPr="00DA6065" w:rsidRDefault="002C4AA0" w:rsidP="00DA6065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  <w:r w:rsidRPr="00DA6065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Group </w:t>
      </w:r>
      <w:r w:rsidR="00DA6065" w:rsidRPr="00DA6065">
        <w:rPr>
          <w:rFonts w:ascii="Calibri" w:eastAsia="Times New Roman" w:hAnsi="Calibri" w:cs="Times New Roman"/>
          <w:b/>
          <w:sz w:val="32"/>
          <w:szCs w:val="32"/>
          <w:lang w:bidi="en-US"/>
        </w:rPr>
        <w:t>Volunteer Application</w:t>
      </w:r>
    </w:p>
    <w:p w14:paraId="5414204B" w14:textId="77777777" w:rsidR="00DA6065" w:rsidRPr="00374D75" w:rsidRDefault="00DA6065" w:rsidP="00DA6065">
      <w:pPr>
        <w:spacing w:after="0" w:line="240" w:lineRule="auto"/>
        <w:ind w:firstLine="360"/>
        <w:rPr>
          <w:rFonts w:ascii="Calibri" w:eastAsia="Times New Roman" w:hAnsi="Calibri" w:cs="Times New Roman"/>
          <w:sz w:val="16"/>
          <w:szCs w:val="16"/>
          <w:lang w:bidi="en-US"/>
        </w:rPr>
      </w:pPr>
    </w:p>
    <w:p w14:paraId="3988B96F" w14:textId="22E8AEA0" w:rsidR="005D7F95" w:rsidRDefault="005D7F95" w:rsidP="005D7F95">
      <w:pPr>
        <w:spacing w:after="0" w:line="240" w:lineRule="auto"/>
        <w:ind w:right="-270"/>
        <w:jc w:val="both"/>
        <w:rPr>
          <w:rFonts w:ascii="Century Gothic" w:eastAsia="Times New Roman" w:hAnsi="Century Gothic" w:cs="Times New Roman"/>
          <w:u w:val="single"/>
          <w:lang w:bidi="en-US"/>
        </w:rPr>
      </w:pPr>
      <w:r w:rsidRPr="00F20C0F">
        <w:rPr>
          <w:rFonts w:ascii="Century Gothic" w:eastAsia="Times New Roman" w:hAnsi="Century Gothic" w:cs="Times New Roman"/>
          <w:lang w:bidi="en-US"/>
        </w:rPr>
        <w:t xml:space="preserve">This application is used to reserve </w:t>
      </w:r>
      <w:r>
        <w:rPr>
          <w:rFonts w:ascii="Century Gothic" w:eastAsia="Times New Roman" w:hAnsi="Century Gothic" w:cs="Times New Roman"/>
          <w:lang w:bidi="en-US"/>
        </w:rPr>
        <w:t>a</w:t>
      </w:r>
      <w:r w:rsidRPr="00F20C0F">
        <w:rPr>
          <w:rFonts w:ascii="Century Gothic" w:eastAsia="Times New Roman" w:hAnsi="Century Gothic" w:cs="Times New Roman"/>
          <w:lang w:bidi="en-US"/>
        </w:rPr>
        <w:t xml:space="preserve"> date for your Mission trip to the Father Beiting Appalachian Mission Center. Please complete all areas of information and return it</w:t>
      </w:r>
      <w:r>
        <w:rPr>
          <w:rFonts w:ascii="Century Gothic" w:eastAsia="Times New Roman" w:hAnsi="Century Gothic" w:cs="Times New Roman"/>
          <w:lang w:bidi="en-US"/>
        </w:rPr>
        <w:t>. Confirmation or denial</w:t>
      </w:r>
      <w:r w:rsidRPr="00F20C0F">
        <w:rPr>
          <w:rFonts w:ascii="Century Gothic" w:eastAsia="Times New Roman" w:hAnsi="Century Gothic" w:cs="Times New Roman"/>
          <w:lang w:bidi="en-US"/>
        </w:rPr>
        <w:t xml:space="preserve"> </w:t>
      </w:r>
      <w:r>
        <w:rPr>
          <w:rFonts w:ascii="Century Gothic" w:eastAsia="Times New Roman" w:hAnsi="Century Gothic" w:cs="Times New Roman"/>
          <w:lang w:bidi="en-US"/>
        </w:rPr>
        <w:t>will be based on availability of your chosen date and notification of this will not occur prior to October. C</w:t>
      </w:r>
      <w:r w:rsidRPr="00F20C0F">
        <w:rPr>
          <w:rFonts w:ascii="Century Gothic" w:eastAsia="Times New Roman" w:hAnsi="Century Gothic" w:cs="Times New Roman"/>
          <w:lang w:bidi="en-US"/>
        </w:rPr>
        <w:t>onfirm</w:t>
      </w:r>
      <w:r>
        <w:rPr>
          <w:rFonts w:ascii="Century Gothic" w:eastAsia="Times New Roman" w:hAnsi="Century Gothic" w:cs="Times New Roman"/>
          <w:lang w:bidi="en-US"/>
        </w:rPr>
        <w:t>ed</w:t>
      </w:r>
      <w:r w:rsidRPr="00F20C0F">
        <w:rPr>
          <w:rFonts w:ascii="Century Gothic" w:eastAsia="Times New Roman" w:hAnsi="Century Gothic" w:cs="Times New Roman"/>
          <w:lang w:bidi="en-US"/>
        </w:rPr>
        <w:t xml:space="preserve"> </w:t>
      </w:r>
      <w:r>
        <w:rPr>
          <w:rFonts w:ascii="Century Gothic" w:eastAsia="Times New Roman" w:hAnsi="Century Gothic" w:cs="Times New Roman"/>
          <w:lang w:bidi="en-US"/>
        </w:rPr>
        <w:t>r</w:t>
      </w:r>
      <w:r w:rsidRPr="00F20C0F">
        <w:rPr>
          <w:rFonts w:ascii="Century Gothic" w:eastAsia="Times New Roman" w:hAnsi="Century Gothic" w:cs="Times New Roman"/>
          <w:lang w:bidi="en-US"/>
        </w:rPr>
        <w:t>eserv</w:t>
      </w:r>
      <w:r>
        <w:rPr>
          <w:rFonts w:ascii="Century Gothic" w:eastAsia="Times New Roman" w:hAnsi="Century Gothic" w:cs="Times New Roman"/>
          <w:lang w:bidi="en-US"/>
        </w:rPr>
        <w:t>ations</w:t>
      </w:r>
      <w:r w:rsidRPr="00F20C0F">
        <w:rPr>
          <w:rFonts w:ascii="Century Gothic" w:eastAsia="Times New Roman" w:hAnsi="Century Gothic" w:cs="Times New Roman"/>
          <w:lang w:bidi="en-US"/>
        </w:rPr>
        <w:t xml:space="preserve"> </w:t>
      </w:r>
      <w:r>
        <w:rPr>
          <w:rFonts w:ascii="Century Gothic" w:eastAsia="Times New Roman" w:hAnsi="Century Gothic" w:cs="Times New Roman"/>
          <w:lang w:bidi="en-US"/>
        </w:rPr>
        <w:t>will receive an information</w:t>
      </w:r>
      <w:r w:rsidRPr="00F20C0F">
        <w:rPr>
          <w:rFonts w:ascii="Century Gothic" w:eastAsia="Times New Roman" w:hAnsi="Century Gothic" w:cs="Times New Roman"/>
          <w:lang w:bidi="en-US"/>
        </w:rPr>
        <w:t xml:space="preserve"> </w:t>
      </w:r>
      <w:r>
        <w:rPr>
          <w:rFonts w:ascii="Century Gothic" w:eastAsia="Times New Roman" w:hAnsi="Century Gothic" w:cs="Times New Roman"/>
          <w:lang w:bidi="en-US"/>
        </w:rPr>
        <w:t>packet via email</w:t>
      </w:r>
      <w:r w:rsidRPr="00F20C0F">
        <w:rPr>
          <w:rFonts w:ascii="Century Gothic" w:eastAsia="Times New Roman" w:hAnsi="Century Gothic" w:cs="Times New Roman"/>
          <w:lang w:bidi="en-US"/>
        </w:rPr>
        <w:t xml:space="preserve">. </w:t>
      </w:r>
      <w:r>
        <w:rPr>
          <w:rFonts w:ascii="Century Gothic" w:eastAsia="Times New Roman" w:hAnsi="Century Gothic" w:cs="Times New Roman"/>
          <w:lang w:bidi="en-US"/>
        </w:rPr>
        <w:t xml:space="preserve">Denied reservations will be notified via email. </w:t>
      </w:r>
      <w:r w:rsidRPr="00F20C0F">
        <w:rPr>
          <w:rFonts w:ascii="Century Gothic" w:eastAsia="Times New Roman" w:hAnsi="Century Gothic" w:cs="Times New Roman"/>
          <w:lang w:bidi="en-US"/>
        </w:rPr>
        <w:t xml:space="preserve">We ask that you contact us immediately with any changes to the information provided and </w:t>
      </w:r>
      <w:r w:rsidRPr="00F20C0F">
        <w:rPr>
          <w:rFonts w:ascii="Century Gothic" w:eastAsia="Times New Roman" w:hAnsi="Century Gothic" w:cs="Times New Roman"/>
          <w:u w:val="single"/>
          <w:lang w:bidi="en-US"/>
        </w:rPr>
        <w:t>please print or type.</w:t>
      </w:r>
    </w:p>
    <w:p w14:paraId="047586F2" w14:textId="77777777" w:rsidR="005D7F95" w:rsidRPr="00374D75" w:rsidRDefault="005D7F95" w:rsidP="005D7F95">
      <w:pPr>
        <w:spacing w:after="0" w:line="240" w:lineRule="auto"/>
        <w:ind w:right="-270"/>
        <w:jc w:val="both"/>
        <w:rPr>
          <w:rFonts w:ascii="Century Gothic" w:eastAsia="Times New Roman" w:hAnsi="Century Gothic" w:cs="Times New Roman"/>
          <w:sz w:val="16"/>
          <w:szCs w:val="16"/>
          <w:lang w:bidi="en-US"/>
        </w:rPr>
      </w:pPr>
    </w:p>
    <w:p w14:paraId="5414204E" w14:textId="77777777" w:rsidR="00DA6065" w:rsidRPr="00DA6065" w:rsidRDefault="00DA6065" w:rsidP="00DA6065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u w:val="single"/>
          <w:lang w:bidi="en-US"/>
        </w:rPr>
      </w:pPr>
      <w:r w:rsidRPr="00DA6065">
        <w:rPr>
          <w:rFonts w:ascii="Century Gothic" w:eastAsia="Times New Roman" w:hAnsi="Century Gothic" w:cs="Times New Roman"/>
          <w:lang w:bidi="en-US"/>
        </w:rPr>
        <w:t xml:space="preserve">Mission Trip Contact Person: </w:t>
      </w:r>
    </w:p>
    <w:p w14:paraId="5414204F" w14:textId="77777777" w:rsidR="00DA6065" w:rsidRPr="00DA6065" w:rsidRDefault="00DA6065" w:rsidP="00DA6065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lang w:bidi="en-US"/>
        </w:rPr>
      </w:pPr>
      <w:r w:rsidRPr="00DA6065">
        <w:rPr>
          <w:rFonts w:ascii="Century Gothic" w:eastAsia="Times New Roman" w:hAnsi="Century Gothic" w:cs="Times New Roman"/>
          <w:lang w:bidi="en-US"/>
        </w:rPr>
        <w:t xml:space="preserve">Phone: (Home) </w:t>
      </w:r>
      <w:r w:rsidRPr="00DA6065">
        <w:rPr>
          <w:rFonts w:ascii="Century Gothic" w:eastAsia="Times New Roman" w:hAnsi="Century Gothic" w:cs="Times New Roman"/>
          <w:lang w:bidi="en-US"/>
        </w:rPr>
        <w:tab/>
      </w:r>
      <w:r w:rsidRPr="00DA6065">
        <w:rPr>
          <w:rFonts w:ascii="Century Gothic" w:eastAsia="Times New Roman" w:hAnsi="Century Gothic" w:cs="Times New Roman"/>
          <w:lang w:bidi="en-US"/>
        </w:rPr>
        <w:tab/>
      </w:r>
      <w:r w:rsidRPr="00DA6065">
        <w:rPr>
          <w:rFonts w:ascii="Century Gothic" w:eastAsia="Times New Roman" w:hAnsi="Century Gothic" w:cs="Times New Roman"/>
          <w:lang w:bidi="en-US"/>
        </w:rPr>
        <w:tab/>
      </w:r>
      <w:r w:rsidRPr="00DA6065">
        <w:rPr>
          <w:rFonts w:ascii="Century Gothic" w:eastAsia="Times New Roman" w:hAnsi="Century Gothic" w:cs="Times New Roman"/>
          <w:lang w:bidi="en-US"/>
        </w:rPr>
        <w:tab/>
        <w:t xml:space="preserve"> (Cell) </w:t>
      </w:r>
      <w:r w:rsidRPr="00DA6065">
        <w:rPr>
          <w:rFonts w:ascii="Century Gothic" w:eastAsia="Times New Roman" w:hAnsi="Century Gothic" w:cs="Times New Roman"/>
          <w:lang w:bidi="en-US"/>
        </w:rPr>
        <w:tab/>
      </w:r>
      <w:r w:rsidRPr="00DA6065">
        <w:rPr>
          <w:rFonts w:ascii="Century Gothic" w:eastAsia="Times New Roman" w:hAnsi="Century Gothic" w:cs="Times New Roman"/>
          <w:lang w:bidi="en-US"/>
        </w:rPr>
        <w:tab/>
      </w:r>
      <w:r w:rsidRPr="00DA6065">
        <w:rPr>
          <w:rFonts w:ascii="Century Gothic" w:eastAsia="Times New Roman" w:hAnsi="Century Gothic" w:cs="Times New Roman"/>
          <w:lang w:bidi="en-US"/>
        </w:rPr>
        <w:tab/>
      </w:r>
      <w:r w:rsidRPr="00DA6065">
        <w:rPr>
          <w:rFonts w:ascii="Century Gothic" w:eastAsia="Times New Roman" w:hAnsi="Century Gothic" w:cs="Times New Roman"/>
          <w:lang w:bidi="en-US"/>
        </w:rPr>
        <w:tab/>
        <w:t xml:space="preserve">(Other) </w:t>
      </w:r>
      <w:r w:rsidRPr="00DA6065">
        <w:rPr>
          <w:rFonts w:ascii="Century Gothic" w:eastAsia="Times New Roman" w:hAnsi="Century Gothic" w:cs="Times New Roman"/>
          <w:lang w:bidi="en-US"/>
        </w:rPr>
        <w:tab/>
      </w:r>
    </w:p>
    <w:p w14:paraId="54142050" w14:textId="77777777" w:rsidR="00DA6065" w:rsidRPr="00DA6065" w:rsidRDefault="00DA6065" w:rsidP="00DA6065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u w:val="single"/>
          <w:lang w:bidi="en-US"/>
        </w:rPr>
      </w:pPr>
      <w:r w:rsidRPr="00DA6065">
        <w:rPr>
          <w:rFonts w:ascii="Century Gothic" w:eastAsia="Times New Roman" w:hAnsi="Century Gothic" w:cs="Times New Roman"/>
          <w:lang w:bidi="en-US"/>
        </w:rPr>
        <w:t xml:space="preserve">Email: </w:t>
      </w:r>
    </w:p>
    <w:p w14:paraId="54142052" w14:textId="4A9F63F9" w:rsidR="00DA6065" w:rsidRPr="00DA6065" w:rsidRDefault="00DA6065" w:rsidP="00DA6065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lang w:bidi="en-US"/>
        </w:rPr>
      </w:pPr>
      <w:r w:rsidRPr="00DA6065">
        <w:rPr>
          <w:rFonts w:ascii="Century Gothic" w:eastAsia="Times New Roman" w:hAnsi="Century Gothic" w:cs="Times New Roman"/>
          <w:lang w:bidi="en-US"/>
        </w:rPr>
        <w:t xml:space="preserve">Mailing Address: </w:t>
      </w:r>
    </w:p>
    <w:p w14:paraId="54142053" w14:textId="77777777" w:rsidR="00DA6065" w:rsidRPr="00DA6065" w:rsidRDefault="00DA6065" w:rsidP="00DA6065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lang w:bidi="en-US"/>
        </w:rPr>
      </w:pPr>
    </w:p>
    <w:p w14:paraId="54142054" w14:textId="77777777" w:rsidR="00DA6065" w:rsidRPr="00DA6065" w:rsidRDefault="00DA6065" w:rsidP="00DA6065">
      <w:pPr>
        <w:spacing w:after="0" w:line="240" w:lineRule="auto"/>
        <w:ind w:left="360" w:right="-270"/>
        <w:rPr>
          <w:rFonts w:ascii="Century Gothic" w:eastAsia="Times New Roman" w:hAnsi="Century Gothic" w:cs="Times New Roman"/>
          <w:u w:val="single"/>
          <w:lang w:bidi="en-US"/>
        </w:rPr>
      </w:pPr>
      <w:r w:rsidRPr="00DA6065">
        <w:rPr>
          <w:rFonts w:ascii="Century Gothic" w:eastAsia="Times New Roman" w:hAnsi="Century Gothic" w:cs="Times New Roman"/>
          <w:lang w:bidi="en-US"/>
        </w:rPr>
        <w:t xml:space="preserve">Parish/Church name: </w:t>
      </w:r>
    </w:p>
    <w:p w14:paraId="54142055" w14:textId="77777777" w:rsidR="00DA6065" w:rsidRPr="00DA6065" w:rsidRDefault="00DA6065" w:rsidP="00DA6065">
      <w:pPr>
        <w:spacing w:after="0" w:line="240" w:lineRule="auto"/>
        <w:ind w:left="360" w:right="-270"/>
        <w:rPr>
          <w:rFonts w:ascii="Century Gothic" w:eastAsia="Times New Roman" w:hAnsi="Century Gothic" w:cs="Times New Roman"/>
          <w:u w:val="single"/>
          <w:lang w:bidi="en-US"/>
        </w:rPr>
      </w:pPr>
      <w:r w:rsidRPr="00DA6065">
        <w:rPr>
          <w:rFonts w:ascii="Century Gothic" w:eastAsia="Times New Roman" w:hAnsi="Century Gothic" w:cs="Times New Roman"/>
          <w:lang w:bidi="en-US"/>
        </w:rPr>
        <w:t xml:space="preserve">Parish/Church address: </w:t>
      </w:r>
    </w:p>
    <w:p w14:paraId="54142056" w14:textId="77777777" w:rsidR="00DA6065" w:rsidRPr="00DA6065" w:rsidRDefault="00DA6065" w:rsidP="00DA6065">
      <w:pPr>
        <w:spacing w:after="0" w:line="240" w:lineRule="auto"/>
        <w:ind w:left="360" w:right="-270"/>
        <w:rPr>
          <w:rFonts w:ascii="Century Gothic" w:eastAsia="Times New Roman" w:hAnsi="Century Gothic" w:cs="Times New Roman"/>
          <w:lang w:bidi="en-US"/>
        </w:rPr>
      </w:pPr>
    </w:p>
    <w:p w14:paraId="54142057" w14:textId="77777777" w:rsidR="00DA6065" w:rsidRPr="00DA6065" w:rsidRDefault="00DA6065" w:rsidP="00DA6065">
      <w:pPr>
        <w:spacing w:after="0" w:line="240" w:lineRule="auto"/>
        <w:ind w:left="360" w:right="-270"/>
        <w:rPr>
          <w:rFonts w:ascii="Century Gothic" w:eastAsia="Times New Roman" w:hAnsi="Century Gothic" w:cs="Times New Roman"/>
          <w:u w:val="single"/>
          <w:lang w:bidi="en-US"/>
        </w:rPr>
      </w:pPr>
      <w:r w:rsidRPr="00DA6065">
        <w:rPr>
          <w:rFonts w:ascii="Century Gothic" w:eastAsia="Times New Roman" w:hAnsi="Century Gothic" w:cs="Times New Roman"/>
          <w:lang w:bidi="en-US"/>
        </w:rPr>
        <w:t xml:space="preserve">Parish/Church phone number: </w:t>
      </w:r>
    </w:p>
    <w:p w14:paraId="54142058" w14:textId="77777777" w:rsidR="00DA6065" w:rsidRPr="00DA6065" w:rsidRDefault="00DA6065" w:rsidP="00DA6065">
      <w:pPr>
        <w:spacing w:after="0" w:line="240" w:lineRule="auto"/>
        <w:ind w:left="360" w:right="-270"/>
        <w:rPr>
          <w:rFonts w:ascii="Century Gothic" w:eastAsia="Times New Roman" w:hAnsi="Century Gothic" w:cs="Times New Roman"/>
          <w:u w:val="single"/>
          <w:lang w:bidi="en-US"/>
        </w:rPr>
      </w:pPr>
      <w:r w:rsidRPr="00DA6065">
        <w:rPr>
          <w:rFonts w:ascii="Century Gothic" w:eastAsia="Times New Roman" w:hAnsi="Century Gothic" w:cs="Times New Roman"/>
          <w:lang w:bidi="en-US"/>
        </w:rPr>
        <w:t xml:space="preserve">Parish/Church Pastor: </w:t>
      </w:r>
    </w:p>
    <w:p w14:paraId="54142059" w14:textId="77777777" w:rsidR="00DA6065" w:rsidRPr="00DA6065" w:rsidRDefault="00DA6065" w:rsidP="00DA6065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u w:val="single"/>
          <w:lang w:bidi="en-US"/>
        </w:rPr>
      </w:pPr>
      <w:r w:rsidRPr="00DA6065">
        <w:rPr>
          <w:rFonts w:ascii="Century Gothic" w:eastAsia="Times New Roman" w:hAnsi="Century Gothic" w:cs="Times New Roman"/>
          <w:lang w:bidi="en-US"/>
        </w:rPr>
        <w:t xml:space="preserve">Diocese (if applicable): </w:t>
      </w:r>
    </w:p>
    <w:p w14:paraId="5414205A" w14:textId="77777777" w:rsidR="00DA6065" w:rsidRPr="00DA6065" w:rsidRDefault="00DA6065" w:rsidP="00DA6065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b/>
          <w:i/>
          <w:lang w:bidi="en-US"/>
        </w:rPr>
      </w:pPr>
    </w:p>
    <w:p w14:paraId="3500BE9D" w14:textId="17A39D3D" w:rsidR="00167F22" w:rsidRPr="00DA6065" w:rsidRDefault="00167F22" w:rsidP="00167F22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sz w:val="24"/>
          <w:szCs w:val="24"/>
          <w:lang w:bidi="en-US"/>
        </w:rPr>
      </w:pPr>
      <w:r w:rsidRPr="00DA6065">
        <w:rPr>
          <w:rFonts w:ascii="Century Gothic" w:eastAsia="Times New Roman" w:hAnsi="Century Gothic" w:cs="Times New Roman"/>
          <w:b/>
          <w:i/>
          <w:sz w:val="24"/>
          <w:szCs w:val="24"/>
          <w:lang w:bidi="en-US"/>
        </w:rPr>
        <w:t>Estimated</w:t>
      </w:r>
      <w:r w:rsidRPr="00DA6065">
        <w:rPr>
          <w:rFonts w:ascii="Century Gothic" w:eastAsia="Times New Roman" w:hAnsi="Century Gothic" w:cs="Times New Roman"/>
          <w:b/>
          <w:sz w:val="24"/>
          <w:szCs w:val="24"/>
          <w:lang w:bidi="en-US"/>
        </w:rPr>
        <w:t xml:space="preserve"> </w:t>
      </w:r>
      <w:r w:rsidRPr="00DA6065">
        <w:rPr>
          <w:rFonts w:ascii="Century Gothic" w:eastAsia="Times New Roman" w:hAnsi="Century Gothic" w:cs="Times New Roman"/>
          <w:sz w:val="24"/>
          <w:szCs w:val="24"/>
          <w:lang w:bidi="en-US"/>
        </w:rPr>
        <w:t>Number of People (</w:t>
      </w:r>
      <w:r w:rsidRPr="00374D75">
        <w:rPr>
          <w:rFonts w:ascii="Century Gothic" w:eastAsia="Times New Roman" w:hAnsi="Century Gothic" w:cs="Times New Roman"/>
          <w:b/>
          <w:sz w:val="24"/>
          <w:szCs w:val="24"/>
          <w:lang w:bidi="en-US"/>
        </w:rPr>
        <w:t>MAXIMUM of 15 or 30*</w:t>
      </w:r>
      <w:r w:rsidRPr="00DA6065">
        <w:rPr>
          <w:rFonts w:ascii="Century Gothic" w:eastAsia="Times New Roman" w:hAnsi="Century Gothic" w:cs="Times New Roman"/>
          <w:sz w:val="24"/>
          <w:szCs w:val="24"/>
          <w:lang w:bidi="en-US"/>
        </w:rPr>
        <w:t>):</w:t>
      </w:r>
      <w:r w:rsidR="00374D75">
        <w:rPr>
          <w:rFonts w:ascii="Century Gothic" w:eastAsia="Times New Roman" w:hAnsi="Century Gothic" w:cs="Times New Roman"/>
          <w:sz w:val="24"/>
          <w:szCs w:val="24"/>
          <w:lang w:bidi="en-US"/>
        </w:rPr>
        <w:t xml:space="preserve"> </w:t>
      </w:r>
      <w:r w:rsidRPr="00DA6065">
        <w:rPr>
          <w:rFonts w:ascii="Century Gothic" w:eastAsia="Times New Roman" w:hAnsi="Century Gothic" w:cs="Times New Roman"/>
          <w:sz w:val="24"/>
          <w:szCs w:val="24"/>
          <w:lang w:bidi="en-US"/>
        </w:rPr>
        <w:t>______</w:t>
      </w:r>
      <w:r w:rsidR="00374D75">
        <w:rPr>
          <w:rFonts w:ascii="Century Gothic" w:eastAsia="Times New Roman" w:hAnsi="Century Gothic" w:cs="Times New Roman"/>
          <w:sz w:val="24"/>
          <w:szCs w:val="24"/>
          <w:lang w:bidi="en-US"/>
        </w:rPr>
        <w:t>_______</w:t>
      </w:r>
      <w:r w:rsidRPr="00DA6065">
        <w:rPr>
          <w:rFonts w:ascii="Century Gothic" w:eastAsia="Times New Roman" w:hAnsi="Century Gothic" w:cs="Times New Roman"/>
          <w:sz w:val="24"/>
          <w:szCs w:val="24"/>
          <w:lang w:bidi="en-US"/>
        </w:rPr>
        <w:t xml:space="preserve">_______ </w:t>
      </w:r>
    </w:p>
    <w:p w14:paraId="789D59D5" w14:textId="77777777" w:rsidR="00167F22" w:rsidRPr="00374D75" w:rsidRDefault="00167F22" w:rsidP="00167F22">
      <w:pPr>
        <w:spacing w:after="0" w:line="240" w:lineRule="auto"/>
        <w:ind w:right="-270" w:firstLine="360"/>
        <w:rPr>
          <w:rFonts w:ascii="Century Gothic" w:eastAsia="Times New Roman" w:hAnsi="Century Gothic" w:cs="Times New Roman"/>
          <w:b/>
          <w:i/>
          <w:sz w:val="24"/>
          <w:szCs w:val="24"/>
          <w:lang w:bidi="en-US"/>
        </w:rPr>
      </w:pPr>
      <w:r w:rsidRPr="00374D75">
        <w:rPr>
          <w:rFonts w:ascii="Century Gothic" w:eastAsia="Times New Roman" w:hAnsi="Century Gothic" w:cs="Times New Roman"/>
          <w:b/>
          <w:i/>
          <w:sz w:val="24"/>
          <w:szCs w:val="24"/>
          <w:lang w:bidi="en-US"/>
        </w:rPr>
        <w:t xml:space="preserve">  *30 people for June &amp; July groups only</w:t>
      </w:r>
    </w:p>
    <w:p w14:paraId="478C478D" w14:textId="77777777" w:rsidR="00167F22" w:rsidRPr="00374D75" w:rsidRDefault="00167F22" w:rsidP="00167F22">
      <w:pPr>
        <w:spacing w:after="0" w:line="240" w:lineRule="auto"/>
        <w:ind w:left="720" w:right="-270"/>
        <w:rPr>
          <w:rFonts w:ascii="Century Gothic" w:eastAsia="Times New Roman" w:hAnsi="Century Gothic" w:cs="Times New Roman"/>
          <w:b/>
          <w:sz w:val="16"/>
          <w:szCs w:val="16"/>
          <w:u w:val="single"/>
          <w:lang w:bidi="en-US"/>
        </w:rPr>
      </w:pPr>
    </w:p>
    <w:p w14:paraId="6BA1B9C5" w14:textId="77777777" w:rsidR="00167F22" w:rsidRPr="00813365" w:rsidRDefault="00167F22" w:rsidP="00167F22">
      <w:pPr>
        <w:spacing w:after="0" w:line="240" w:lineRule="auto"/>
        <w:ind w:right="-270"/>
        <w:rPr>
          <w:rFonts w:ascii="Century Gothic" w:eastAsia="Times New Roman" w:hAnsi="Century Gothic" w:cs="Times New Roman"/>
          <w:b/>
          <w:i/>
          <w:sz w:val="24"/>
          <w:szCs w:val="24"/>
          <w:u w:val="single"/>
          <w:lang w:bidi="en-US"/>
        </w:rPr>
      </w:pPr>
      <w:r w:rsidRPr="00813365">
        <w:rPr>
          <w:rFonts w:ascii="Century Gothic" w:eastAsia="Times New Roman" w:hAnsi="Century Gothic" w:cs="Times New Roman"/>
          <w:b/>
          <w:i/>
          <w:sz w:val="24"/>
          <w:szCs w:val="24"/>
          <w:u w:val="single"/>
          <w:lang w:bidi="en-US"/>
        </w:rPr>
        <w:t>ADULT/YOUTH MINIMUMS</w:t>
      </w:r>
      <w:r>
        <w:rPr>
          <w:rFonts w:ascii="Century Gothic" w:eastAsia="Times New Roman" w:hAnsi="Century Gothic" w:cs="Times New Roman"/>
          <w:b/>
          <w:i/>
          <w:sz w:val="24"/>
          <w:szCs w:val="24"/>
          <w:u w:val="single"/>
          <w:lang w:bidi="en-US"/>
        </w:rPr>
        <w:t xml:space="preserve"> REQUIRED FOR GROUPS OF 30:</w:t>
      </w:r>
    </w:p>
    <w:p w14:paraId="3660BAB2" w14:textId="18979558" w:rsidR="00167F22" w:rsidRDefault="00167F22" w:rsidP="00784EA5">
      <w:pPr>
        <w:spacing w:after="0" w:line="240" w:lineRule="auto"/>
        <w:ind w:right="-270"/>
        <w:rPr>
          <w:rFonts w:ascii="Century Gothic" w:eastAsia="Times New Roman" w:hAnsi="Century Gothic" w:cs="Times New Roman"/>
          <w:b/>
          <w:lang w:bidi="en-US"/>
        </w:rPr>
      </w:pPr>
      <w:r w:rsidRPr="00F1507A">
        <w:rPr>
          <w:rFonts w:ascii="Century Gothic" w:eastAsia="Times New Roman" w:hAnsi="Century Gothic" w:cs="Times New Roman"/>
          <w:b/>
          <w:lang w:bidi="en-US"/>
        </w:rPr>
        <w:t xml:space="preserve">For youth groups of 6 or fewer volunteers there is a </w:t>
      </w:r>
      <w:proofErr w:type="gramStart"/>
      <w:r w:rsidRPr="00F1507A">
        <w:rPr>
          <w:rFonts w:ascii="Century Gothic" w:eastAsia="Times New Roman" w:hAnsi="Century Gothic" w:cs="Times New Roman"/>
          <w:b/>
          <w:lang w:bidi="en-US"/>
        </w:rPr>
        <w:t>2 adult</w:t>
      </w:r>
      <w:proofErr w:type="gramEnd"/>
      <w:r w:rsidRPr="00F1507A">
        <w:rPr>
          <w:rFonts w:ascii="Century Gothic" w:eastAsia="Times New Roman" w:hAnsi="Century Gothic" w:cs="Times New Roman"/>
          <w:b/>
          <w:lang w:bidi="en-US"/>
        </w:rPr>
        <w:t xml:space="preserve"> minimum, 7-13 a 4 adult minimum, 14-20 a 6 adult minimum, 21-25 an 8 adult minimum, &amp; 25-30 a 10 adult minimum </w:t>
      </w:r>
    </w:p>
    <w:p w14:paraId="0A491335" w14:textId="77777777" w:rsidR="00F1507A" w:rsidRPr="00F1507A" w:rsidRDefault="00F1507A" w:rsidP="00784EA5">
      <w:pPr>
        <w:spacing w:after="0" w:line="240" w:lineRule="auto"/>
        <w:ind w:right="-270"/>
        <w:rPr>
          <w:rFonts w:ascii="Century Gothic" w:eastAsia="Times New Roman" w:hAnsi="Century Gothic" w:cs="Times New Roman"/>
          <w:b/>
          <w:sz w:val="16"/>
          <w:szCs w:val="16"/>
          <w:lang w:bidi="en-US"/>
        </w:rPr>
      </w:pPr>
    </w:p>
    <w:p w14:paraId="37E70985" w14:textId="77777777" w:rsidR="00167F22" w:rsidRPr="00813365" w:rsidRDefault="00167F22" w:rsidP="00167F22">
      <w:pPr>
        <w:spacing w:after="0" w:line="240" w:lineRule="auto"/>
        <w:ind w:right="-270"/>
        <w:rPr>
          <w:rFonts w:ascii="Century Gothic" w:eastAsia="Times New Roman" w:hAnsi="Century Gothic" w:cs="Times New Roman"/>
          <w:b/>
          <w:i/>
          <w:sz w:val="24"/>
          <w:szCs w:val="24"/>
          <w:u w:val="single"/>
          <w:lang w:bidi="en-US"/>
        </w:rPr>
      </w:pPr>
      <w:r w:rsidRPr="00813365">
        <w:rPr>
          <w:rFonts w:ascii="Century Gothic" w:eastAsia="Times New Roman" w:hAnsi="Century Gothic" w:cs="Times New Roman"/>
          <w:b/>
          <w:i/>
          <w:sz w:val="24"/>
          <w:szCs w:val="24"/>
          <w:u w:val="single"/>
          <w:lang w:bidi="en-US"/>
        </w:rPr>
        <w:t>ADULT/YOUTH MINIMUMS</w:t>
      </w:r>
      <w:r>
        <w:rPr>
          <w:rFonts w:ascii="Century Gothic" w:eastAsia="Times New Roman" w:hAnsi="Century Gothic" w:cs="Times New Roman"/>
          <w:b/>
          <w:i/>
          <w:sz w:val="24"/>
          <w:szCs w:val="24"/>
          <w:u w:val="single"/>
          <w:lang w:bidi="en-US"/>
        </w:rPr>
        <w:t xml:space="preserve"> REQUIRED FOR GROUPS OF 15:</w:t>
      </w:r>
    </w:p>
    <w:p w14:paraId="3564F867" w14:textId="785FAA7A" w:rsidR="00167F22" w:rsidRDefault="00167F22" w:rsidP="00F1507A">
      <w:pPr>
        <w:spacing w:after="0" w:line="240" w:lineRule="auto"/>
        <w:ind w:right="-270"/>
        <w:jc w:val="both"/>
        <w:rPr>
          <w:rFonts w:ascii="Century Gothic" w:eastAsia="Times New Roman" w:hAnsi="Century Gothic" w:cs="Times New Roman"/>
          <w:b/>
          <w:lang w:bidi="en-US"/>
        </w:rPr>
      </w:pPr>
      <w:r w:rsidRPr="00F1507A">
        <w:rPr>
          <w:rFonts w:ascii="Century Gothic" w:eastAsia="Times New Roman" w:hAnsi="Century Gothic" w:cs="Times New Roman"/>
          <w:b/>
          <w:lang w:bidi="en-US"/>
        </w:rPr>
        <w:t xml:space="preserve">For youth groups of 7 or fewer volunteers there is a </w:t>
      </w:r>
      <w:proofErr w:type="gramStart"/>
      <w:r w:rsidRPr="00F1507A">
        <w:rPr>
          <w:rFonts w:ascii="Century Gothic" w:eastAsia="Times New Roman" w:hAnsi="Century Gothic" w:cs="Times New Roman"/>
          <w:b/>
          <w:lang w:bidi="en-US"/>
        </w:rPr>
        <w:t>2 adult</w:t>
      </w:r>
      <w:proofErr w:type="gramEnd"/>
      <w:r w:rsidRPr="00F1507A">
        <w:rPr>
          <w:rFonts w:ascii="Century Gothic" w:eastAsia="Times New Roman" w:hAnsi="Century Gothic" w:cs="Times New Roman"/>
          <w:b/>
          <w:lang w:bidi="en-US"/>
        </w:rPr>
        <w:t xml:space="preserve"> minimum, 8-15 a 4 adult minimum</w:t>
      </w:r>
    </w:p>
    <w:p w14:paraId="091C0030" w14:textId="77777777" w:rsidR="00F1507A" w:rsidRPr="00F1507A" w:rsidRDefault="00F1507A" w:rsidP="00F1507A">
      <w:pPr>
        <w:spacing w:after="0" w:line="240" w:lineRule="auto"/>
        <w:ind w:right="-270"/>
        <w:jc w:val="both"/>
        <w:rPr>
          <w:rFonts w:ascii="Century Gothic" w:eastAsia="Times New Roman" w:hAnsi="Century Gothic" w:cs="Times New Roman"/>
          <w:sz w:val="16"/>
          <w:szCs w:val="16"/>
          <w:lang w:bidi="en-US"/>
        </w:rPr>
      </w:pPr>
    </w:p>
    <w:p w14:paraId="7D9A4D06" w14:textId="123FDA47" w:rsidR="00167F22" w:rsidRDefault="00167F22" w:rsidP="00167F22">
      <w:pPr>
        <w:spacing w:after="0" w:line="240" w:lineRule="auto"/>
        <w:ind w:right="-270"/>
        <w:jc w:val="both"/>
        <w:rPr>
          <w:rFonts w:ascii="Century Gothic" w:eastAsia="Times New Roman" w:hAnsi="Century Gothic" w:cs="Times New Roman"/>
          <w:b/>
          <w:sz w:val="24"/>
          <w:szCs w:val="24"/>
          <w:lang w:bidi="en-US"/>
        </w:rPr>
      </w:pPr>
      <w:r w:rsidRPr="00AE7658">
        <w:rPr>
          <w:rFonts w:ascii="Century Gothic" w:eastAsia="Times New Roman" w:hAnsi="Century Gothic" w:cs="Times New Roman"/>
          <w:b/>
          <w:sz w:val="24"/>
          <w:szCs w:val="24"/>
          <w:u w:val="single"/>
          <w:lang w:bidi="en-US"/>
        </w:rPr>
        <w:t>AGE REQUIRMENT</w:t>
      </w:r>
      <w:r>
        <w:rPr>
          <w:rFonts w:ascii="Century Gothic" w:eastAsia="Times New Roman" w:hAnsi="Century Gothic" w:cs="Times New Roman"/>
          <w:sz w:val="24"/>
          <w:szCs w:val="24"/>
          <w:lang w:bidi="en-US"/>
        </w:rPr>
        <w:t xml:space="preserve">: </w:t>
      </w:r>
      <w:r w:rsidRPr="00AE7658">
        <w:rPr>
          <w:rFonts w:ascii="Century Gothic" w:eastAsia="Times New Roman" w:hAnsi="Century Gothic" w:cs="Times New Roman"/>
          <w:b/>
          <w:sz w:val="24"/>
          <w:szCs w:val="24"/>
          <w:lang w:bidi="en-US"/>
        </w:rPr>
        <w:t>Minors need to be in 9</w:t>
      </w:r>
      <w:r w:rsidRPr="00AE7658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bidi="en-US"/>
        </w:rPr>
        <w:t>th</w:t>
      </w:r>
      <w:r w:rsidRPr="00AE7658">
        <w:rPr>
          <w:rFonts w:ascii="Century Gothic" w:eastAsia="Times New Roman" w:hAnsi="Century Gothic" w:cs="Times New Roman"/>
          <w:b/>
          <w:sz w:val="24"/>
          <w:szCs w:val="24"/>
          <w:lang w:bidi="en-US"/>
        </w:rPr>
        <w:t xml:space="preserve"> grade or above/older</w:t>
      </w:r>
    </w:p>
    <w:p w14:paraId="36A5890B" w14:textId="77777777" w:rsidR="00F1507A" w:rsidRPr="00F1507A" w:rsidRDefault="00F1507A" w:rsidP="00167F22">
      <w:pPr>
        <w:spacing w:after="0" w:line="240" w:lineRule="auto"/>
        <w:ind w:right="-270"/>
        <w:jc w:val="both"/>
        <w:rPr>
          <w:rFonts w:ascii="Century Gothic" w:eastAsia="Times New Roman" w:hAnsi="Century Gothic" w:cs="Times New Roman"/>
          <w:sz w:val="16"/>
          <w:szCs w:val="16"/>
          <w:lang w:bidi="en-US"/>
        </w:rPr>
      </w:pPr>
    </w:p>
    <w:p w14:paraId="54142061" w14:textId="77777777" w:rsidR="00DA6065" w:rsidRPr="00DA6065" w:rsidRDefault="00DA6065" w:rsidP="00DA6065">
      <w:pPr>
        <w:spacing w:after="0" w:line="240" w:lineRule="auto"/>
        <w:ind w:left="-90" w:right="-270" w:hanging="180"/>
        <w:rPr>
          <w:rFonts w:ascii="Century Gothic" w:eastAsia="Times New Roman" w:hAnsi="Century Gothic" w:cs="Times New Roman"/>
          <w:b/>
          <w:lang w:bidi="en-US"/>
        </w:rPr>
      </w:pPr>
      <w:r>
        <w:rPr>
          <w:rFonts w:ascii="Century Gothic" w:eastAsia="Times New Roman" w:hAnsi="Century Gothic" w:cs="Times New Roman"/>
          <w:b/>
          <w:lang w:bidi="en-US"/>
        </w:rPr>
        <w:t xml:space="preserve">         </w:t>
      </w:r>
      <w:r w:rsidRPr="00DA6065">
        <w:rPr>
          <w:rFonts w:ascii="Century Gothic" w:eastAsia="Times New Roman" w:hAnsi="Century Gothic" w:cs="Times New Roman"/>
          <w:b/>
          <w:lang w:bidi="en-US"/>
        </w:rPr>
        <w:t xml:space="preserve">Arrival time </w:t>
      </w:r>
      <w:r>
        <w:rPr>
          <w:rFonts w:ascii="Century Gothic" w:eastAsia="Times New Roman" w:hAnsi="Century Gothic" w:cs="Times New Roman"/>
          <w:b/>
          <w:lang w:bidi="en-US"/>
        </w:rPr>
        <w:t>is</w:t>
      </w:r>
      <w:r w:rsidRPr="00DA6065">
        <w:rPr>
          <w:rFonts w:ascii="Century Gothic" w:eastAsia="Times New Roman" w:hAnsi="Century Gothic" w:cs="Times New Roman"/>
          <w:b/>
          <w:lang w:bidi="en-US"/>
        </w:rPr>
        <w:t xml:space="preserve"> Sunday between 5-6pm and departure</w:t>
      </w:r>
      <w:r>
        <w:rPr>
          <w:rFonts w:ascii="Century Gothic" w:eastAsia="Times New Roman" w:hAnsi="Century Gothic" w:cs="Times New Roman"/>
          <w:b/>
          <w:lang w:bidi="en-US"/>
        </w:rPr>
        <w:t xml:space="preserve"> time i</w:t>
      </w:r>
      <w:r w:rsidRPr="00DA6065">
        <w:rPr>
          <w:rFonts w:ascii="Century Gothic" w:eastAsia="Times New Roman" w:hAnsi="Century Gothic" w:cs="Times New Roman"/>
          <w:b/>
          <w:lang w:bidi="en-US"/>
        </w:rPr>
        <w:t>s Saturday by 9am.</w:t>
      </w:r>
    </w:p>
    <w:p w14:paraId="54142062" w14:textId="77777777" w:rsidR="00DA6065" w:rsidRPr="00DA6065" w:rsidRDefault="00DA6065" w:rsidP="00DA6065">
      <w:pPr>
        <w:spacing w:after="0" w:line="240" w:lineRule="auto"/>
        <w:ind w:right="-270"/>
        <w:rPr>
          <w:rFonts w:ascii="Century Gothic" w:eastAsia="Times New Roman" w:hAnsi="Century Gothic" w:cs="Times New Roman"/>
          <w:sz w:val="16"/>
          <w:szCs w:val="16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6065" w:rsidRPr="00DA6065" w14:paraId="54142066" w14:textId="77777777" w:rsidTr="0026706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2063" w14:textId="77777777" w:rsidR="00DA6065" w:rsidRPr="00DA6065" w:rsidRDefault="00DA6065" w:rsidP="00DA6065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  <w:r w:rsidRPr="00DA6065">
              <w:rPr>
                <w:rFonts w:ascii="Century Gothic" w:eastAsia="Calibri" w:hAnsi="Century Gothic" w:cs="Times New Roman"/>
              </w:rPr>
              <w:t>Desired Mission Trip Dates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42064" w14:textId="77777777" w:rsidR="00DA6065" w:rsidRPr="00DA6065" w:rsidRDefault="00DA6065" w:rsidP="00DA6065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  <w:r w:rsidRPr="00DA6065">
              <w:rPr>
                <w:rFonts w:ascii="Century Gothic" w:eastAsia="Calibri" w:hAnsi="Century Gothic" w:cs="Times New Roman"/>
              </w:rPr>
              <w:t>Arrival Date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42065" w14:textId="77777777" w:rsidR="00DA6065" w:rsidRPr="00DA6065" w:rsidRDefault="00DA6065" w:rsidP="00DA6065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  <w:r w:rsidRPr="00DA6065">
              <w:rPr>
                <w:rFonts w:ascii="Century Gothic" w:eastAsia="Calibri" w:hAnsi="Century Gothic" w:cs="Times New Roman"/>
              </w:rPr>
              <w:t>Departure Date</w:t>
            </w:r>
          </w:p>
        </w:tc>
      </w:tr>
      <w:tr w:rsidR="00DA6065" w:rsidRPr="00DA6065" w14:paraId="5414206C" w14:textId="77777777" w:rsidTr="0026706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2067" w14:textId="77777777" w:rsidR="00DA6065" w:rsidRPr="00DA6065" w:rsidRDefault="00DA6065" w:rsidP="00DA6065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  <w:r w:rsidRPr="00DA6065">
              <w:rPr>
                <w:rFonts w:ascii="Century Gothic" w:eastAsia="Calibri" w:hAnsi="Century Gothic" w:cs="Times New Roman"/>
              </w:rPr>
              <w:t>First Choice</w:t>
            </w:r>
          </w:p>
          <w:p w14:paraId="54142068" w14:textId="77777777" w:rsidR="00DA6065" w:rsidRPr="00DA6065" w:rsidRDefault="00DA6065" w:rsidP="00DA6065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2069" w14:textId="77777777" w:rsidR="00DA6065" w:rsidRPr="00DA6065" w:rsidRDefault="00DA6065" w:rsidP="00DA6065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  <w:p w14:paraId="5414206A" w14:textId="77777777" w:rsidR="00DA6065" w:rsidRPr="00DA6065" w:rsidRDefault="00DA6065" w:rsidP="00DA6065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206B" w14:textId="77777777" w:rsidR="00DA6065" w:rsidRPr="00DA6065" w:rsidRDefault="00DA6065" w:rsidP="00DA6065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DA6065" w:rsidRPr="00DA6065" w14:paraId="54142072" w14:textId="77777777" w:rsidTr="00267066">
        <w:trPr>
          <w:trHeight w:val="4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206D" w14:textId="77777777" w:rsidR="00DA6065" w:rsidRPr="00DA6065" w:rsidRDefault="00DA6065" w:rsidP="00DA6065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  <w:r w:rsidRPr="00DA6065">
              <w:rPr>
                <w:rFonts w:ascii="Century Gothic" w:eastAsia="Calibri" w:hAnsi="Century Gothic" w:cs="Times New Roman"/>
              </w:rPr>
              <w:t>Second Choice</w:t>
            </w:r>
          </w:p>
          <w:p w14:paraId="5414206E" w14:textId="77777777" w:rsidR="00DA6065" w:rsidRPr="00DA6065" w:rsidRDefault="00DA6065" w:rsidP="00DA6065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206F" w14:textId="77777777" w:rsidR="00DA6065" w:rsidRPr="00DA6065" w:rsidRDefault="00DA6065" w:rsidP="00DA6065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  <w:p w14:paraId="54142070" w14:textId="77777777" w:rsidR="00DA6065" w:rsidRPr="00DA6065" w:rsidRDefault="00DA6065" w:rsidP="00DA6065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2071" w14:textId="77777777" w:rsidR="00DA6065" w:rsidRPr="00DA6065" w:rsidRDefault="00DA6065" w:rsidP="00DA6065">
            <w:pPr>
              <w:spacing w:after="0" w:line="240" w:lineRule="auto"/>
              <w:ind w:right="-270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</w:tbl>
    <w:p w14:paraId="54142075" w14:textId="77777777" w:rsidR="00561D8B" w:rsidRDefault="006B48A3"/>
    <w:sectPr w:rsidR="00561D8B" w:rsidSect="00407E51">
      <w:footerReference w:type="default" r:id="rId13"/>
      <w:pgSz w:w="12240" w:h="15840"/>
      <w:pgMar w:top="810" w:right="1260" w:bottom="1170" w:left="117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24C2B" w14:textId="77777777" w:rsidR="006B48A3" w:rsidRDefault="006B48A3" w:rsidP="00DA6065">
      <w:pPr>
        <w:spacing w:after="0" w:line="240" w:lineRule="auto"/>
      </w:pPr>
      <w:r>
        <w:separator/>
      </w:r>
    </w:p>
  </w:endnote>
  <w:endnote w:type="continuationSeparator" w:id="0">
    <w:p w14:paraId="16888282" w14:textId="77777777" w:rsidR="006B48A3" w:rsidRDefault="006B48A3" w:rsidP="00DA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4207E" w14:textId="06EA833D" w:rsidR="00213032" w:rsidRDefault="001F4363" w:rsidP="006F3101">
    <w:pPr>
      <w:pStyle w:val="Footer"/>
      <w:jc w:val="right"/>
    </w:pPr>
    <w:r w:rsidRPr="00B26C24">
      <w:rPr>
        <w:rFonts w:ascii="Century Gothic" w:hAnsi="Century Gothic"/>
        <w:sz w:val="16"/>
        <w:szCs w:val="16"/>
      </w:rPr>
      <w:t xml:space="preserve">REVISED </w:t>
    </w:r>
    <w:r w:rsidR="005740CB">
      <w:rPr>
        <w:rFonts w:ascii="Century Gothic" w:hAnsi="Century Gothic"/>
        <w:sz w:val="16"/>
        <w:szCs w:val="16"/>
      </w:rPr>
      <w:t>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2490" w14:textId="77777777" w:rsidR="006B48A3" w:rsidRDefault="006B48A3" w:rsidP="00DA6065">
      <w:pPr>
        <w:spacing w:after="0" w:line="240" w:lineRule="auto"/>
      </w:pPr>
      <w:r>
        <w:separator/>
      </w:r>
    </w:p>
  </w:footnote>
  <w:footnote w:type="continuationSeparator" w:id="0">
    <w:p w14:paraId="390970D4" w14:textId="77777777" w:rsidR="006B48A3" w:rsidRDefault="006B48A3" w:rsidP="00DA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75CB"/>
    <w:multiLevelType w:val="hybridMultilevel"/>
    <w:tmpl w:val="053E5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065"/>
    <w:rsid w:val="00026BEF"/>
    <w:rsid w:val="000F1FC3"/>
    <w:rsid w:val="00130E8C"/>
    <w:rsid w:val="00167F22"/>
    <w:rsid w:val="001E7764"/>
    <w:rsid w:val="001F4363"/>
    <w:rsid w:val="002139F4"/>
    <w:rsid w:val="0029356D"/>
    <w:rsid w:val="002C4AA0"/>
    <w:rsid w:val="0031150B"/>
    <w:rsid w:val="00322BFE"/>
    <w:rsid w:val="00323F08"/>
    <w:rsid w:val="00345C9F"/>
    <w:rsid w:val="0035560A"/>
    <w:rsid w:val="00371B54"/>
    <w:rsid w:val="00374D75"/>
    <w:rsid w:val="00391A4C"/>
    <w:rsid w:val="003A6CAE"/>
    <w:rsid w:val="003F069A"/>
    <w:rsid w:val="00407E51"/>
    <w:rsid w:val="00470B74"/>
    <w:rsid w:val="004E535D"/>
    <w:rsid w:val="004E6E70"/>
    <w:rsid w:val="005677EA"/>
    <w:rsid w:val="005740CB"/>
    <w:rsid w:val="005A56D5"/>
    <w:rsid w:val="005A585A"/>
    <w:rsid w:val="005A6068"/>
    <w:rsid w:val="005D7F95"/>
    <w:rsid w:val="006B48A3"/>
    <w:rsid w:val="006B72F0"/>
    <w:rsid w:val="006F3101"/>
    <w:rsid w:val="00705210"/>
    <w:rsid w:val="00761FCB"/>
    <w:rsid w:val="00775692"/>
    <w:rsid w:val="00777279"/>
    <w:rsid w:val="00784EA5"/>
    <w:rsid w:val="007B1FCF"/>
    <w:rsid w:val="007B7408"/>
    <w:rsid w:val="007D0520"/>
    <w:rsid w:val="008E759E"/>
    <w:rsid w:val="008F286B"/>
    <w:rsid w:val="0096661D"/>
    <w:rsid w:val="00994185"/>
    <w:rsid w:val="009D5FEF"/>
    <w:rsid w:val="00A2643F"/>
    <w:rsid w:val="00A97894"/>
    <w:rsid w:val="00B121A8"/>
    <w:rsid w:val="00BA6A28"/>
    <w:rsid w:val="00BB47BD"/>
    <w:rsid w:val="00C016C7"/>
    <w:rsid w:val="00C02F9B"/>
    <w:rsid w:val="00C123C2"/>
    <w:rsid w:val="00C71762"/>
    <w:rsid w:val="00C90B8C"/>
    <w:rsid w:val="00DA6065"/>
    <w:rsid w:val="00DC289F"/>
    <w:rsid w:val="00DF051E"/>
    <w:rsid w:val="00DF1D5A"/>
    <w:rsid w:val="00E302B1"/>
    <w:rsid w:val="00E8052B"/>
    <w:rsid w:val="00E923FF"/>
    <w:rsid w:val="00F1507A"/>
    <w:rsid w:val="00F62244"/>
    <w:rsid w:val="00FB33CC"/>
    <w:rsid w:val="00F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201E"/>
  <w15:docId w15:val="{16A74F46-7F69-4A46-A2A8-A900DC1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6065"/>
    <w:pPr>
      <w:tabs>
        <w:tab w:val="center" w:pos="4680"/>
        <w:tab w:val="right" w:pos="9360"/>
      </w:tabs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DA6065"/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65"/>
  </w:style>
  <w:style w:type="paragraph" w:styleId="ListParagraph">
    <w:name w:val="List Paragraph"/>
    <w:basedOn w:val="Normal"/>
    <w:uiPriority w:val="34"/>
    <w:qFormat/>
    <w:rsid w:val="00C0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bamc-k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unteers@fbamc-k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bamc-k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s@fbamc-k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17A6-FD63-460E-8201-9E2990CA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Cindy Capria</cp:lastModifiedBy>
  <cp:revision>48</cp:revision>
  <cp:lastPrinted>2018-08-22T18:12:00Z</cp:lastPrinted>
  <dcterms:created xsi:type="dcterms:W3CDTF">2016-09-07T12:58:00Z</dcterms:created>
  <dcterms:modified xsi:type="dcterms:W3CDTF">2019-08-21T14:36:00Z</dcterms:modified>
</cp:coreProperties>
</file>