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9F" w:rsidRPr="00755DF2" w:rsidRDefault="00755DF2" w:rsidP="00755DF2">
      <w:pPr>
        <w:jc w:val="center"/>
        <w:rPr>
          <w:rFonts w:ascii="Bookman Old Style" w:eastAsia="Batang" w:hAnsi="Bookman Old Style"/>
          <w:sz w:val="28"/>
          <w:szCs w:val="28"/>
        </w:rPr>
      </w:pPr>
      <w:r w:rsidRPr="00755DF2">
        <w:rPr>
          <w:rFonts w:ascii="Bookman Old Style" w:eastAsia="Batang" w:hAnsi="Bookman Old Style"/>
          <w:sz w:val="28"/>
          <w:szCs w:val="28"/>
        </w:rPr>
        <w:t>INSIGHT MEDITATION COMMUNITY OF CHARLOTTE</w:t>
      </w:r>
    </w:p>
    <w:p w:rsidR="00755DF2" w:rsidRDefault="00755DF2" w:rsidP="00755DF2">
      <w:pPr>
        <w:jc w:val="center"/>
        <w:rPr>
          <w:rFonts w:ascii="Bookman Old Style" w:eastAsia="Batang" w:hAnsi="Bookman Old Style"/>
          <w:sz w:val="28"/>
          <w:szCs w:val="28"/>
          <w:u w:val="single"/>
        </w:rPr>
      </w:pPr>
      <w:r w:rsidRPr="00364FC6">
        <w:rPr>
          <w:rFonts w:ascii="Bookman Old Style" w:eastAsia="Batang" w:hAnsi="Bookman Old Style"/>
          <w:sz w:val="28"/>
          <w:szCs w:val="28"/>
          <w:u w:val="single"/>
        </w:rPr>
        <w:t>INSIGHT MEDITATION GUIDELINES</w:t>
      </w:r>
    </w:p>
    <w:p w:rsidR="00364FC6" w:rsidRPr="00364FC6" w:rsidRDefault="00364FC6" w:rsidP="00521352">
      <w:pPr>
        <w:rPr>
          <w:rFonts w:ascii="Bookman Old Style" w:eastAsia="Batang" w:hAnsi="Bookman Old Style"/>
          <w:sz w:val="28"/>
          <w:szCs w:val="28"/>
          <w:u w:val="single"/>
        </w:rPr>
      </w:pPr>
    </w:p>
    <w:p w:rsidR="00755DF2" w:rsidRPr="00BA4CDB" w:rsidRDefault="00755DF2" w:rsidP="00755DF2">
      <w:pPr>
        <w:rPr>
          <w:rFonts w:ascii="Bookman Old Style" w:eastAsia="Batang" w:hAnsi="Bookman Old Style"/>
          <w:sz w:val="24"/>
          <w:szCs w:val="24"/>
        </w:rPr>
      </w:pPr>
      <w:r w:rsidRPr="00BA4CDB">
        <w:rPr>
          <w:rFonts w:ascii="Bookman Old Style" w:eastAsia="Batang" w:hAnsi="Bookman Old Style"/>
          <w:sz w:val="24"/>
          <w:szCs w:val="24"/>
        </w:rPr>
        <w:t>Body-Posture</w:t>
      </w:r>
    </w:p>
    <w:p w:rsidR="00755DF2" w:rsidRPr="00BA4CDB" w:rsidRDefault="00755DF2" w:rsidP="00755DF2">
      <w:pPr>
        <w:rPr>
          <w:rFonts w:ascii="Bookman Old Style" w:eastAsia="Batang" w:hAnsi="Bookman Old Style"/>
          <w:sz w:val="24"/>
          <w:szCs w:val="24"/>
        </w:rPr>
      </w:pPr>
      <w:r w:rsidRPr="00BA4CDB">
        <w:rPr>
          <w:rFonts w:ascii="Bookman Old Style" w:eastAsia="Batang" w:hAnsi="Bookman Old Style"/>
          <w:sz w:val="24"/>
          <w:szCs w:val="24"/>
        </w:rPr>
        <w:t xml:space="preserve">Assume a position in which you can be both alert and relaxed for 30 minutes.  The spine should be straight, shoulders down, arms and hands resting in your lap.  </w:t>
      </w:r>
      <w:r w:rsidR="00352C68" w:rsidRPr="00BA4CDB">
        <w:rPr>
          <w:rFonts w:ascii="Bookman Old Style" w:eastAsia="Batang" w:hAnsi="Bookman Old Style"/>
          <w:sz w:val="24"/>
          <w:szCs w:val="24"/>
        </w:rPr>
        <w:t xml:space="preserve">You may choose to sit on a chair with feet on the floor, or on a cushion with legs crossed.  </w:t>
      </w:r>
      <w:r w:rsidRPr="00BA4CDB">
        <w:rPr>
          <w:rFonts w:ascii="Bookman Old Style" w:eastAsia="Batang" w:hAnsi="Bookman Old Style"/>
          <w:sz w:val="24"/>
          <w:szCs w:val="24"/>
        </w:rPr>
        <w:t>Keep y</w:t>
      </w:r>
      <w:r w:rsidR="00892DE4">
        <w:rPr>
          <w:rFonts w:ascii="Bookman Old Style" w:eastAsia="Batang" w:hAnsi="Bookman Old Style"/>
          <w:sz w:val="24"/>
          <w:szCs w:val="24"/>
        </w:rPr>
        <w:t>our eyes closed</w:t>
      </w:r>
      <w:r w:rsidR="00166E04">
        <w:rPr>
          <w:rFonts w:ascii="Bookman Old Style" w:eastAsia="Batang" w:hAnsi="Bookman Old Style"/>
          <w:sz w:val="24"/>
          <w:szCs w:val="24"/>
        </w:rPr>
        <w:t xml:space="preserve"> and become aware</w:t>
      </w:r>
      <w:r w:rsidRPr="00BA4CDB">
        <w:rPr>
          <w:rFonts w:ascii="Bookman Old Style" w:eastAsia="Batang" w:hAnsi="Bookman Old Style"/>
          <w:sz w:val="24"/>
          <w:szCs w:val="24"/>
        </w:rPr>
        <w:t xml:space="preserve"> of your body.  </w:t>
      </w:r>
    </w:p>
    <w:p w:rsidR="00755DF2" w:rsidRPr="00BA4CDB" w:rsidRDefault="00755DF2" w:rsidP="00755DF2">
      <w:pPr>
        <w:rPr>
          <w:rFonts w:ascii="Bookman Old Style" w:eastAsia="Batang" w:hAnsi="Bookman Old Style"/>
          <w:sz w:val="24"/>
          <w:szCs w:val="24"/>
        </w:rPr>
      </w:pPr>
      <w:r w:rsidRPr="00BA4CDB">
        <w:rPr>
          <w:rFonts w:ascii="Bookman Old Style" w:eastAsia="Batang" w:hAnsi="Bookman Old Style"/>
          <w:sz w:val="24"/>
          <w:szCs w:val="24"/>
        </w:rPr>
        <w:t>Body-Breath</w:t>
      </w:r>
    </w:p>
    <w:p w:rsidR="00755DF2" w:rsidRPr="00BA4CDB" w:rsidRDefault="00755DF2" w:rsidP="00755DF2">
      <w:pPr>
        <w:rPr>
          <w:rFonts w:ascii="Bookman Old Style" w:eastAsia="Batang" w:hAnsi="Bookman Old Style"/>
          <w:sz w:val="24"/>
          <w:szCs w:val="24"/>
        </w:rPr>
      </w:pPr>
      <w:r w:rsidRPr="00BA4CDB">
        <w:rPr>
          <w:rFonts w:ascii="Bookman Old Style" w:eastAsia="Batang" w:hAnsi="Bookman Old Style"/>
          <w:sz w:val="24"/>
          <w:szCs w:val="24"/>
        </w:rPr>
        <w:t xml:space="preserve">Bring your awareness to your breath.  Do not control your breathing.  Allow your body to breathe itself. There may be a natural change to the depth and length of your breath during the sitting. </w:t>
      </w:r>
      <w:r w:rsidR="00166E04">
        <w:rPr>
          <w:rFonts w:ascii="Bookman Old Style" w:eastAsia="Batang" w:hAnsi="Bookman Old Style"/>
          <w:sz w:val="24"/>
          <w:szCs w:val="24"/>
        </w:rPr>
        <w:t xml:space="preserve"> Whatever way</w:t>
      </w:r>
      <w:r w:rsidR="009557A9" w:rsidRPr="00BA4CDB">
        <w:rPr>
          <w:rFonts w:ascii="Bookman Old Style" w:eastAsia="Batang" w:hAnsi="Bookman Old Style"/>
          <w:sz w:val="24"/>
          <w:szCs w:val="24"/>
        </w:rPr>
        <w:t xml:space="preserve"> you are breathing is fine.  Just watch.</w:t>
      </w:r>
      <w:r w:rsidRPr="00BA4CDB">
        <w:rPr>
          <w:rFonts w:ascii="Bookman Old Style" w:eastAsia="Batang" w:hAnsi="Bookman Old Style"/>
          <w:sz w:val="24"/>
          <w:szCs w:val="24"/>
        </w:rPr>
        <w:t xml:space="preserve"> </w:t>
      </w:r>
      <w:r w:rsidR="009557A9" w:rsidRPr="00BA4CDB">
        <w:rPr>
          <w:rFonts w:ascii="Bookman Old Style" w:eastAsia="Batang" w:hAnsi="Bookman Old Style"/>
          <w:sz w:val="24"/>
          <w:szCs w:val="24"/>
        </w:rPr>
        <w:t xml:space="preserve"> </w:t>
      </w:r>
      <w:r w:rsidRPr="00BA4CDB">
        <w:rPr>
          <w:rFonts w:ascii="Bookman Old Style" w:eastAsia="Batang" w:hAnsi="Bookman Old Style"/>
          <w:sz w:val="24"/>
          <w:szCs w:val="24"/>
        </w:rPr>
        <w:t>Focus your attention wherever it is easy to maintain awareness of your breath.  This could be your nostrils, chest or abdomen.  Be aware of the coming in and the going out</w:t>
      </w:r>
      <w:r w:rsidR="00892DE4">
        <w:rPr>
          <w:rFonts w:ascii="Bookman Old Style" w:eastAsia="Batang" w:hAnsi="Bookman Old Style"/>
          <w:sz w:val="24"/>
          <w:szCs w:val="24"/>
        </w:rPr>
        <w:t xml:space="preserve"> of the breath.</w:t>
      </w:r>
    </w:p>
    <w:p w:rsidR="009557A9" w:rsidRPr="00BA4CDB" w:rsidRDefault="00FA0635" w:rsidP="00755DF2">
      <w:pPr>
        <w:rPr>
          <w:rFonts w:ascii="Bookman Old Style" w:eastAsia="Batang" w:hAnsi="Bookman Old Style"/>
          <w:sz w:val="24"/>
          <w:szCs w:val="24"/>
        </w:rPr>
      </w:pPr>
      <w:r>
        <w:rPr>
          <w:rFonts w:ascii="Bookman Old Style" w:eastAsia="Batang" w:hAnsi="Bookman Old Style"/>
          <w:sz w:val="24"/>
          <w:szCs w:val="24"/>
        </w:rPr>
        <w:t>Mind-</w:t>
      </w:r>
      <w:r w:rsidR="009557A9" w:rsidRPr="00BA4CDB">
        <w:rPr>
          <w:rFonts w:ascii="Bookman Old Style" w:eastAsia="Batang" w:hAnsi="Bookman Old Style"/>
          <w:sz w:val="24"/>
          <w:szCs w:val="24"/>
        </w:rPr>
        <w:t xml:space="preserve"> Intention</w:t>
      </w:r>
    </w:p>
    <w:p w:rsidR="009557A9" w:rsidRPr="00BA4CDB" w:rsidRDefault="009557A9" w:rsidP="00755DF2">
      <w:pPr>
        <w:rPr>
          <w:rFonts w:ascii="Bookman Old Style" w:eastAsia="Batang" w:hAnsi="Bookman Old Style"/>
          <w:sz w:val="24"/>
          <w:szCs w:val="24"/>
        </w:rPr>
      </w:pPr>
      <w:r w:rsidRPr="00BA4CDB">
        <w:rPr>
          <w:rFonts w:ascii="Bookman Old Style" w:eastAsia="Batang" w:hAnsi="Bookman Old Style"/>
          <w:sz w:val="24"/>
          <w:szCs w:val="24"/>
        </w:rPr>
        <w:t xml:space="preserve">Begin your meditation with the intention to remain focused on your breath, and experience it with bare awareness.  </w:t>
      </w:r>
    </w:p>
    <w:p w:rsidR="009557A9" w:rsidRPr="00BA4CDB" w:rsidRDefault="00FA0635" w:rsidP="00755DF2">
      <w:pPr>
        <w:rPr>
          <w:rFonts w:ascii="Bookman Old Style" w:eastAsia="Batang" w:hAnsi="Bookman Old Style"/>
          <w:sz w:val="24"/>
          <w:szCs w:val="24"/>
        </w:rPr>
      </w:pPr>
      <w:r>
        <w:rPr>
          <w:rFonts w:ascii="Bookman Old Style" w:eastAsia="Batang" w:hAnsi="Bookman Old Style"/>
          <w:sz w:val="24"/>
          <w:szCs w:val="24"/>
        </w:rPr>
        <w:t>Mind-</w:t>
      </w:r>
      <w:r w:rsidR="00352C68" w:rsidRPr="00BA4CDB">
        <w:rPr>
          <w:rFonts w:ascii="Bookman Old Style" w:eastAsia="Batang" w:hAnsi="Bookman Old Style"/>
          <w:sz w:val="24"/>
          <w:szCs w:val="24"/>
        </w:rPr>
        <w:t>Thoughts</w:t>
      </w:r>
    </w:p>
    <w:p w:rsidR="00656690" w:rsidRDefault="009557A9" w:rsidP="00755DF2">
      <w:pPr>
        <w:rPr>
          <w:rFonts w:ascii="Bookman Old Style" w:eastAsia="Batang" w:hAnsi="Bookman Old Style"/>
          <w:sz w:val="24"/>
          <w:szCs w:val="24"/>
        </w:rPr>
      </w:pPr>
      <w:r w:rsidRPr="00BA4CDB">
        <w:rPr>
          <w:rFonts w:ascii="Bookman Old Style" w:eastAsia="Batang" w:hAnsi="Bookman Old Style"/>
          <w:sz w:val="24"/>
          <w:szCs w:val="24"/>
        </w:rPr>
        <w:t>While you are attempting to focus on you</w:t>
      </w:r>
      <w:r w:rsidR="00352C68" w:rsidRPr="00BA4CDB">
        <w:rPr>
          <w:rFonts w:ascii="Bookman Old Style" w:eastAsia="Batang" w:hAnsi="Bookman Old Style"/>
          <w:sz w:val="24"/>
          <w:szCs w:val="24"/>
        </w:rPr>
        <w:t xml:space="preserve">r breath, thoughts </w:t>
      </w:r>
      <w:r w:rsidRPr="00BA4CDB">
        <w:rPr>
          <w:rFonts w:ascii="Bookman Old Style" w:eastAsia="Batang" w:hAnsi="Bookman Old Style"/>
          <w:sz w:val="24"/>
          <w:szCs w:val="24"/>
        </w:rPr>
        <w:t xml:space="preserve">may frequently enter your mind.  This is normal.  Allow them to float in and out like clouds.  The goal is not to stop them, but to not get hooked on them. </w:t>
      </w:r>
      <w:r w:rsidR="00535935" w:rsidRPr="00BA4CDB">
        <w:rPr>
          <w:rFonts w:ascii="Bookman Old Style" w:eastAsia="Batang" w:hAnsi="Bookman Old Style"/>
          <w:sz w:val="24"/>
          <w:szCs w:val="24"/>
        </w:rPr>
        <w:t xml:space="preserve"> We don’t want to get caught in stories ab</w:t>
      </w:r>
      <w:r w:rsidR="00A35236" w:rsidRPr="00BA4CDB">
        <w:rPr>
          <w:rFonts w:ascii="Bookman Old Style" w:eastAsia="Batang" w:hAnsi="Bookman Old Style"/>
          <w:sz w:val="24"/>
          <w:szCs w:val="24"/>
        </w:rPr>
        <w:t>out the past or fantasies about</w:t>
      </w:r>
      <w:r w:rsidR="00535935" w:rsidRPr="00BA4CDB">
        <w:rPr>
          <w:rFonts w:ascii="Bookman Old Style" w:eastAsia="Batang" w:hAnsi="Bookman Old Style"/>
          <w:sz w:val="24"/>
          <w:szCs w:val="24"/>
        </w:rPr>
        <w:t xml:space="preserve"> the future.</w:t>
      </w:r>
      <w:r w:rsidRPr="00BA4CDB">
        <w:rPr>
          <w:rFonts w:ascii="Bookman Old Style" w:eastAsia="Batang" w:hAnsi="Bookman Old Style"/>
          <w:sz w:val="24"/>
          <w:szCs w:val="24"/>
        </w:rPr>
        <w:t xml:space="preserve"> When you a</w:t>
      </w:r>
      <w:r w:rsidR="00352C68" w:rsidRPr="00BA4CDB">
        <w:rPr>
          <w:rFonts w:ascii="Bookman Old Style" w:eastAsia="Batang" w:hAnsi="Bookman Old Style"/>
          <w:sz w:val="24"/>
          <w:szCs w:val="24"/>
        </w:rPr>
        <w:t xml:space="preserve">re aware </w:t>
      </w:r>
      <w:r w:rsidR="00785718" w:rsidRPr="00BA4CDB">
        <w:rPr>
          <w:rFonts w:ascii="Bookman Old Style" w:eastAsia="Batang" w:hAnsi="Bookman Old Style"/>
          <w:sz w:val="24"/>
          <w:szCs w:val="24"/>
        </w:rPr>
        <w:t>that you are in thought</w:t>
      </w:r>
      <w:r w:rsidR="00B86A41" w:rsidRPr="00BA4CDB">
        <w:rPr>
          <w:rFonts w:ascii="Bookman Old Style" w:eastAsia="Batang" w:hAnsi="Bookman Old Style"/>
          <w:sz w:val="24"/>
          <w:szCs w:val="24"/>
        </w:rPr>
        <w:t xml:space="preserve">, </w:t>
      </w:r>
      <w:r w:rsidRPr="00BA4CDB">
        <w:rPr>
          <w:rFonts w:ascii="Bookman Old Style" w:eastAsia="Batang" w:hAnsi="Bookman Old Style"/>
          <w:sz w:val="24"/>
          <w:szCs w:val="24"/>
        </w:rPr>
        <w:t>choose to return to your breath</w:t>
      </w:r>
      <w:r w:rsidR="00A35236" w:rsidRPr="00BA4CDB">
        <w:rPr>
          <w:rFonts w:ascii="Bookman Old Style" w:eastAsia="Batang" w:hAnsi="Bookman Old Style"/>
          <w:sz w:val="24"/>
          <w:szCs w:val="24"/>
        </w:rPr>
        <w:t xml:space="preserve">. </w:t>
      </w:r>
      <w:r w:rsidR="00B86A41" w:rsidRPr="00BA4CDB">
        <w:rPr>
          <w:rFonts w:ascii="Bookman Old Style" w:eastAsia="Batang" w:hAnsi="Bookman Old Style"/>
          <w:sz w:val="24"/>
          <w:szCs w:val="24"/>
        </w:rPr>
        <w:t xml:space="preserve"> This is not a failure, b</w:t>
      </w:r>
      <w:r w:rsidR="00A35236" w:rsidRPr="00BA4CDB">
        <w:rPr>
          <w:rFonts w:ascii="Bookman Old Style" w:eastAsia="Batang" w:hAnsi="Bookman Old Style"/>
          <w:sz w:val="24"/>
          <w:szCs w:val="24"/>
        </w:rPr>
        <w:t xml:space="preserve">ut a growth in awareness.  Be kind, gentle, and non-judgmental with yourself. </w:t>
      </w:r>
      <w:r w:rsidR="00B86A41" w:rsidRPr="00BA4CDB">
        <w:rPr>
          <w:rFonts w:ascii="Bookman Old Style" w:eastAsia="Batang" w:hAnsi="Bookman Old Style"/>
          <w:sz w:val="24"/>
          <w:szCs w:val="24"/>
        </w:rPr>
        <w:t xml:space="preserve"> You can always begin again.</w:t>
      </w:r>
    </w:p>
    <w:p w:rsidR="00FA0635" w:rsidRDefault="00FA0635" w:rsidP="00755DF2">
      <w:pPr>
        <w:rPr>
          <w:rFonts w:ascii="Bookman Old Style" w:eastAsia="Batang" w:hAnsi="Bookman Old Style"/>
          <w:sz w:val="24"/>
          <w:szCs w:val="24"/>
        </w:rPr>
      </w:pPr>
      <w:r>
        <w:rPr>
          <w:rFonts w:ascii="Bookman Old Style" w:eastAsia="Batang" w:hAnsi="Bookman Old Style"/>
          <w:sz w:val="24"/>
          <w:szCs w:val="24"/>
        </w:rPr>
        <w:t>Benefits-Insight Meditation</w:t>
      </w:r>
    </w:p>
    <w:p w:rsidR="00251543" w:rsidRDefault="00FA0635" w:rsidP="00755DF2">
      <w:pPr>
        <w:rPr>
          <w:rFonts w:ascii="Bookman Old Style" w:eastAsia="Batang" w:hAnsi="Bookman Old Style"/>
          <w:sz w:val="24"/>
          <w:szCs w:val="24"/>
        </w:rPr>
      </w:pPr>
      <w:r>
        <w:rPr>
          <w:rFonts w:ascii="Bookman Old Style" w:eastAsia="Batang" w:hAnsi="Bookman Old Style"/>
          <w:sz w:val="24"/>
          <w:szCs w:val="24"/>
        </w:rPr>
        <w:t xml:space="preserve">As your meditation progresses you become more mindful.  You can connect </w:t>
      </w:r>
      <w:r w:rsidR="00251543">
        <w:rPr>
          <w:rFonts w:ascii="Bookman Old Style" w:eastAsia="Batang" w:hAnsi="Bookman Old Style"/>
          <w:sz w:val="24"/>
          <w:szCs w:val="24"/>
        </w:rPr>
        <w:t xml:space="preserve">more deeply </w:t>
      </w:r>
      <w:r>
        <w:rPr>
          <w:rFonts w:ascii="Bookman Old Style" w:eastAsia="Batang" w:hAnsi="Bookman Old Style"/>
          <w:sz w:val="24"/>
          <w:szCs w:val="24"/>
        </w:rPr>
        <w:t>with your body, feelings, and thoughts.  This connection helps you to grow in insight, wisdom, compassion, clarity,</w:t>
      </w:r>
      <w:r w:rsidR="00DF3200">
        <w:rPr>
          <w:rFonts w:ascii="Bookman Old Style" w:eastAsia="Batang" w:hAnsi="Bookman Old Style"/>
          <w:sz w:val="24"/>
          <w:szCs w:val="24"/>
        </w:rPr>
        <w:t xml:space="preserve"> lovingkindness,</w:t>
      </w:r>
      <w:r>
        <w:rPr>
          <w:rFonts w:ascii="Bookman Old Style" w:eastAsia="Batang" w:hAnsi="Bookman Old Style"/>
          <w:sz w:val="24"/>
          <w:szCs w:val="24"/>
        </w:rPr>
        <w:t xml:space="preserve"> and equanimity</w:t>
      </w:r>
      <w:r w:rsidR="00DF3200">
        <w:rPr>
          <w:rFonts w:ascii="Bookman Old Style" w:eastAsia="Batang" w:hAnsi="Bookman Old Style"/>
          <w:sz w:val="24"/>
          <w:szCs w:val="24"/>
        </w:rPr>
        <w:t>.  You become less stressed,</w:t>
      </w:r>
      <w:r>
        <w:rPr>
          <w:rFonts w:ascii="Bookman Old Style" w:eastAsia="Batang" w:hAnsi="Bookman Old Style"/>
          <w:sz w:val="24"/>
          <w:szCs w:val="24"/>
        </w:rPr>
        <w:t xml:space="preserve"> less rea</w:t>
      </w:r>
      <w:r w:rsidR="00251543">
        <w:rPr>
          <w:rFonts w:ascii="Bookman Old Style" w:eastAsia="Batang" w:hAnsi="Bookman Old Style"/>
          <w:sz w:val="24"/>
          <w:szCs w:val="24"/>
        </w:rPr>
        <w:t>ctive</w:t>
      </w:r>
      <w:r w:rsidR="00DF3200">
        <w:rPr>
          <w:rFonts w:ascii="Bookman Old Style" w:eastAsia="Batang" w:hAnsi="Bookman Old Style"/>
          <w:sz w:val="24"/>
          <w:szCs w:val="24"/>
        </w:rPr>
        <w:t>, and more in the moment.</w:t>
      </w:r>
    </w:p>
    <w:p w:rsidR="00251543" w:rsidRPr="00521352" w:rsidRDefault="00521352" w:rsidP="00755DF2">
      <w:pPr>
        <w:rPr>
          <w:rFonts w:ascii="Bookman Old Style" w:eastAsia="Batang" w:hAnsi="Bookman Old Style"/>
          <w:sz w:val="24"/>
          <w:szCs w:val="24"/>
        </w:rPr>
      </w:pPr>
      <w:r>
        <w:rPr>
          <w:rFonts w:ascii="Bookman Old Style" w:eastAsia="Batang" w:hAnsi="Bookman Old Style"/>
          <w:sz w:val="24"/>
          <w:szCs w:val="24"/>
        </w:rPr>
        <w:t xml:space="preserve">                                                                                                  </w:t>
      </w:r>
      <w:r w:rsidR="00251543" w:rsidRPr="00521352">
        <w:rPr>
          <w:rFonts w:ascii="Bookman Old Style" w:eastAsia="Batang" w:hAnsi="Bookman Old Style"/>
          <w:sz w:val="20"/>
          <w:szCs w:val="20"/>
        </w:rPr>
        <w:t>IMCCharlotte.org</w:t>
      </w:r>
    </w:p>
    <w:sectPr w:rsidR="00251543" w:rsidRPr="00521352" w:rsidSect="00515660">
      <w:pgSz w:w="12240" w:h="15840"/>
      <w:pgMar w:top="1152" w:right="1440" w:bottom="116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5DF2"/>
    <w:rsid w:val="00092CC8"/>
    <w:rsid w:val="00166E04"/>
    <w:rsid w:val="00251543"/>
    <w:rsid w:val="002A2C9F"/>
    <w:rsid w:val="00352C68"/>
    <w:rsid w:val="00364FC6"/>
    <w:rsid w:val="004643D4"/>
    <w:rsid w:val="00515660"/>
    <w:rsid w:val="00521352"/>
    <w:rsid w:val="00535935"/>
    <w:rsid w:val="00656690"/>
    <w:rsid w:val="006E70C7"/>
    <w:rsid w:val="00755DF2"/>
    <w:rsid w:val="00785718"/>
    <w:rsid w:val="00892DE4"/>
    <w:rsid w:val="009557A9"/>
    <w:rsid w:val="009818E0"/>
    <w:rsid w:val="00A21689"/>
    <w:rsid w:val="00A35236"/>
    <w:rsid w:val="00B86A41"/>
    <w:rsid w:val="00BA4CDB"/>
    <w:rsid w:val="00BE00F6"/>
    <w:rsid w:val="00DF3200"/>
    <w:rsid w:val="00DF5E65"/>
    <w:rsid w:val="00FA0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14</cp:revision>
  <cp:lastPrinted>2014-04-06T20:07:00Z</cp:lastPrinted>
  <dcterms:created xsi:type="dcterms:W3CDTF">2014-04-01T14:30:00Z</dcterms:created>
  <dcterms:modified xsi:type="dcterms:W3CDTF">2014-04-06T20:13:00Z</dcterms:modified>
</cp:coreProperties>
</file>