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1D" w:rsidRPr="00AA4A65" w:rsidRDefault="00632AC6" w:rsidP="00FB780C">
      <w:pPr>
        <w:jc w:val="center"/>
        <w:rPr>
          <w:rFonts w:ascii="Times New Roman" w:hAnsi="Times New Roman" w:cs="Times New Roman"/>
          <w:b/>
          <w:sz w:val="24"/>
        </w:rPr>
      </w:pPr>
      <w:r w:rsidRPr="00AA4A65">
        <w:rPr>
          <w:rFonts w:ascii="Times New Roman" w:hAnsi="Times New Roman" w:cs="Times New Roman"/>
          <w:b/>
          <w:sz w:val="24"/>
          <w:u w:val="single"/>
        </w:rPr>
        <w:t xml:space="preserve">Figurative Language in </w:t>
      </w:r>
      <w:r w:rsidRPr="00AA4A65">
        <w:rPr>
          <w:rFonts w:ascii="Times New Roman" w:hAnsi="Times New Roman" w:cs="Times New Roman"/>
          <w:b/>
          <w:i/>
          <w:sz w:val="24"/>
          <w:u w:val="single"/>
        </w:rPr>
        <w:t>Night</w:t>
      </w:r>
      <w:r w:rsidRPr="00AA4A65">
        <w:rPr>
          <w:rFonts w:ascii="Times New Roman" w:hAnsi="Times New Roman" w:cs="Times New Roman"/>
          <w:b/>
          <w:sz w:val="24"/>
          <w:u w:val="single"/>
        </w:rPr>
        <w:t>, Part I: Visual Representation</w:t>
      </w:r>
    </w:p>
    <w:p w:rsidR="00632AC6" w:rsidRDefault="00632AC6" w:rsidP="00FB780C">
      <w:pPr>
        <w:rPr>
          <w:rFonts w:ascii="Times New Roman" w:hAnsi="Times New Roman" w:cs="Times New Roman"/>
          <w:sz w:val="24"/>
        </w:rPr>
      </w:pPr>
      <w:r>
        <w:rPr>
          <w:rFonts w:ascii="Times New Roman" w:hAnsi="Times New Roman" w:cs="Times New Roman"/>
          <w:sz w:val="24"/>
        </w:rPr>
        <w:t xml:space="preserve">The novel </w:t>
      </w:r>
      <w:r>
        <w:rPr>
          <w:rFonts w:ascii="Times New Roman" w:hAnsi="Times New Roman" w:cs="Times New Roman"/>
          <w:sz w:val="24"/>
          <w:u w:val="single"/>
        </w:rPr>
        <w:t>Night</w:t>
      </w:r>
      <w:r>
        <w:rPr>
          <w:rFonts w:ascii="Times New Roman" w:hAnsi="Times New Roman" w:cs="Times New Roman"/>
          <w:sz w:val="24"/>
        </w:rPr>
        <w:t xml:space="preserve"> is full of figurative language which helps </w:t>
      </w:r>
      <w:proofErr w:type="spellStart"/>
      <w:r>
        <w:rPr>
          <w:rFonts w:ascii="Times New Roman" w:hAnsi="Times New Roman" w:cs="Times New Roman"/>
          <w:sz w:val="24"/>
        </w:rPr>
        <w:t>Elie</w:t>
      </w:r>
      <w:proofErr w:type="spellEnd"/>
      <w:r>
        <w:rPr>
          <w:rFonts w:ascii="Times New Roman" w:hAnsi="Times New Roman" w:cs="Times New Roman"/>
          <w:sz w:val="24"/>
        </w:rPr>
        <w:t xml:space="preserve"> Wiesel clearly, artfully, and meaningfully convey his experience to his readers.  As a culmination of the lessons we learn from the imagery in </w:t>
      </w:r>
      <w:r>
        <w:rPr>
          <w:rFonts w:ascii="Times New Roman" w:hAnsi="Times New Roman" w:cs="Times New Roman"/>
          <w:sz w:val="24"/>
          <w:u w:val="single"/>
        </w:rPr>
        <w:t>Night</w:t>
      </w:r>
      <w:r>
        <w:rPr>
          <w:rFonts w:ascii="Times New Roman" w:hAnsi="Times New Roman" w:cs="Times New Roman"/>
          <w:sz w:val="24"/>
        </w:rPr>
        <w:t xml:space="preserve">, you will first choose a figurative line that </w:t>
      </w:r>
      <w:proofErr w:type="spellStart"/>
      <w:r>
        <w:rPr>
          <w:rFonts w:ascii="Times New Roman" w:hAnsi="Times New Roman" w:cs="Times New Roman"/>
          <w:sz w:val="24"/>
        </w:rPr>
        <w:t>Elie</w:t>
      </w:r>
      <w:proofErr w:type="spellEnd"/>
      <w:r>
        <w:rPr>
          <w:rFonts w:ascii="Times New Roman" w:hAnsi="Times New Roman" w:cs="Times New Roman"/>
          <w:sz w:val="24"/>
        </w:rPr>
        <w:t xml:space="preserve"> says and create a visual representation of it.  You wil</w:t>
      </w:r>
      <w:r w:rsidR="00264BFD">
        <w:rPr>
          <w:rFonts w:ascii="Times New Roman" w:hAnsi="Times New Roman" w:cs="Times New Roman"/>
          <w:sz w:val="24"/>
        </w:rPr>
        <w:t xml:space="preserve">l do a </w:t>
      </w:r>
      <w:r>
        <w:rPr>
          <w:rFonts w:ascii="Times New Roman" w:hAnsi="Times New Roman" w:cs="Times New Roman"/>
          <w:sz w:val="24"/>
        </w:rPr>
        <w:t>writing component in Part II of this project.</w:t>
      </w:r>
    </w:p>
    <w:p w:rsidR="00632AC6" w:rsidRPr="00AA4A65" w:rsidRDefault="00632AC6" w:rsidP="00FB780C">
      <w:pPr>
        <w:pStyle w:val="ListParagraph"/>
        <w:numPr>
          <w:ilvl w:val="0"/>
          <w:numId w:val="3"/>
        </w:numPr>
        <w:rPr>
          <w:rFonts w:ascii="Times New Roman" w:hAnsi="Times New Roman" w:cs="Times New Roman"/>
          <w:b/>
          <w:sz w:val="24"/>
        </w:rPr>
      </w:pPr>
      <w:r w:rsidRPr="00AA4A65">
        <w:rPr>
          <w:rFonts w:ascii="Times New Roman" w:hAnsi="Times New Roman" w:cs="Times New Roman"/>
          <w:b/>
          <w:sz w:val="24"/>
        </w:rPr>
        <w:t xml:space="preserve">Choose a figurative line from “Figurative Language Lines in </w:t>
      </w:r>
      <w:r w:rsidRPr="00AA4A65">
        <w:rPr>
          <w:rFonts w:ascii="Times New Roman" w:hAnsi="Times New Roman" w:cs="Times New Roman"/>
          <w:b/>
          <w:sz w:val="24"/>
          <w:u w:val="single"/>
        </w:rPr>
        <w:t>Night</w:t>
      </w:r>
      <w:r w:rsidRPr="00AA4A65">
        <w:rPr>
          <w:rFonts w:ascii="Times New Roman" w:hAnsi="Times New Roman" w:cs="Times New Roman"/>
          <w:b/>
          <w:sz w:val="24"/>
        </w:rPr>
        <w:t>.”</w:t>
      </w:r>
    </w:p>
    <w:p w:rsidR="00AA4A65" w:rsidRPr="00AA4A65" w:rsidRDefault="00AA4A65" w:rsidP="00FB780C">
      <w:pPr>
        <w:pStyle w:val="ListParagraph"/>
        <w:rPr>
          <w:rFonts w:ascii="Times New Roman" w:hAnsi="Times New Roman" w:cs="Times New Roman"/>
          <w:b/>
          <w:sz w:val="24"/>
        </w:rPr>
      </w:pPr>
    </w:p>
    <w:p w:rsidR="00632AC6" w:rsidRPr="00AA4A65" w:rsidRDefault="00632AC6" w:rsidP="00FB780C">
      <w:pPr>
        <w:pStyle w:val="ListParagraph"/>
        <w:numPr>
          <w:ilvl w:val="0"/>
          <w:numId w:val="3"/>
        </w:numPr>
        <w:rPr>
          <w:rFonts w:ascii="Times New Roman" w:hAnsi="Times New Roman" w:cs="Times New Roman"/>
          <w:b/>
          <w:sz w:val="24"/>
        </w:rPr>
      </w:pPr>
      <w:r w:rsidRPr="00AA4A65">
        <w:rPr>
          <w:rFonts w:ascii="Times New Roman" w:hAnsi="Times New Roman" w:cs="Times New Roman"/>
          <w:b/>
          <w:sz w:val="24"/>
        </w:rPr>
        <w:t>Decide what visual materials you plan to use to create your visual representation:</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6"/>
        <w:gridCol w:w="3456"/>
        <w:gridCol w:w="3456"/>
      </w:tblGrid>
      <w:tr w:rsidR="00632AC6" w:rsidTr="009D0116">
        <w:tc>
          <w:tcPr>
            <w:tcW w:w="3456" w:type="dxa"/>
          </w:tcPr>
          <w:p w:rsidR="009111B4" w:rsidRPr="009111B4" w:rsidRDefault="009111B4"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Clay/Sculpture</w:t>
            </w:r>
          </w:p>
          <w:p w:rsidR="00264BFD" w:rsidRDefault="00264BFD"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Collage</w:t>
            </w:r>
          </w:p>
          <w:p w:rsidR="009111B4" w:rsidRDefault="009111B4"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Computer Animation/ Digital Art</w:t>
            </w:r>
          </w:p>
          <w:p w:rsidR="00EE45AE" w:rsidRDefault="00EE45AE"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Foam Rubber</w:t>
            </w:r>
          </w:p>
          <w:p w:rsidR="00EE45AE" w:rsidRPr="009111B4" w:rsidRDefault="00EE45AE"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Mosaic</w:t>
            </w:r>
          </w:p>
          <w:p w:rsidR="009111B4" w:rsidRDefault="009111B4"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Origami</w:t>
            </w:r>
          </w:p>
          <w:p w:rsidR="009111B4" w:rsidRPr="00EE45AE" w:rsidRDefault="009111B4"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Paint</w:t>
            </w:r>
          </w:p>
        </w:tc>
        <w:tc>
          <w:tcPr>
            <w:tcW w:w="3456" w:type="dxa"/>
          </w:tcPr>
          <w:p w:rsidR="00EE45AE" w:rsidRDefault="00EE45AE"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Paper Mache</w:t>
            </w:r>
          </w:p>
          <w:p w:rsidR="009111B4" w:rsidRPr="009111B4" w:rsidRDefault="009111B4"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Pastels</w:t>
            </w:r>
          </w:p>
          <w:p w:rsidR="009111B4" w:rsidRPr="00264BFD" w:rsidRDefault="009111B4"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 xml:space="preserve">Performance </w:t>
            </w:r>
            <w:r w:rsidRPr="00CB166E">
              <w:rPr>
                <w:rFonts w:ascii="Times New Roman" w:hAnsi="Times New Roman" w:cs="Times New Roman"/>
                <w:i/>
                <w:sz w:val="24"/>
              </w:rPr>
              <w:t xml:space="preserve">(must be willing </w:t>
            </w:r>
            <w:r w:rsidR="000411CA">
              <w:rPr>
                <w:rFonts w:ascii="Times New Roman" w:hAnsi="Times New Roman" w:cs="Times New Roman"/>
                <w:i/>
                <w:sz w:val="24"/>
              </w:rPr>
              <w:t>to be video recorded/photographed</w:t>
            </w:r>
            <w:r w:rsidRPr="00CB166E">
              <w:rPr>
                <w:rFonts w:ascii="Times New Roman" w:hAnsi="Times New Roman" w:cs="Times New Roman"/>
                <w:i/>
                <w:sz w:val="24"/>
              </w:rPr>
              <w:t>)</w:t>
            </w:r>
          </w:p>
          <w:p w:rsidR="009111B4" w:rsidRDefault="009111B4" w:rsidP="00FB780C">
            <w:pPr>
              <w:pStyle w:val="ListParagraph"/>
              <w:numPr>
                <w:ilvl w:val="0"/>
                <w:numId w:val="4"/>
              </w:numPr>
              <w:spacing w:line="276" w:lineRule="auto"/>
              <w:rPr>
                <w:rFonts w:ascii="Times New Roman" w:hAnsi="Times New Roman" w:cs="Times New Roman"/>
                <w:i/>
                <w:sz w:val="24"/>
              </w:rPr>
            </w:pPr>
            <w:r>
              <w:rPr>
                <w:rFonts w:ascii="Times New Roman" w:hAnsi="Times New Roman" w:cs="Times New Roman"/>
                <w:sz w:val="24"/>
              </w:rPr>
              <w:t xml:space="preserve">Photography </w:t>
            </w:r>
            <w:r w:rsidRPr="00CB166E">
              <w:rPr>
                <w:rFonts w:ascii="Times New Roman" w:hAnsi="Times New Roman" w:cs="Times New Roman"/>
                <w:i/>
                <w:sz w:val="24"/>
              </w:rPr>
              <w:t>(must be your own!)</w:t>
            </w:r>
          </w:p>
          <w:p w:rsidR="009111B4" w:rsidRPr="009111B4" w:rsidRDefault="009111B4"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Sewing/weaving</w:t>
            </w:r>
          </w:p>
          <w:p w:rsidR="00E65232" w:rsidRPr="009111B4" w:rsidRDefault="00E65232" w:rsidP="00FB780C">
            <w:pPr>
              <w:spacing w:line="276" w:lineRule="auto"/>
              <w:ind w:left="360"/>
              <w:rPr>
                <w:rFonts w:ascii="Times New Roman" w:hAnsi="Times New Roman" w:cs="Times New Roman"/>
                <w:sz w:val="24"/>
              </w:rPr>
            </w:pPr>
          </w:p>
        </w:tc>
        <w:tc>
          <w:tcPr>
            <w:tcW w:w="3456" w:type="dxa"/>
          </w:tcPr>
          <w:p w:rsidR="009111B4" w:rsidRPr="00264BFD" w:rsidRDefault="009111B4"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Shoebox Diagram</w:t>
            </w:r>
          </w:p>
          <w:p w:rsidR="009111B4" w:rsidRDefault="009111B4"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Sketching/Drawing</w:t>
            </w:r>
          </w:p>
          <w:p w:rsidR="009111B4" w:rsidRPr="009111B4" w:rsidRDefault="009111B4"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 xml:space="preserve">Various art supplies </w:t>
            </w:r>
            <w:r w:rsidRPr="00CB166E">
              <w:rPr>
                <w:rFonts w:ascii="Times New Roman" w:hAnsi="Times New Roman" w:cs="Times New Roman"/>
                <w:i/>
                <w:sz w:val="24"/>
              </w:rPr>
              <w:t xml:space="preserve">(pipe cleaners, cotton balls, </w:t>
            </w:r>
            <w:r>
              <w:rPr>
                <w:rFonts w:ascii="Times New Roman" w:hAnsi="Times New Roman" w:cs="Times New Roman"/>
                <w:i/>
                <w:sz w:val="24"/>
              </w:rPr>
              <w:t xml:space="preserve">feathers, </w:t>
            </w:r>
            <w:r w:rsidRPr="00CB166E">
              <w:rPr>
                <w:rFonts w:ascii="Times New Roman" w:hAnsi="Times New Roman" w:cs="Times New Roman"/>
                <w:i/>
                <w:sz w:val="24"/>
              </w:rPr>
              <w:t>etc.)</w:t>
            </w:r>
          </w:p>
          <w:p w:rsidR="009111B4" w:rsidRPr="009111B4" w:rsidRDefault="009111B4" w:rsidP="00FB780C">
            <w:pPr>
              <w:pStyle w:val="ListParagraph"/>
              <w:numPr>
                <w:ilvl w:val="0"/>
                <w:numId w:val="4"/>
              </w:numPr>
              <w:spacing w:line="276" w:lineRule="auto"/>
              <w:rPr>
                <w:rFonts w:ascii="Times New Roman" w:hAnsi="Times New Roman" w:cs="Times New Roman"/>
                <w:sz w:val="24"/>
              </w:rPr>
            </w:pPr>
            <w:r>
              <w:rPr>
                <w:rFonts w:ascii="Times New Roman" w:hAnsi="Times New Roman" w:cs="Times New Roman"/>
                <w:sz w:val="24"/>
              </w:rPr>
              <w:t>Video</w:t>
            </w:r>
          </w:p>
          <w:p w:rsidR="009111B4" w:rsidRDefault="009111B4" w:rsidP="00FB780C">
            <w:pPr>
              <w:pStyle w:val="ListParagraph"/>
              <w:numPr>
                <w:ilvl w:val="0"/>
                <w:numId w:val="4"/>
              </w:numPr>
              <w:spacing w:line="276" w:lineRule="auto"/>
              <w:jc w:val="both"/>
              <w:rPr>
                <w:rFonts w:ascii="Times New Roman" w:hAnsi="Times New Roman" w:cs="Times New Roman"/>
                <w:sz w:val="24"/>
              </w:rPr>
            </w:pPr>
            <w:r>
              <w:rPr>
                <w:rFonts w:ascii="Times New Roman" w:hAnsi="Times New Roman" w:cs="Times New Roman"/>
                <w:sz w:val="24"/>
              </w:rPr>
              <w:t>Welding</w:t>
            </w:r>
          </w:p>
          <w:p w:rsidR="00AA4A65" w:rsidRPr="009111B4" w:rsidRDefault="009111B4" w:rsidP="00FB780C">
            <w:pPr>
              <w:pStyle w:val="ListParagraph"/>
              <w:numPr>
                <w:ilvl w:val="0"/>
                <w:numId w:val="4"/>
              </w:numPr>
              <w:spacing w:line="276" w:lineRule="auto"/>
              <w:rPr>
                <w:rFonts w:ascii="Times New Roman" w:hAnsi="Times New Roman" w:cs="Times New Roman"/>
                <w:sz w:val="24"/>
              </w:rPr>
            </w:pPr>
            <w:r w:rsidRPr="009111B4">
              <w:rPr>
                <w:rFonts w:ascii="Times New Roman" w:hAnsi="Times New Roman" w:cs="Times New Roman"/>
                <w:sz w:val="24"/>
              </w:rPr>
              <w:t>Wood or Carpentry</w:t>
            </w:r>
          </w:p>
        </w:tc>
      </w:tr>
      <w:tr w:rsidR="009111B4" w:rsidTr="009D0116">
        <w:trPr>
          <w:trHeight w:val="242"/>
        </w:trPr>
        <w:tc>
          <w:tcPr>
            <w:tcW w:w="10368" w:type="dxa"/>
            <w:gridSpan w:val="3"/>
          </w:tcPr>
          <w:p w:rsidR="009111B4" w:rsidRPr="009111B4" w:rsidRDefault="009111B4" w:rsidP="00FB780C">
            <w:pPr>
              <w:spacing w:line="276" w:lineRule="auto"/>
              <w:jc w:val="center"/>
              <w:rPr>
                <w:rFonts w:ascii="Times New Roman" w:hAnsi="Times New Roman" w:cs="Times New Roman"/>
                <w:i/>
                <w:sz w:val="24"/>
              </w:rPr>
            </w:pPr>
            <w:r w:rsidRPr="009111B4">
              <w:rPr>
                <w:rFonts w:ascii="Times New Roman" w:hAnsi="Times New Roman" w:cs="Times New Roman"/>
                <w:i/>
                <w:sz w:val="24"/>
              </w:rPr>
              <w:t>You may use items not on this list, but you must get my approval first.</w:t>
            </w:r>
          </w:p>
          <w:p w:rsidR="009111B4" w:rsidRPr="009111B4" w:rsidRDefault="009111B4" w:rsidP="00FB780C">
            <w:pPr>
              <w:spacing w:line="276" w:lineRule="auto"/>
              <w:rPr>
                <w:rFonts w:ascii="Times New Roman" w:hAnsi="Times New Roman" w:cs="Times New Roman"/>
                <w:sz w:val="24"/>
              </w:rPr>
            </w:pPr>
          </w:p>
        </w:tc>
      </w:tr>
    </w:tbl>
    <w:p w:rsidR="00AA4A65" w:rsidRPr="00AA4A65" w:rsidRDefault="00AA4A65" w:rsidP="00FB780C">
      <w:pPr>
        <w:pStyle w:val="ListParagraph"/>
        <w:numPr>
          <w:ilvl w:val="0"/>
          <w:numId w:val="3"/>
        </w:numPr>
        <w:rPr>
          <w:rFonts w:ascii="Times New Roman" w:hAnsi="Times New Roman" w:cs="Times New Roman"/>
          <w:b/>
          <w:sz w:val="24"/>
        </w:rPr>
      </w:pPr>
      <w:r w:rsidRPr="00AA4A65">
        <w:rPr>
          <w:rFonts w:ascii="Times New Roman" w:hAnsi="Times New Roman" w:cs="Times New Roman"/>
          <w:b/>
          <w:sz w:val="24"/>
        </w:rPr>
        <w:t>Create your visual representation (VR).</w:t>
      </w:r>
    </w:p>
    <w:p w:rsidR="00AA4A65" w:rsidRDefault="00AA4A65" w:rsidP="00FB780C">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Must be an </w:t>
      </w:r>
      <w:r w:rsidR="009111B4">
        <w:rPr>
          <w:rFonts w:ascii="Times New Roman" w:hAnsi="Times New Roman" w:cs="Times New Roman"/>
          <w:sz w:val="24"/>
        </w:rPr>
        <w:t xml:space="preserve">explainable </w:t>
      </w:r>
      <w:r>
        <w:rPr>
          <w:rFonts w:ascii="Times New Roman" w:hAnsi="Times New Roman" w:cs="Times New Roman"/>
          <w:sz w:val="24"/>
        </w:rPr>
        <w:t>interpretation of t</w:t>
      </w:r>
      <w:r w:rsidR="009111B4">
        <w:rPr>
          <w:rFonts w:ascii="Times New Roman" w:hAnsi="Times New Roman" w:cs="Times New Roman"/>
          <w:sz w:val="24"/>
        </w:rPr>
        <w:t>he line.</w:t>
      </w:r>
    </w:p>
    <w:p w:rsidR="00AA4A65" w:rsidRDefault="00AA4A65" w:rsidP="00FB780C">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The only writing/words that can be on your VR </w:t>
      </w:r>
      <w:proofErr w:type="gramStart"/>
      <w:r>
        <w:rPr>
          <w:rFonts w:ascii="Times New Roman" w:hAnsi="Times New Roman" w:cs="Times New Roman"/>
          <w:sz w:val="24"/>
        </w:rPr>
        <w:t>is</w:t>
      </w:r>
      <w:proofErr w:type="gramEnd"/>
      <w:r>
        <w:rPr>
          <w:rFonts w:ascii="Times New Roman" w:hAnsi="Times New Roman" w:cs="Times New Roman"/>
          <w:sz w:val="24"/>
        </w:rPr>
        <w:t xml:space="preserve"> the line you chose.  </w:t>
      </w:r>
    </w:p>
    <w:p w:rsidR="00AA4A65" w:rsidRDefault="00596B56" w:rsidP="00FB780C">
      <w:pPr>
        <w:pStyle w:val="ListParagraph"/>
        <w:numPr>
          <w:ilvl w:val="0"/>
          <w:numId w:val="5"/>
        </w:numPr>
        <w:rPr>
          <w:rFonts w:ascii="Times New Roman" w:hAnsi="Times New Roman" w:cs="Times New Roman"/>
          <w:sz w:val="24"/>
        </w:rPr>
      </w:pPr>
      <w:r>
        <w:rPr>
          <w:rFonts w:ascii="Times New Roman" w:hAnsi="Times New Roman" w:cs="Times New Roman"/>
          <w:sz w:val="24"/>
        </w:rPr>
        <w:t>The minimum size for your VR is the dimensions of this sheet of paper.</w:t>
      </w:r>
    </w:p>
    <w:p w:rsidR="00596B56" w:rsidRDefault="00596B56" w:rsidP="00FB780C">
      <w:pPr>
        <w:pStyle w:val="ListParagraph"/>
        <w:numPr>
          <w:ilvl w:val="0"/>
          <w:numId w:val="5"/>
        </w:numPr>
        <w:rPr>
          <w:rFonts w:ascii="Times New Roman" w:hAnsi="Times New Roman" w:cs="Times New Roman"/>
          <w:sz w:val="24"/>
        </w:rPr>
      </w:pPr>
      <w:r>
        <w:rPr>
          <w:rFonts w:ascii="Times New Roman" w:hAnsi="Times New Roman" w:cs="Times New Roman"/>
          <w:sz w:val="24"/>
        </w:rPr>
        <w:t>The maximum size is the dimensions of the classroom’s front door.</w:t>
      </w:r>
    </w:p>
    <w:p w:rsidR="00596B56" w:rsidRDefault="00596B56" w:rsidP="00FB780C">
      <w:pPr>
        <w:pStyle w:val="ListParagraph"/>
        <w:ind w:left="1080"/>
        <w:rPr>
          <w:rFonts w:ascii="Times New Roman" w:hAnsi="Times New Roman" w:cs="Times New Roman"/>
          <w:sz w:val="24"/>
        </w:rPr>
      </w:pPr>
    </w:p>
    <w:p w:rsidR="00AA4A65" w:rsidRPr="000411CA" w:rsidRDefault="00AA4A65" w:rsidP="00FB780C">
      <w:pPr>
        <w:pStyle w:val="ListParagraph"/>
        <w:rPr>
          <w:rFonts w:ascii="Times New Roman" w:hAnsi="Times New Roman" w:cs="Times New Roman"/>
          <w:b/>
          <w:i/>
          <w:sz w:val="24"/>
        </w:rPr>
      </w:pPr>
      <w:r>
        <w:rPr>
          <w:rFonts w:ascii="Times New Roman" w:hAnsi="Times New Roman" w:cs="Times New Roman"/>
          <w:sz w:val="24"/>
        </w:rPr>
        <w:t xml:space="preserve">As you begin to work on it, you might find that you need different materials to complete it, or that you want to change your materials entirely.  These decisions are yours to make and you do not need to consult with me to change around your materials.  </w:t>
      </w:r>
      <w:r w:rsidRPr="000411CA">
        <w:rPr>
          <w:rFonts w:ascii="Times New Roman" w:hAnsi="Times New Roman" w:cs="Times New Roman"/>
          <w:b/>
          <w:i/>
          <w:sz w:val="24"/>
        </w:rPr>
        <w:t xml:space="preserve">However, if you wish to change </w:t>
      </w:r>
      <w:r w:rsidR="009D0116" w:rsidRPr="000411CA">
        <w:rPr>
          <w:rFonts w:ascii="Times New Roman" w:hAnsi="Times New Roman" w:cs="Times New Roman"/>
          <w:b/>
          <w:i/>
          <w:sz w:val="24"/>
        </w:rPr>
        <w:t>the figurative line, you must get my approval.</w:t>
      </w:r>
    </w:p>
    <w:p w:rsidR="0050532E" w:rsidRDefault="0050532E" w:rsidP="00FB780C">
      <w:pPr>
        <w:pStyle w:val="ListParagraph"/>
        <w:rPr>
          <w:rFonts w:ascii="Times New Roman" w:hAnsi="Times New Roman" w:cs="Times New Roman"/>
          <w:sz w:val="24"/>
        </w:rPr>
      </w:pPr>
    </w:p>
    <w:p w:rsidR="001A1084" w:rsidRPr="001A1084" w:rsidRDefault="0050532E" w:rsidP="00FB780C">
      <w:pPr>
        <w:pStyle w:val="ListParagraph"/>
        <w:numPr>
          <w:ilvl w:val="0"/>
          <w:numId w:val="3"/>
        </w:numPr>
        <w:pBdr>
          <w:bottom w:val="single" w:sz="4" w:space="1" w:color="auto"/>
        </w:pBdr>
        <w:rPr>
          <w:rFonts w:ascii="Times New Roman" w:hAnsi="Times New Roman" w:cs="Times New Roman"/>
          <w:sz w:val="24"/>
        </w:rPr>
      </w:pPr>
      <w:r w:rsidRPr="0050532E">
        <w:rPr>
          <w:rFonts w:ascii="Times New Roman" w:hAnsi="Times New Roman" w:cs="Times New Roman"/>
          <w:b/>
          <w:sz w:val="24"/>
        </w:rPr>
        <w:t>Do a write-up describing the importance of the figurative line you chose, and connect it directly to what can be seen in your VR.</w:t>
      </w:r>
      <w:r>
        <w:rPr>
          <w:rFonts w:ascii="Times New Roman" w:hAnsi="Times New Roman" w:cs="Times New Roman"/>
          <w:sz w:val="24"/>
        </w:rPr>
        <w:t xml:space="preserve">  More details to come with Part II.</w:t>
      </w:r>
      <w:r w:rsidR="001A1084">
        <w:rPr>
          <w:rFonts w:ascii="Times New Roman" w:hAnsi="Times New Roman" w:cs="Times New Roman"/>
          <w:sz w:val="24"/>
        </w:rPr>
        <w:br/>
      </w:r>
    </w:p>
    <w:p w:rsidR="001A1084" w:rsidRPr="001A1084" w:rsidRDefault="001A1084" w:rsidP="00FB780C">
      <w:pPr>
        <w:spacing w:after="0" w:line="240" w:lineRule="auto"/>
        <w:rPr>
          <w:rFonts w:ascii="Times New Roman" w:hAnsi="Times New Roman" w:cs="Times New Roman"/>
          <w:b/>
          <w:i/>
          <w:sz w:val="24"/>
          <w:szCs w:val="24"/>
        </w:rPr>
      </w:pPr>
      <w:r>
        <w:rPr>
          <w:rFonts w:ascii="Times New Roman" w:hAnsi="Times New Roman" w:cs="Times New Roman"/>
          <w:b/>
          <w:i/>
          <w:sz w:val="24"/>
          <w:szCs w:val="24"/>
        </w:rPr>
        <w:t>This is NOT an Essential Skill Assignment</w:t>
      </w:r>
    </w:p>
    <w:p w:rsidR="001A1084" w:rsidRPr="00FB780C" w:rsidRDefault="0050532E" w:rsidP="00FB780C">
      <w:pPr>
        <w:pStyle w:val="ListParagraph"/>
        <w:numPr>
          <w:ilvl w:val="0"/>
          <w:numId w:val="6"/>
        </w:numPr>
        <w:spacing w:after="0" w:line="240" w:lineRule="auto"/>
        <w:rPr>
          <w:rFonts w:ascii="Times New Roman" w:hAnsi="Times New Roman" w:cs="Times New Roman"/>
          <w:sz w:val="24"/>
          <w:szCs w:val="24"/>
        </w:rPr>
      </w:pPr>
      <w:r w:rsidRPr="0050532E">
        <w:rPr>
          <w:rFonts w:ascii="Times New Roman" w:hAnsi="Times New Roman" w:cs="Times New Roman"/>
          <w:sz w:val="24"/>
          <w:szCs w:val="24"/>
        </w:rPr>
        <w:t xml:space="preserve">All students will submit a </w:t>
      </w:r>
      <w:r>
        <w:rPr>
          <w:rFonts w:ascii="Times New Roman" w:hAnsi="Times New Roman" w:cs="Times New Roman"/>
          <w:sz w:val="24"/>
          <w:szCs w:val="24"/>
        </w:rPr>
        <w:t>visual representation</w:t>
      </w:r>
      <w:r w:rsidR="00FB780C">
        <w:rPr>
          <w:rFonts w:ascii="Times New Roman" w:hAnsi="Times New Roman" w:cs="Times New Roman"/>
          <w:sz w:val="24"/>
          <w:szCs w:val="24"/>
        </w:rPr>
        <w:t xml:space="preserve"> and a </w:t>
      </w:r>
      <w:r w:rsidRPr="00FB780C">
        <w:rPr>
          <w:rFonts w:ascii="Times New Roman" w:hAnsi="Times New Roman" w:cs="Times New Roman"/>
          <w:sz w:val="24"/>
          <w:szCs w:val="24"/>
        </w:rPr>
        <w:t>write-u</w:t>
      </w:r>
      <w:r w:rsidR="00FB780C">
        <w:rPr>
          <w:rFonts w:ascii="Times New Roman" w:hAnsi="Times New Roman" w:cs="Times New Roman"/>
          <w:sz w:val="24"/>
          <w:szCs w:val="24"/>
        </w:rPr>
        <w:t xml:space="preserve">p </w:t>
      </w:r>
      <w:r w:rsidRPr="00FB780C">
        <w:rPr>
          <w:rFonts w:ascii="Times New Roman" w:hAnsi="Times New Roman" w:cs="Times New Roman"/>
          <w:sz w:val="24"/>
          <w:szCs w:val="24"/>
        </w:rPr>
        <w:t>(described in Part II).</w:t>
      </w:r>
    </w:p>
    <w:p w:rsidR="001A1084" w:rsidRDefault="001A1084" w:rsidP="00FB780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Late projects, both the VR and the write-up, will be marked down 10%.</w:t>
      </w:r>
    </w:p>
    <w:p w:rsidR="00FB780C" w:rsidRPr="00FB780C" w:rsidRDefault="001A1084" w:rsidP="00FB780C">
      <w:pPr>
        <w:pStyle w:val="ListParagraph"/>
        <w:numPr>
          <w:ilvl w:val="0"/>
          <w:numId w:val="6"/>
        </w:numPr>
        <w:spacing w:after="0" w:line="240" w:lineRule="auto"/>
        <w:rPr>
          <w:rFonts w:ascii="Times New Roman" w:hAnsi="Times New Roman" w:cs="Times New Roman"/>
          <w:sz w:val="24"/>
          <w:szCs w:val="24"/>
        </w:rPr>
      </w:pPr>
      <w:r w:rsidRPr="001A1084">
        <w:rPr>
          <w:rFonts w:ascii="Times New Roman" w:hAnsi="Times New Roman" w:cs="Times New Roman"/>
          <w:sz w:val="24"/>
          <w:szCs w:val="24"/>
        </w:rPr>
        <w:t xml:space="preserve">Assignments that are </w:t>
      </w:r>
      <w:r w:rsidRPr="001A1084">
        <w:rPr>
          <w:rFonts w:ascii="Times New Roman" w:hAnsi="Times New Roman" w:cs="Times New Roman"/>
          <w:sz w:val="24"/>
          <w:szCs w:val="24"/>
          <w:u w:val="single"/>
        </w:rPr>
        <w:t>more than three weeks late will not be accepted or graded.</w:t>
      </w:r>
    </w:p>
    <w:p w:rsidR="0050532E" w:rsidRPr="001A1084" w:rsidRDefault="00FB780C" w:rsidP="00FB780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Assignments that receive a grade of NC are not entitled to </w:t>
      </w:r>
      <w:proofErr w:type="gramStart"/>
      <w:r>
        <w:rPr>
          <w:rFonts w:ascii="Times New Roman" w:hAnsi="Times New Roman" w:cs="Times New Roman"/>
          <w:sz w:val="24"/>
          <w:szCs w:val="24"/>
        </w:rPr>
        <w:t>a re-do</w:t>
      </w:r>
      <w:proofErr w:type="gramEnd"/>
      <w:r>
        <w:rPr>
          <w:rFonts w:ascii="Times New Roman" w:hAnsi="Times New Roman" w:cs="Times New Roman"/>
          <w:sz w:val="24"/>
          <w:szCs w:val="24"/>
        </w:rPr>
        <w:t>.</w:t>
      </w:r>
      <w:r>
        <w:rPr>
          <w:rFonts w:ascii="Times New Roman" w:hAnsi="Times New Roman" w:cs="Times New Roman"/>
          <w:sz w:val="24"/>
          <w:szCs w:val="24"/>
        </w:rPr>
        <w:br/>
      </w:r>
    </w:p>
    <w:p w:rsidR="0050532E" w:rsidRDefault="0050532E" w:rsidP="00FB780C">
      <w:pPr>
        <w:spacing w:line="240" w:lineRule="auto"/>
        <w:rPr>
          <w:rFonts w:ascii="Times New Roman" w:hAnsi="Times New Roman" w:cs="Times New Roman"/>
          <w:b/>
          <w:sz w:val="24"/>
          <w:szCs w:val="24"/>
        </w:rPr>
      </w:pPr>
      <w:r w:rsidRPr="0050532E">
        <w:rPr>
          <w:rFonts w:ascii="Times New Roman" w:hAnsi="Times New Roman" w:cs="Times New Roman"/>
          <w:b/>
          <w:sz w:val="24"/>
          <w:szCs w:val="24"/>
        </w:rPr>
        <w:t xml:space="preserve">Final </w:t>
      </w:r>
      <w:r>
        <w:rPr>
          <w:rFonts w:ascii="Times New Roman" w:hAnsi="Times New Roman" w:cs="Times New Roman"/>
          <w:b/>
          <w:sz w:val="24"/>
          <w:szCs w:val="24"/>
        </w:rPr>
        <w:t>visual representation and write-up</w:t>
      </w:r>
      <w:r w:rsidRPr="0050532E">
        <w:rPr>
          <w:rFonts w:ascii="Times New Roman" w:hAnsi="Times New Roman" w:cs="Times New Roman"/>
          <w:b/>
          <w:sz w:val="24"/>
          <w:szCs w:val="24"/>
        </w:rPr>
        <w:t xml:space="preserve"> due </w:t>
      </w:r>
      <w:r w:rsidRPr="0050532E">
        <w:rPr>
          <w:rFonts w:ascii="Times New Roman" w:hAnsi="Times New Roman" w:cs="Times New Roman"/>
          <w:b/>
          <w:sz w:val="24"/>
          <w:szCs w:val="24"/>
          <w:u w:val="single"/>
        </w:rPr>
        <w:t>in class</w:t>
      </w:r>
      <w:r w:rsidRPr="0050532E">
        <w:rPr>
          <w:rFonts w:ascii="Times New Roman" w:hAnsi="Times New Roman" w:cs="Times New Roman"/>
          <w:b/>
          <w:sz w:val="24"/>
          <w:szCs w:val="24"/>
        </w:rPr>
        <w:t xml:space="preserve"> (not af</w:t>
      </w:r>
      <w:r>
        <w:rPr>
          <w:rFonts w:ascii="Times New Roman" w:hAnsi="Times New Roman" w:cs="Times New Roman"/>
          <w:b/>
          <w:sz w:val="24"/>
          <w:szCs w:val="24"/>
        </w:rPr>
        <w:t>ter school, during break, etc) on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r>
      <w:r>
        <w:rPr>
          <w:rFonts w:ascii="Times New Roman" w:hAnsi="Times New Roman" w:cs="Times New Roman"/>
          <w:b/>
          <w:sz w:val="24"/>
          <w:szCs w:val="24"/>
        </w:rPr>
        <w:br/>
      </w:r>
      <w:r w:rsidRPr="0050532E">
        <w:rPr>
          <w:rFonts w:ascii="Times New Roman" w:hAnsi="Times New Roman" w:cs="Times New Roman"/>
          <w:b/>
          <w:sz w:val="24"/>
          <w:szCs w:val="24"/>
        </w:rPr>
        <w:t>__________________</w:t>
      </w:r>
      <w:r>
        <w:rPr>
          <w:rFonts w:ascii="Times New Roman" w:hAnsi="Times New Roman" w:cs="Times New Roman"/>
          <w:b/>
          <w:sz w:val="24"/>
          <w:szCs w:val="24"/>
        </w:rPr>
        <w:t>____________________</w:t>
      </w:r>
    </w:p>
    <w:p w:rsidR="00F44790" w:rsidRPr="00AA4A65" w:rsidRDefault="00F44790" w:rsidP="00F44790">
      <w:pPr>
        <w:jc w:val="center"/>
        <w:rPr>
          <w:rFonts w:ascii="Times New Roman" w:hAnsi="Times New Roman" w:cs="Times New Roman"/>
          <w:b/>
          <w:sz w:val="24"/>
        </w:rPr>
      </w:pPr>
      <w:r w:rsidRPr="00AA4A65">
        <w:rPr>
          <w:rFonts w:ascii="Times New Roman" w:hAnsi="Times New Roman" w:cs="Times New Roman"/>
          <w:b/>
          <w:sz w:val="24"/>
          <w:u w:val="single"/>
        </w:rPr>
        <w:lastRenderedPageBreak/>
        <w:t xml:space="preserve">Figurative Language in </w:t>
      </w:r>
      <w:r w:rsidRPr="00AA4A65">
        <w:rPr>
          <w:rFonts w:ascii="Times New Roman" w:hAnsi="Times New Roman" w:cs="Times New Roman"/>
          <w:b/>
          <w:i/>
          <w:sz w:val="24"/>
          <w:u w:val="single"/>
        </w:rPr>
        <w:t>Night</w:t>
      </w:r>
      <w:r>
        <w:rPr>
          <w:rFonts w:ascii="Times New Roman" w:hAnsi="Times New Roman" w:cs="Times New Roman"/>
          <w:b/>
          <w:sz w:val="24"/>
          <w:u w:val="single"/>
        </w:rPr>
        <w:t>, Part II: Write-up</w:t>
      </w:r>
    </w:p>
    <w:p w:rsidR="00F44790" w:rsidRDefault="00F44790" w:rsidP="00F44790">
      <w:pPr>
        <w:rPr>
          <w:rFonts w:ascii="Times New Roman" w:hAnsi="Times New Roman" w:cs="Times New Roman"/>
          <w:sz w:val="24"/>
        </w:rPr>
      </w:pPr>
      <w:r>
        <w:rPr>
          <w:rFonts w:ascii="Times New Roman" w:hAnsi="Times New Roman" w:cs="Times New Roman"/>
          <w:sz w:val="24"/>
        </w:rPr>
        <w:t xml:space="preserve">The novel </w:t>
      </w:r>
      <w:r>
        <w:rPr>
          <w:rFonts w:ascii="Times New Roman" w:hAnsi="Times New Roman" w:cs="Times New Roman"/>
          <w:sz w:val="24"/>
          <w:u w:val="single"/>
        </w:rPr>
        <w:t>Night</w:t>
      </w:r>
      <w:r>
        <w:rPr>
          <w:rFonts w:ascii="Times New Roman" w:hAnsi="Times New Roman" w:cs="Times New Roman"/>
          <w:sz w:val="24"/>
        </w:rPr>
        <w:t xml:space="preserve"> is full of figurative language which helps </w:t>
      </w:r>
      <w:proofErr w:type="spellStart"/>
      <w:r>
        <w:rPr>
          <w:rFonts w:ascii="Times New Roman" w:hAnsi="Times New Roman" w:cs="Times New Roman"/>
          <w:sz w:val="24"/>
        </w:rPr>
        <w:t>Elie</w:t>
      </w:r>
      <w:proofErr w:type="spellEnd"/>
      <w:r>
        <w:rPr>
          <w:rFonts w:ascii="Times New Roman" w:hAnsi="Times New Roman" w:cs="Times New Roman"/>
          <w:sz w:val="24"/>
        </w:rPr>
        <w:t xml:space="preserve"> Wiesel clearly, artfully, and meaningfully convey his experience to his readers.  You have already begun to create a visual representation of a figurative language line (hopefully, you are almost done with it); in Part II, you will compose a Stoplight Paragraph that should complete the following:</w:t>
      </w:r>
    </w:p>
    <w:p w:rsidR="00F44790" w:rsidRPr="00446A86" w:rsidRDefault="00F44790" w:rsidP="00F44790">
      <w:pPr>
        <w:pStyle w:val="ListParagraph"/>
        <w:numPr>
          <w:ilvl w:val="0"/>
          <w:numId w:val="7"/>
        </w:numPr>
        <w:rPr>
          <w:rFonts w:ascii="Times New Roman" w:hAnsi="Times New Roman" w:cs="Times New Roman"/>
          <w:b/>
          <w:sz w:val="24"/>
        </w:rPr>
      </w:pPr>
      <w:r w:rsidRPr="00446A86">
        <w:rPr>
          <w:rFonts w:ascii="Times New Roman" w:hAnsi="Times New Roman" w:cs="Times New Roman"/>
          <w:b/>
          <w:sz w:val="24"/>
        </w:rPr>
        <w:t>Explicate the figurative language line and its importance to the book.</w:t>
      </w:r>
    </w:p>
    <w:p w:rsidR="00F44790" w:rsidRDefault="00F44790" w:rsidP="00F44790">
      <w:pPr>
        <w:pStyle w:val="ListParagraph"/>
        <w:numPr>
          <w:ilvl w:val="0"/>
          <w:numId w:val="8"/>
        </w:numPr>
        <w:rPr>
          <w:rFonts w:ascii="Times New Roman" w:hAnsi="Times New Roman" w:cs="Times New Roman"/>
          <w:sz w:val="24"/>
        </w:rPr>
      </w:pPr>
      <w:r>
        <w:rPr>
          <w:rFonts w:ascii="Times New Roman" w:hAnsi="Times New Roman" w:cs="Times New Roman"/>
          <w:sz w:val="24"/>
        </w:rPr>
        <w:t>Describe the context in which this quote is said.</w:t>
      </w:r>
    </w:p>
    <w:p w:rsidR="00F44790" w:rsidRDefault="00F44790" w:rsidP="00F44790">
      <w:pPr>
        <w:pStyle w:val="ListParagraph"/>
        <w:numPr>
          <w:ilvl w:val="0"/>
          <w:numId w:val="8"/>
        </w:numPr>
        <w:rPr>
          <w:rFonts w:ascii="Times New Roman" w:hAnsi="Times New Roman" w:cs="Times New Roman"/>
          <w:sz w:val="24"/>
        </w:rPr>
      </w:pPr>
      <w:r>
        <w:rPr>
          <w:rFonts w:ascii="Times New Roman" w:hAnsi="Times New Roman" w:cs="Times New Roman"/>
          <w:sz w:val="24"/>
        </w:rPr>
        <w:t>Define what figurative language term the line is and explain how.</w:t>
      </w:r>
    </w:p>
    <w:p w:rsidR="00F44790" w:rsidRDefault="00F44790" w:rsidP="00F44790">
      <w:pPr>
        <w:pStyle w:val="ListParagraph"/>
        <w:numPr>
          <w:ilvl w:val="0"/>
          <w:numId w:val="8"/>
        </w:numPr>
        <w:rPr>
          <w:rFonts w:ascii="Times New Roman" w:hAnsi="Times New Roman" w:cs="Times New Roman"/>
          <w:sz w:val="24"/>
        </w:rPr>
      </w:pPr>
      <w:r>
        <w:rPr>
          <w:rFonts w:ascii="Times New Roman" w:hAnsi="Times New Roman" w:cs="Times New Roman"/>
          <w:sz w:val="24"/>
        </w:rPr>
        <w:t>Pick apart the quote to unlock its layers of meaning – look at the words the author chose, the places he chose to punctuate, the subjects and objects of verbs, etc.</w:t>
      </w:r>
    </w:p>
    <w:p w:rsidR="00F44790" w:rsidRDefault="00F44790" w:rsidP="00F44790">
      <w:pPr>
        <w:pStyle w:val="ListParagraph"/>
        <w:ind w:left="1440"/>
        <w:rPr>
          <w:rFonts w:ascii="Times New Roman" w:hAnsi="Times New Roman" w:cs="Times New Roman"/>
          <w:sz w:val="24"/>
        </w:rPr>
      </w:pPr>
    </w:p>
    <w:p w:rsidR="00F44790" w:rsidRPr="00446A86" w:rsidRDefault="00F44790" w:rsidP="00F44790">
      <w:pPr>
        <w:pStyle w:val="ListParagraph"/>
        <w:numPr>
          <w:ilvl w:val="0"/>
          <w:numId w:val="7"/>
        </w:numPr>
        <w:rPr>
          <w:rFonts w:ascii="Times New Roman" w:hAnsi="Times New Roman" w:cs="Times New Roman"/>
          <w:b/>
          <w:sz w:val="24"/>
        </w:rPr>
      </w:pPr>
      <w:r w:rsidRPr="00446A86">
        <w:rPr>
          <w:rFonts w:ascii="Times New Roman" w:hAnsi="Times New Roman" w:cs="Times New Roman"/>
          <w:b/>
          <w:sz w:val="24"/>
        </w:rPr>
        <w:t>Explicate your visual representation (VR) and explain how it represents the line.</w:t>
      </w:r>
    </w:p>
    <w:p w:rsidR="00F44790" w:rsidRDefault="00F44790" w:rsidP="00F44790">
      <w:pPr>
        <w:pStyle w:val="ListParagraph"/>
        <w:numPr>
          <w:ilvl w:val="1"/>
          <w:numId w:val="7"/>
        </w:numPr>
        <w:rPr>
          <w:rFonts w:ascii="Times New Roman" w:hAnsi="Times New Roman" w:cs="Times New Roman"/>
          <w:sz w:val="24"/>
        </w:rPr>
      </w:pPr>
      <w:r>
        <w:rPr>
          <w:rFonts w:ascii="Times New Roman" w:hAnsi="Times New Roman" w:cs="Times New Roman"/>
          <w:sz w:val="24"/>
        </w:rPr>
        <w:t>Point to specific parts of your VR and connect them to specific imagery in the line.</w:t>
      </w:r>
    </w:p>
    <w:p w:rsidR="00F44790" w:rsidRDefault="00F44790" w:rsidP="00F44790">
      <w:pPr>
        <w:pStyle w:val="ListParagraph"/>
        <w:numPr>
          <w:ilvl w:val="1"/>
          <w:numId w:val="7"/>
        </w:numPr>
        <w:rPr>
          <w:rFonts w:ascii="Times New Roman" w:hAnsi="Times New Roman" w:cs="Times New Roman"/>
          <w:sz w:val="24"/>
        </w:rPr>
      </w:pPr>
      <w:r>
        <w:rPr>
          <w:rFonts w:ascii="Times New Roman" w:hAnsi="Times New Roman" w:cs="Times New Roman"/>
          <w:sz w:val="24"/>
        </w:rPr>
        <w:t>Point to supplemental items in your VR and explain how they support your interpretation of the line.</w:t>
      </w:r>
    </w:p>
    <w:p w:rsidR="00F44790" w:rsidRDefault="00F44790" w:rsidP="00F44790">
      <w:pPr>
        <w:pStyle w:val="ListParagraph"/>
        <w:numPr>
          <w:ilvl w:val="1"/>
          <w:numId w:val="7"/>
        </w:numPr>
        <w:rPr>
          <w:rFonts w:ascii="Times New Roman" w:hAnsi="Times New Roman" w:cs="Times New Roman"/>
          <w:sz w:val="24"/>
        </w:rPr>
      </w:pPr>
      <w:r>
        <w:rPr>
          <w:rFonts w:ascii="Times New Roman" w:hAnsi="Times New Roman" w:cs="Times New Roman"/>
          <w:sz w:val="24"/>
        </w:rPr>
        <w:t>Supply any additional information that might be interesting to know about your creation, i.e. Why did you make a 3D sculpture rather than a 2D painting?  Where did you get the idea to use feathers when you could have used paper?</w:t>
      </w:r>
    </w:p>
    <w:p w:rsidR="00F44790" w:rsidRPr="00D00D6F" w:rsidRDefault="00F44790" w:rsidP="00F44790">
      <w:pPr>
        <w:rPr>
          <w:rFonts w:ascii="Times New Roman" w:hAnsi="Times New Roman" w:cs="Times New Roman"/>
          <w:sz w:val="24"/>
        </w:rPr>
      </w:pPr>
      <w:r>
        <w:rPr>
          <w:rFonts w:ascii="Times New Roman" w:hAnsi="Times New Roman" w:cs="Times New Roman"/>
          <w:sz w:val="24"/>
        </w:rPr>
        <w:t>This write-up will be turned in with your VR on the same date.  Keep in mind that even though this project is in two parts, it will be graded as one assignment; this means that if one part of your project is late, the entire project will be marked down 10%.</w:t>
      </w:r>
    </w:p>
    <w:p w:rsidR="00F44790" w:rsidRPr="001A1084" w:rsidRDefault="00F44790" w:rsidP="00F44790">
      <w:pPr>
        <w:pBdr>
          <w:top w:val="single" w:sz="4" w:space="1" w:color="auto"/>
        </w:pBdr>
        <w:spacing w:after="0" w:line="240" w:lineRule="auto"/>
        <w:rPr>
          <w:rFonts w:ascii="Times New Roman" w:hAnsi="Times New Roman" w:cs="Times New Roman"/>
          <w:b/>
          <w:i/>
          <w:sz w:val="24"/>
          <w:szCs w:val="24"/>
        </w:rPr>
      </w:pPr>
      <w:r>
        <w:rPr>
          <w:rFonts w:ascii="Times New Roman" w:hAnsi="Times New Roman" w:cs="Times New Roman"/>
          <w:b/>
          <w:i/>
          <w:sz w:val="24"/>
          <w:szCs w:val="24"/>
        </w:rPr>
        <w:br/>
        <w:t>This is NOT an Essential Skill Assignment</w:t>
      </w:r>
    </w:p>
    <w:p w:rsidR="00F44790" w:rsidRDefault="00F44790" w:rsidP="00F44790">
      <w:pPr>
        <w:pStyle w:val="ListParagraph"/>
        <w:numPr>
          <w:ilvl w:val="0"/>
          <w:numId w:val="6"/>
        </w:numPr>
        <w:spacing w:after="0" w:line="240" w:lineRule="auto"/>
        <w:rPr>
          <w:rFonts w:ascii="Times New Roman" w:hAnsi="Times New Roman" w:cs="Times New Roman"/>
          <w:sz w:val="24"/>
          <w:szCs w:val="24"/>
        </w:rPr>
      </w:pPr>
      <w:r w:rsidRPr="0050532E">
        <w:rPr>
          <w:rFonts w:ascii="Times New Roman" w:hAnsi="Times New Roman" w:cs="Times New Roman"/>
          <w:sz w:val="24"/>
          <w:szCs w:val="24"/>
        </w:rPr>
        <w:t xml:space="preserve">All students will submit a </w:t>
      </w:r>
      <w:r>
        <w:rPr>
          <w:rFonts w:ascii="Times New Roman" w:hAnsi="Times New Roman" w:cs="Times New Roman"/>
          <w:sz w:val="24"/>
          <w:szCs w:val="24"/>
        </w:rPr>
        <w:t>visual representation.</w:t>
      </w:r>
    </w:p>
    <w:p w:rsidR="00F44790" w:rsidRDefault="00F44790" w:rsidP="00F4479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All students will submit a write-up for the visual representation (described in Part II).</w:t>
      </w:r>
    </w:p>
    <w:p w:rsidR="00F44790" w:rsidRDefault="00F44790" w:rsidP="00F4479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Late projects, both the VR and the write-up, will be marked down 10%.</w:t>
      </w:r>
    </w:p>
    <w:p w:rsidR="00F44790" w:rsidRPr="00C65A83" w:rsidRDefault="00F44790" w:rsidP="00F44790">
      <w:pPr>
        <w:pStyle w:val="ListParagraph"/>
        <w:numPr>
          <w:ilvl w:val="0"/>
          <w:numId w:val="6"/>
        </w:numPr>
        <w:spacing w:after="0" w:line="240" w:lineRule="auto"/>
        <w:rPr>
          <w:rFonts w:ascii="Times New Roman" w:hAnsi="Times New Roman" w:cs="Times New Roman"/>
          <w:sz w:val="24"/>
          <w:szCs w:val="24"/>
        </w:rPr>
      </w:pPr>
      <w:r w:rsidRPr="001A1084">
        <w:rPr>
          <w:rFonts w:ascii="Times New Roman" w:hAnsi="Times New Roman" w:cs="Times New Roman"/>
          <w:sz w:val="24"/>
          <w:szCs w:val="24"/>
        </w:rPr>
        <w:t xml:space="preserve">Assignments that are </w:t>
      </w:r>
      <w:r w:rsidRPr="001A1084">
        <w:rPr>
          <w:rFonts w:ascii="Times New Roman" w:hAnsi="Times New Roman" w:cs="Times New Roman"/>
          <w:sz w:val="24"/>
          <w:szCs w:val="24"/>
          <w:u w:val="single"/>
        </w:rPr>
        <w:t>more than three weeks late will not be accepted or graded.</w:t>
      </w:r>
    </w:p>
    <w:p w:rsidR="00F44790" w:rsidRPr="001A1084" w:rsidRDefault="00F44790" w:rsidP="00F4479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Assignments that receive a grade of NC are not entitled to </w:t>
      </w:r>
      <w:proofErr w:type="gramStart"/>
      <w:r>
        <w:rPr>
          <w:rFonts w:ascii="Times New Roman" w:hAnsi="Times New Roman" w:cs="Times New Roman"/>
          <w:sz w:val="24"/>
          <w:szCs w:val="24"/>
        </w:rPr>
        <w:t>a re-do</w:t>
      </w:r>
      <w:proofErr w:type="gramEnd"/>
      <w:r>
        <w:rPr>
          <w:rFonts w:ascii="Times New Roman" w:hAnsi="Times New Roman" w:cs="Times New Roman"/>
          <w:sz w:val="24"/>
          <w:szCs w:val="24"/>
        </w:rPr>
        <w:t>.</w:t>
      </w:r>
      <w:r w:rsidRPr="001A1084">
        <w:rPr>
          <w:rFonts w:ascii="Times New Roman" w:hAnsi="Times New Roman" w:cs="Times New Roman"/>
          <w:sz w:val="24"/>
          <w:szCs w:val="24"/>
        </w:rPr>
        <w:br/>
      </w:r>
    </w:p>
    <w:p w:rsidR="00F44790" w:rsidRPr="00C65A83" w:rsidRDefault="00F44790" w:rsidP="00F44790">
      <w:pPr>
        <w:spacing w:line="240" w:lineRule="auto"/>
        <w:rPr>
          <w:rFonts w:ascii="Times New Roman" w:hAnsi="Times New Roman" w:cs="Times New Roman"/>
          <w:b/>
          <w:sz w:val="24"/>
          <w:szCs w:val="24"/>
        </w:rPr>
      </w:pPr>
      <w:r w:rsidRPr="0050532E">
        <w:rPr>
          <w:rFonts w:ascii="Times New Roman" w:hAnsi="Times New Roman" w:cs="Times New Roman"/>
          <w:b/>
          <w:sz w:val="24"/>
          <w:szCs w:val="24"/>
        </w:rPr>
        <w:t xml:space="preserve">Final </w:t>
      </w:r>
      <w:r>
        <w:rPr>
          <w:rFonts w:ascii="Times New Roman" w:hAnsi="Times New Roman" w:cs="Times New Roman"/>
          <w:b/>
          <w:sz w:val="24"/>
          <w:szCs w:val="24"/>
        </w:rPr>
        <w:t>visual representation and write-up</w:t>
      </w:r>
      <w:r w:rsidRPr="0050532E">
        <w:rPr>
          <w:rFonts w:ascii="Times New Roman" w:hAnsi="Times New Roman" w:cs="Times New Roman"/>
          <w:b/>
          <w:sz w:val="24"/>
          <w:szCs w:val="24"/>
        </w:rPr>
        <w:t xml:space="preserve"> due </w:t>
      </w:r>
      <w:r w:rsidRPr="0050532E">
        <w:rPr>
          <w:rFonts w:ascii="Times New Roman" w:hAnsi="Times New Roman" w:cs="Times New Roman"/>
          <w:b/>
          <w:sz w:val="24"/>
          <w:szCs w:val="24"/>
          <w:u w:val="single"/>
        </w:rPr>
        <w:t>in class</w:t>
      </w:r>
      <w:r w:rsidRPr="0050532E">
        <w:rPr>
          <w:rFonts w:ascii="Times New Roman" w:hAnsi="Times New Roman" w:cs="Times New Roman"/>
          <w:b/>
          <w:sz w:val="24"/>
          <w:szCs w:val="24"/>
        </w:rPr>
        <w:t xml:space="preserve"> (not af</w:t>
      </w:r>
      <w:r>
        <w:rPr>
          <w:rFonts w:ascii="Times New Roman" w:hAnsi="Times New Roman" w:cs="Times New Roman"/>
          <w:b/>
          <w:sz w:val="24"/>
          <w:szCs w:val="24"/>
        </w:rPr>
        <w:t>ter school, during break, etc) on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r>
      <w:r>
        <w:rPr>
          <w:rFonts w:ascii="Times New Roman" w:hAnsi="Times New Roman" w:cs="Times New Roman"/>
          <w:b/>
          <w:sz w:val="24"/>
          <w:szCs w:val="24"/>
        </w:rPr>
        <w:br/>
      </w:r>
      <w:r w:rsidRPr="0050532E">
        <w:rPr>
          <w:rFonts w:ascii="Times New Roman" w:hAnsi="Times New Roman" w:cs="Times New Roman"/>
          <w:b/>
          <w:sz w:val="24"/>
          <w:szCs w:val="24"/>
        </w:rPr>
        <w:t>__________________</w:t>
      </w:r>
      <w:r>
        <w:rPr>
          <w:rFonts w:ascii="Times New Roman" w:hAnsi="Times New Roman" w:cs="Times New Roman"/>
          <w:b/>
          <w:sz w:val="24"/>
          <w:szCs w:val="24"/>
        </w:rPr>
        <w:t>____________________</w:t>
      </w:r>
    </w:p>
    <w:p w:rsidR="00F44790" w:rsidRPr="0050532E" w:rsidRDefault="00F44790" w:rsidP="00FB780C">
      <w:pPr>
        <w:spacing w:line="240" w:lineRule="auto"/>
        <w:rPr>
          <w:rFonts w:ascii="Times New Roman" w:hAnsi="Times New Roman" w:cs="Times New Roman"/>
          <w:b/>
          <w:sz w:val="24"/>
          <w:szCs w:val="24"/>
        </w:rPr>
      </w:pPr>
    </w:p>
    <w:sectPr w:rsidR="00F44790" w:rsidRPr="0050532E" w:rsidSect="00FB780C">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AE" w:rsidRDefault="00B151AE" w:rsidP="00AA4A65">
      <w:pPr>
        <w:spacing w:after="0" w:line="240" w:lineRule="auto"/>
      </w:pPr>
      <w:r>
        <w:separator/>
      </w:r>
    </w:p>
  </w:endnote>
  <w:endnote w:type="continuationSeparator" w:id="0">
    <w:p w:rsidR="00B151AE" w:rsidRDefault="00B151AE" w:rsidP="00AA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AE" w:rsidRDefault="00B151AE" w:rsidP="00AA4A65">
      <w:pPr>
        <w:spacing w:after="0" w:line="240" w:lineRule="auto"/>
      </w:pPr>
      <w:r>
        <w:separator/>
      </w:r>
    </w:p>
  </w:footnote>
  <w:footnote w:type="continuationSeparator" w:id="0">
    <w:p w:rsidR="00B151AE" w:rsidRDefault="00B151AE" w:rsidP="00AA4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65" w:rsidRPr="00AA4A65" w:rsidRDefault="00AA4A65">
    <w:pPr>
      <w:pStyle w:val="Header"/>
      <w:rPr>
        <w:rFonts w:ascii="Times New Roman" w:hAnsi="Times New Roman" w:cs="Times New Roman"/>
        <w:sz w:val="20"/>
      </w:rPr>
    </w:pPr>
    <w:r>
      <w:rPr>
        <w:rFonts w:ascii="Times New Roman" w:hAnsi="Times New Roman" w:cs="Times New Roman"/>
        <w:sz w:val="20"/>
      </w:rPr>
      <w:t>Peralta, LA/</w:t>
    </w:r>
    <w:proofErr w:type="spellStart"/>
    <w:r>
      <w:rPr>
        <w:rFonts w:ascii="Times New Roman" w:hAnsi="Times New Roman" w:cs="Times New Roman"/>
        <w:sz w:val="20"/>
      </w:rPr>
      <w:t>Comm</w:t>
    </w:r>
    <w:proofErr w:type="spellEnd"/>
    <w:r>
      <w:rPr>
        <w:rFonts w:ascii="Times New Roman" w:hAnsi="Times New Roman" w:cs="Times New Roman"/>
        <w:sz w:val="20"/>
      </w:rPr>
      <w:t xml:space="preserve"> II</w:t>
    </w:r>
    <w:r w:rsidRPr="00AA4A65">
      <w:rPr>
        <w:rFonts w:ascii="Times New Roman" w:hAnsi="Times New Roman" w:cs="Times New Roman"/>
        <w:sz w:val="20"/>
      </w:rPr>
      <w:ptab w:relativeTo="margin" w:alignment="center" w:leader="none"/>
    </w:r>
    <w:r w:rsidRPr="00AA4A65">
      <w:rPr>
        <w:rFonts w:ascii="Times New Roman" w:hAnsi="Times New Roman" w:cs="Times New Roman"/>
        <w:sz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812"/>
    <w:multiLevelType w:val="hybridMultilevel"/>
    <w:tmpl w:val="97587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00B47"/>
    <w:multiLevelType w:val="hybridMultilevel"/>
    <w:tmpl w:val="0D107CDC"/>
    <w:lvl w:ilvl="0" w:tplc="955A1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E55DD"/>
    <w:multiLevelType w:val="hybridMultilevel"/>
    <w:tmpl w:val="276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50CB7"/>
    <w:multiLevelType w:val="hybridMultilevel"/>
    <w:tmpl w:val="4A90EBB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70EC1"/>
    <w:multiLevelType w:val="hybridMultilevel"/>
    <w:tmpl w:val="A16C2EE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B1EE8"/>
    <w:multiLevelType w:val="hybridMultilevel"/>
    <w:tmpl w:val="CF325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B5F4F"/>
    <w:multiLevelType w:val="hybridMultilevel"/>
    <w:tmpl w:val="49B8B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9B14D2"/>
    <w:multiLevelType w:val="hybridMultilevel"/>
    <w:tmpl w:val="B76E8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2AC6"/>
    <w:rsid w:val="000411CA"/>
    <w:rsid w:val="000D1D4A"/>
    <w:rsid w:val="000F0D1D"/>
    <w:rsid w:val="00127867"/>
    <w:rsid w:val="001A1084"/>
    <w:rsid w:val="00240F03"/>
    <w:rsid w:val="00264BFD"/>
    <w:rsid w:val="0027152D"/>
    <w:rsid w:val="003561C6"/>
    <w:rsid w:val="0050532E"/>
    <w:rsid w:val="00596B56"/>
    <w:rsid w:val="00632AC6"/>
    <w:rsid w:val="009111B4"/>
    <w:rsid w:val="009D0116"/>
    <w:rsid w:val="00AA4A65"/>
    <w:rsid w:val="00B151AE"/>
    <w:rsid w:val="00CB166E"/>
    <w:rsid w:val="00CE6DB4"/>
    <w:rsid w:val="00E65232"/>
    <w:rsid w:val="00E93A02"/>
    <w:rsid w:val="00EE45AE"/>
    <w:rsid w:val="00F44790"/>
    <w:rsid w:val="00FB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C6"/>
    <w:pPr>
      <w:ind w:left="720"/>
      <w:contextualSpacing/>
    </w:pPr>
  </w:style>
  <w:style w:type="table" w:styleId="TableGrid">
    <w:name w:val="Table Grid"/>
    <w:basedOn w:val="TableNormal"/>
    <w:uiPriority w:val="59"/>
    <w:rsid w:val="00632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4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4A65"/>
  </w:style>
  <w:style w:type="paragraph" w:styleId="Footer">
    <w:name w:val="footer"/>
    <w:basedOn w:val="Normal"/>
    <w:link w:val="FooterChar"/>
    <w:uiPriority w:val="99"/>
    <w:semiHidden/>
    <w:unhideWhenUsed/>
    <w:rsid w:val="00AA4A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4A65"/>
  </w:style>
  <w:style w:type="paragraph" w:styleId="BalloonText">
    <w:name w:val="Balloon Text"/>
    <w:basedOn w:val="Normal"/>
    <w:link w:val="BalloonTextChar"/>
    <w:uiPriority w:val="99"/>
    <w:semiHidden/>
    <w:unhideWhenUsed/>
    <w:rsid w:val="00AA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Peralta</dc:creator>
  <cp:lastModifiedBy>Holly Peralta</cp:lastModifiedBy>
  <cp:revision>2</cp:revision>
  <dcterms:created xsi:type="dcterms:W3CDTF">2012-03-06T01:55:00Z</dcterms:created>
  <dcterms:modified xsi:type="dcterms:W3CDTF">2012-03-06T01:55:00Z</dcterms:modified>
</cp:coreProperties>
</file>