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FA" w:rsidRDefault="006D6BFA">
      <w:pPr>
        <w:rPr>
          <w:rFonts w:ascii="Helvetica" w:hAnsi="Helvetica" w:cs="Helvetica"/>
          <w:color w:val="888888"/>
          <w:sz w:val="18"/>
          <w:szCs w:val="18"/>
          <w:lang/>
        </w:rPr>
      </w:pPr>
      <w:r>
        <w:rPr>
          <w:rFonts w:ascii="Helvetica" w:hAnsi="Helvetica" w:cs="Helvetica"/>
          <w:color w:val="888888"/>
          <w:sz w:val="18"/>
          <w:szCs w:val="18"/>
          <w:lang/>
        </w:rPr>
        <w:t>The Second Coming of Christ</w:t>
      </w:r>
    </w:p>
    <w:p w:rsidR="00A44F87" w:rsidRDefault="006D6BFA">
      <w:r>
        <w:rPr>
          <w:rFonts w:ascii="Helvetica" w:hAnsi="Helvetica" w:cs="Helvetica"/>
          <w:color w:val="888888"/>
          <w:sz w:val="18"/>
          <w:szCs w:val="18"/>
          <w:lang/>
        </w:rPr>
        <w:t>We believe in that blessed hope, the personal, imminent return of Christ who will rapture all believers prior to the seven-year tribulation period. At the end of the Tribulation, Christ will personally and visibly return with His saints, to establish His earthly Messianic Kingdom, which was promised to the nation of Israel (Psalm 89:3-4; Daniel 2:31-45; Zechariah 14:4-11; I Thessalonians 1:10, 4:13-18; Titus 2:13; Revelation 3:10, 19:11-16, 20:1-6).</w:t>
      </w:r>
    </w:p>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087B15"/>
    <w:rsid w:val="00256197"/>
    <w:rsid w:val="0046403D"/>
    <w:rsid w:val="00544E02"/>
    <w:rsid w:val="00587F6C"/>
    <w:rsid w:val="00621A25"/>
    <w:rsid w:val="006D6BFA"/>
    <w:rsid w:val="007021F8"/>
    <w:rsid w:val="00704681"/>
    <w:rsid w:val="0073721E"/>
    <w:rsid w:val="00A44F87"/>
    <w:rsid w:val="00B7269C"/>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566651912">
      <w:bodyDiv w:val="1"/>
      <w:marLeft w:val="0"/>
      <w:marRight w:val="0"/>
      <w:marTop w:val="0"/>
      <w:marBottom w:val="0"/>
      <w:divBdr>
        <w:top w:val="none" w:sz="0" w:space="0" w:color="auto"/>
        <w:left w:val="none" w:sz="0" w:space="0" w:color="auto"/>
        <w:bottom w:val="none" w:sz="0" w:space="0" w:color="auto"/>
        <w:right w:val="none" w:sz="0" w:space="0" w:color="auto"/>
      </w:divBdr>
      <w:divsChild>
        <w:div w:id="1504319257">
          <w:marLeft w:val="0"/>
          <w:marRight w:val="0"/>
          <w:marTop w:val="0"/>
          <w:marBottom w:val="0"/>
          <w:divBdr>
            <w:top w:val="none" w:sz="0" w:space="0" w:color="auto"/>
            <w:left w:val="none" w:sz="0" w:space="0" w:color="auto"/>
            <w:bottom w:val="none" w:sz="0" w:space="0" w:color="auto"/>
            <w:right w:val="none" w:sz="0" w:space="0" w:color="auto"/>
          </w:divBdr>
          <w:divsChild>
            <w:div w:id="191502060">
              <w:marLeft w:val="0"/>
              <w:marRight w:val="0"/>
              <w:marTop w:val="0"/>
              <w:marBottom w:val="0"/>
              <w:divBdr>
                <w:top w:val="none" w:sz="0" w:space="0" w:color="auto"/>
                <w:left w:val="none" w:sz="0" w:space="0" w:color="auto"/>
                <w:bottom w:val="none" w:sz="0" w:space="0" w:color="auto"/>
                <w:right w:val="none" w:sz="0" w:space="0" w:color="auto"/>
              </w:divBdr>
              <w:divsChild>
                <w:div w:id="400980377">
                  <w:marLeft w:val="0"/>
                  <w:marRight w:val="0"/>
                  <w:marTop w:val="0"/>
                  <w:marBottom w:val="0"/>
                  <w:divBdr>
                    <w:top w:val="none" w:sz="0" w:space="0" w:color="auto"/>
                    <w:left w:val="none" w:sz="0" w:space="0" w:color="auto"/>
                    <w:bottom w:val="none" w:sz="0" w:space="0" w:color="auto"/>
                    <w:right w:val="none" w:sz="0" w:space="0" w:color="auto"/>
                  </w:divBdr>
                  <w:divsChild>
                    <w:div w:id="819618393">
                      <w:marLeft w:val="0"/>
                      <w:marRight w:val="0"/>
                      <w:marTop w:val="0"/>
                      <w:marBottom w:val="0"/>
                      <w:divBdr>
                        <w:top w:val="none" w:sz="0" w:space="0" w:color="auto"/>
                        <w:left w:val="none" w:sz="0" w:space="0" w:color="auto"/>
                        <w:bottom w:val="none" w:sz="0" w:space="0" w:color="auto"/>
                        <w:right w:val="none" w:sz="0" w:space="0" w:color="auto"/>
                      </w:divBdr>
                      <w:divsChild>
                        <w:div w:id="249967804">
                          <w:marLeft w:val="0"/>
                          <w:marRight w:val="300"/>
                          <w:marTop w:val="0"/>
                          <w:marBottom w:val="0"/>
                          <w:divBdr>
                            <w:top w:val="none" w:sz="0" w:space="0" w:color="auto"/>
                            <w:left w:val="none" w:sz="0" w:space="0" w:color="auto"/>
                            <w:bottom w:val="none" w:sz="0" w:space="0" w:color="auto"/>
                            <w:right w:val="none" w:sz="0" w:space="0" w:color="auto"/>
                          </w:divBdr>
                          <w:divsChild>
                            <w:div w:id="395708383">
                              <w:marLeft w:val="0"/>
                              <w:marRight w:val="0"/>
                              <w:marTop w:val="0"/>
                              <w:marBottom w:val="0"/>
                              <w:divBdr>
                                <w:top w:val="none" w:sz="0" w:space="0" w:color="auto"/>
                                <w:left w:val="none" w:sz="0" w:space="0" w:color="auto"/>
                                <w:bottom w:val="none" w:sz="0" w:space="0" w:color="auto"/>
                                <w:right w:val="none" w:sz="0" w:space="0" w:color="auto"/>
                              </w:divBdr>
                              <w:divsChild>
                                <w:div w:id="1937210364">
                                  <w:marLeft w:val="0"/>
                                  <w:marRight w:val="0"/>
                                  <w:marTop w:val="0"/>
                                  <w:marBottom w:val="0"/>
                                  <w:divBdr>
                                    <w:top w:val="none" w:sz="0" w:space="0" w:color="auto"/>
                                    <w:left w:val="none" w:sz="0" w:space="0" w:color="auto"/>
                                    <w:bottom w:val="none" w:sz="0" w:space="0" w:color="auto"/>
                                    <w:right w:val="none" w:sz="0" w:space="0" w:color="auto"/>
                                  </w:divBdr>
                                  <w:divsChild>
                                    <w:div w:id="1259368142">
                                      <w:marLeft w:val="0"/>
                                      <w:marRight w:val="0"/>
                                      <w:marTop w:val="0"/>
                                      <w:marBottom w:val="270"/>
                                      <w:divBdr>
                                        <w:top w:val="none" w:sz="0" w:space="0" w:color="auto"/>
                                        <w:left w:val="none" w:sz="0" w:space="0" w:color="auto"/>
                                        <w:bottom w:val="none" w:sz="0" w:space="0" w:color="auto"/>
                                        <w:right w:val="none" w:sz="0" w:space="0" w:color="auto"/>
                                      </w:divBdr>
                                      <w:divsChild>
                                        <w:div w:id="1025254331">
                                          <w:marLeft w:val="0"/>
                                          <w:marRight w:val="0"/>
                                          <w:marTop w:val="0"/>
                                          <w:marBottom w:val="30"/>
                                          <w:divBdr>
                                            <w:top w:val="single" w:sz="6" w:space="0" w:color="E5E5E5"/>
                                            <w:left w:val="single" w:sz="6" w:space="0" w:color="E5E5E5"/>
                                            <w:bottom w:val="single" w:sz="6" w:space="0" w:color="E5E5E5"/>
                                            <w:right w:val="single" w:sz="6" w:space="0" w:color="E5E5E5"/>
                                          </w:divBdr>
                                          <w:divsChild>
                                            <w:div w:id="251935229">
                                              <w:marLeft w:val="0"/>
                                              <w:marRight w:val="0"/>
                                              <w:marTop w:val="0"/>
                                              <w:marBottom w:val="0"/>
                                              <w:divBdr>
                                                <w:top w:val="none" w:sz="0" w:space="0" w:color="auto"/>
                                                <w:left w:val="none" w:sz="0" w:space="0" w:color="auto"/>
                                                <w:bottom w:val="none" w:sz="0" w:space="0" w:color="auto"/>
                                                <w:right w:val="none" w:sz="0" w:space="0" w:color="auto"/>
                                              </w:divBdr>
                                              <w:divsChild>
                                                <w:div w:id="208595131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76691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92">
          <w:marLeft w:val="0"/>
          <w:marRight w:val="0"/>
          <w:marTop w:val="0"/>
          <w:marBottom w:val="0"/>
          <w:divBdr>
            <w:top w:val="none" w:sz="0" w:space="0" w:color="auto"/>
            <w:left w:val="none" w:sz="0" w:space="0" w:color="auto"/>
            <w:bottom w:val="none" w:sz="0" w:space="0" w:color="auto"/>
            <w:right w:val="none" w:sz="0" w:space="0" w:color="auto"/>
          </w:divBdr>
          <w:divsChild>
            <w:div w:id="14697699">
              <w:marLeft w:val="0"/>
              <w:marRight w:val="0"/>
              <w:marTop w:val="0"/>
              <w:marBottom w:val="0"/>
              <w:divBdr>
                <w:top w:val="none" w:sz="0" w:space="0" w:color="auto"/>
                <w:left w:val="none" w:sz="0" w:space="0" w:color="auto"/>
                <w:bottom w:val="none" w:sz="0" w:space="0" w:color="auto"/>
                <w:right w:val="none" w:sz="0" w:space="0" w:color="auto"/>
              </w:divBdr>
              <w:divsChild>
                <w:div w:id="1298989957">
                  <w:marLeft w:val="0"/>
                  <w:marRight w:val="0"/>
                  <w:marTop w:val="0"/>
                  <w:marBottom w:val="0"/>
                  <w:divBdr>
                    <w:top w:val="none" w:sz="0" w:space="0" w:color="auto"/>
                    <w:left w:val="none" w:sz="0" w:space="0" w:color="auto"/>
                    <w:bottom w:val="none" w:sz="0" w:space="0" w:color="auto"/>
                    <w:right w:val="none" w:sz="0" w:space="0" w:color="auto"/>
                  </w:divBdr>
                  <w:divsChild>
                    <w:div w:id="1917858715">
                      <w:marLeft w:val="0"/>
                      <w:marRight w:val="0"/>
                      <w:marTop w:val="0"/>
                      <w:marBottom w:val="0"/>
                      <w:divBdr>
                        <w:top w:val="none" w:sz="0" w:space="0" w:color="auto"/>
                        <w:left w:val="none" w:sz="0" w:space="0" w:color="auto"/>
                        <w:bottom w:val="none" w:sz="0" w:space="0" w:color="auto"/>
                        <w:right w:val="none" w:sz="0" w:space="0" w:color="auto"/>
                      </w:divBdr>
                      <w:divsChild>
                        <w:div w:id="1105346537">
                          <w:marLeft w:val="0"/>
                          <w:marRight w:val="300"/>
                          <w:marTop w:val="0"/>
                          <w:marBottom w:val="0"/>
                          <w:divBdr>
                            <w:top w:val="none" w:sz="0" w:space="0" w:color="auto"/>
                            <w:left w:val="none" w:sz="0" w:space="0" w:color="auto"/>
                            <w:bottom w:val="none" w:sz="0" w:space="0" w:color="auto"/>
                            <w:right w:val="none" w:sz="0" w:space="0" w:color="auto"/>
                          </w:divBdr>
                          <w:divsChild>
                            <w:div w:id="269775788">
                              <w:marLeft w:val="0"/>
                              <w:marRight w:val="0"/>
                              <w:marTop w:val="0"/>
                              <w:marBottom w:val="0"/>
                              <w:divBdr>
                                <w:top w:val="none" w:sz="0" w:space="0" w:color="auto"/>
                                <w:left w:val="none" w:sz="0" w:space="0" w:color="auto"/>
                                <w:bottom w:val="none" w:sz="0" w:space="0" w:color="auto"/>
                                <w:right w:val="none" w:sz="0" w:space="0" w:color="auto"/>
                              </w:divBdr>
                              <w:divsChild>
                                <w:div w:id="1832597645">
                                  <w:marLeft w:val="0"/>
                                  <w:marRight w:val="0"/>
                                  <w:marTop w:val="0"/>
                                  <w:marBottom w:val="0"/>
                                  <w:divBdr>
                                    <w:top w:val="none" w:sz="0" w:space="0" w:color="auto"/>
                                    <w:left w:val="none" w:sz="0" w:space="0" w:color="auto"/>
                                    <w:bottom w:val="none" w:sz="0" w:space="0" w:color="auto"/>
                                    <w:right w:val="none" w:sz="0" w:space="0" w:color="auto"/>
                                  </w:divBdr>
                                  <w:divsChild>
                                    <w:div w:id="1267883294">
                                      <w:marLeft w:val="0"/>
                                      <w:marRight w:val="0"/>
                                      <w:marTop w:val="0"/>
                                      <w:marBottom w:val="270"/>
                                      <w:divBdr>
                                        <w:top w:val="none" w:sz="0" w:space="0" w:color="auto"/>
                                        <w:left w:val="none" w:sz="0" w:space="0" w:color="auto"/>
                                        <w:bottom w:val="none" w:sz="0" w:space="0" w:color="auto"/>
                                        <w:right w:val="none" w:sz="0" w:space="0" w:color="auto"/>
                                      </w:divBdr>
                                      <w:divsChild>
                                        <w:div w:id="2088501417">
                                          <w:marLeft w:val="0"/>
                                          <w:marRight w:val="0"/>
                                          <w:marTop w:val="0"/>
                                          <w:marBottom w:val="30"/>
                                          <w:divBdr>
                                            <w:top w:val="single" w:sz="6" w:space="0" w:color="E5E5E5"/>
                                            <w:left w:val="single" w:sz="6" w:space="0" w:color="E5E5E5"/>
                                            <w:bottom w:val="single" w:sz="6" w:space="0" w:color="E5E5E5"/>
                                            <w:right w:val="single" w:sz="6" w:space="0" w:color="E5E5E5"/>
                                          </w:divBdr>
                                          <w:divsChild>
                                            <w:div w:id="45957341">
                                              <w:marLeft w:val="0"/>
                                              <w:marRight w:val="0"/>
                                              <w:marTop w:val="0"/>
                                              <w:marBottom w:val="0"/>
                                              <w:divBdr>
                                                <w:top w:val="none" w:sz="0" w:space="0" w:color="auto"/>
                                                <w:left w:val="none" w:sz="0" w:space="0" w:color="auto"/>
                                                <w:bottom w:val="none" w:sz="0" w:space="0" w:color="auto"/>
                                                <w:right w:val="none" w:sz="0" w:space="0" w:color="auto"/>
                                              </w:divBdr>
                                              <w:divsChild>
                                                <w:div w:id="7166642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798188">
      <w:bodyDiv w:val="1"/>
      <w:marLeft w:val="0"/>
      <w:marRight w:val="0"/>
      <w:marTop w:val="0"/>
      <w:marBottom w:val="0"/>
      <w:divBdr>
        <w:top w:val="none" w:sz="0" w:space="0" w:color="auto"/>
        <w:left w:val="none" w:sz="0" w:space="0" w:color="auto"/>
        <w:bottom w:val="none" w:sz="0" w:space="0" w:color="auto"/>
        <w:right w:val="none" w:sz="0" w:space="0" w:color="auto"/>
      </w:divBdr>
      <w:divsChild>
        <w:div w:id="106589070">
          <w:marLeft w:val="0"/>
          <w:marRight w:val="0"/>
          <w:marTop w:val="0"/>
          <w:marBottom w:val="0"/>
          <w:divBdr>
            <w:top w:val="none" w:sz="0" w:space="0" w:color="auto"/>
            <w:left w:val="none" w:sz="0" w:space="0" w:color="auto"/>
            <w:bottom w:val="none" w:sz="0" w:space="0" w:color="auto"/>
            <w:right w:val="none" w:sz="0" w:space="0" w:color="auto"/>
          </w:divBdr>
          <w:divsChild>
            <w:div w:id="12150164">
              <w:marLeft w:val="0"/>
              <w:marRight w:val="0"/>
              <w:marTop w:val="0"/>
              <w:marBottom w:val="0"/>
              <w:divBdr>
                <w:top w:val="none" w:sz="0" w:space="0" w:color="auto"/>
                <w:left w:val="none" w:sz="0" w:space="0" w:color="auto"/>
                <w:bottom w:val="none" w:sz="0" w:space="0" w:color="auto"/>
                <w:right w:val="none" w:sz="0" w:space="0" w:color="auto"/>
              </w:divBdr>
              <w:divsChild>
                <w:div w:id="470950104">
                  <w:marLeft w:val="0"/>
                  <w:marRight w:val="0"/>
                  <w:marTop w:val="0"/>
                  <w:marBottom w:val="0"/>
                  <w:divBdr>
                    <w:top w:val="none" w:sz="0" w:space="0" w:color="auto"/>
                    <w:left w:val="none" w:sz="0" w:space="0" w:color="auto"/>
                    <w:bottom w:val="none" w:sz="0" w:space="0" w:color="auto"/>
                    <w:right w:val="none" w:sz="0" w:space="0" w:color="auto"/>
                  </w:divBdr>
                  <w:divsChild>
                    <w:div w:id="1336375128">
                      <w:marLeft w:val="0"/>
                      <w:marRight w:val="0"/>
                      <w:marTop w:val="0"/>
                      <w:marBottom w:val="0"/>
                      <w:divBdr>
                        <w:top w:val="none" w:sz="0" w:space="0" w:color="auto"/>
                        <w:left w:val="none" w:sz="0" w:space="0" w:color="auto"/>
                        <w:bottom w:val="none" w:sz="0" w:space="0" w:color="auto"/>
                        <w:right w:val="none" w:sz="0" w:space="0" w:color="auto"/>
                      </w:divBdr>
                      <w:divsChild>
                        <w:div w:id="1820418894">
                          <w:marLeft w:val="0"/>
                          <w:marRight w:val="300"/>
                          <w:marTop w:val="0"/>
                          <w:marBottom w:val="0"/>
                          <w:divBdr>
                            <w:top w:val="none" w:sz="0" w:space="0" w:color="auto"/>
                            <w:left w:val="none" w:sz="0" w:space="0" w:color="auto"/>
                            <w:bottom w:val="none" w:sz="0" w:space="0" w:color="auto"/>
                            <w:right w:val="none" w:sz="0" w:space="0" w:color="auto"/>
                          </w:divBdr>
                          <w:divsChild>
                            <w:div w:id="582449213">
                              <w:marLeft w:val="0"/>
                              <w:marRight w:val="0"/>
                              <w:marTop w:val="0"/>
                              <w:marBottom w:val="0"/>
                              <w:divBdr>
                                <w:top w:val="none" w:sz="0" w:space="0" w:color="auto"/>
                                <w:left w:val="none" w:sz="0" w:space="0" w:color="auto"/>
                                <w:bottom w:val="none" w:sz="0" w:space="0" w:color="auto"/>
                                <w:right w:val="none" w:sz="0" w:space="0" w:color="auto"/>
                              </w:divBdr>
                              <w:divsChild>
                                <w:div w:id="78452408">
                                  <w:marLeft w:val="0"/>
                                  <w:marRight w:val="0"/>
                                  <w:marTop w:val="0"/>
                                  <w:marBottom w:val="0"/>
                                  <w:divBdr>
                                    <w:top w:val="none" w:sz="0" w:space="0" w:color="auto"/>
                                    <w:left w:val="none" w:sz="0" w:space="0" w:color="auto"/>
                                    <w:bottom w:val="none" w:sz="0" w:space="0" w:color="auto"/>
                                    <w:right w:val="none" w:sz="0" w:space="0" w:color="auto"/>
                                  </w:divBdr>
                                  <w:divsChild>
                                    <w:div w:id="445850570">
                                      <w:marLeft w:val="0"/>
                                      <w:marRight w:val="0"/>
                                      <w:marTop w:val="0"/>
                                      <w:marBottom w:val="270"/>
                                      <w:divBdr>
                                        <w:top w:val="none" w:sz="0" w:space="0" w:color="auto"/>
                                        <w:left w:val="none" w:sz="0" w:space="0" w:color="auto"/>
                                        <w:bottom w:val="none" w:sz="0" w:space="0" w:color="auto"/>
                                        <w:right w:val="none" w:sz="0" w:space="0" w:color="auto"/>
                                      </w:divBdr>
                                      <w:divsChild>
                                        <w:div w:id="739207833">
                                          <w:marLeft w:val="0"/>
                                          <w:marRight w:val="0"/>
                                          <w:marTop w:val="0"/>
                                          <w:marBottom w:val="30"/>
                                          <w:divBdr>
                                            <w:top w:val="single" w:sz="6" w:space="0" w:color="E5E5E5"/>
                                            <w:left w:val="single" w:sz="6" w:space="0" w:color="E5E5E5"/>
                                            <w:bottom w:val="single" w:sz="6" w:space="0" w:color="E5E5E5"/>
                                            <w:right w:val="single" w:sz="6" w:space="0" w:color="E5E5E5"/>
                                          </w:divBdr>
                                          <w:divsChild>
                                            <w:div w:id="460074609">
                                              <w:marLeft w:val="0"/>
                                              <w:marRight w:val="0"/>
                                              <w:marTop w:val="0"/>
                                              <w:marBottom w:val="0"/>
                                              <w:divBdr>
                                                <w:top w:val="none" w:sz="0" w:space="0" w:color="auto"/>
                                                <w:left w:val="none" w:sz="0" w:space="0" w:color="auto"/>
                                                <w:bottom w:val="none" w:sz="0" w:space="0" w:color="auto"/>
                                                <w:right w:val="none" w:sz="0" w:space="0" w:color="auto"/>
                                              </w:divBdr>
                                              <w:divsChild>
                                                <w:div w:id="18381848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2012-08-08T02:25:00Z</dcterms:created>
  <dcterms:modified xsi:type="dcterms:W3CDTF">2012-08-08T02:25:00Z</dcterms:modified>
</cp:coreProperties>
</file>