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97" w:rsidRDefault="00256197">
      <w:pPr>
        <w:rPr>
          <w:rFonts w:ascii="Helvetica" w:hAnsi="Helvetica" w:cs="Helvetica"/>
          <w:color w:val="888888"/>
          <w:sz w:val="18"/>
          <w:szCs w:val="18"/>
          <w:lang/>
        </w:rPr>
      </w:pPr>
      <w:r>
        <w:rPr>
          <w:rFonts w:ascii="Helvetica" w:hAnsi="Helvetica" w:cs="Helvetica"/>
          <w:color w:val="888888"/>
          <w:sz w:val="18"/>
          <w:szCs w:val="18"/>
          <w:lang/>
        </w:rPr>
        <w:t>The Lord’s Supper</w:t>
      </w:r>
    </w:p>
    <w:p w:rsidR="00A44F87" w:rsidRDefault="00256197">
      <w:r>
        <w:rPr>
          <w:rFonts w:ascii="Helvetica" w:hAnsi="Helvetica" w:cs="Helvetica"/>
          <w:color w:val="888888"/>
          <w:sz w:val="18"/>
          <w:szCs w:val="18"/>
          <w:lang/>
        </w:rPr>
        <w:t>We believe the Scriptures teach that the Lords Supper is a provision of unleavened bread and the fruit of the vine, as symbols of Christ’s body and shed blood; partaken of by the members of a church, in commemoration of the suffering and death of their Lord, and in hopeful anticipation of His return. This church will practice only what is commonly called closed or restricted Lords Supper. Thus, only those members of this church, in good standing with this church, may partake of the supper here. (Matthew 26:27-30; Mark 14:20-26; Luke 22:19-20; I Corinthians 10:16, 11:2 &amp; 17-34).</w:t>
      </w:r>
    </w:p>
    <w:sectPr w:rsidR="00A44F87" w:rsidSect="00A44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E93"/>
    <w:rsid w:val="00087B15"/>
    <w:rsid w:val="00256197"/>
    <w:rsid w:val="00544E02"/>
    <w:rsid w:val="00587F6C"/>
    <w:rsid w:val="007021F8"/>
    <w:rsid w:val="00704681"/>
    <w:rsid w:val="0073721E"/>
    <w:rsid w:val="00A44F87"/>
    <w:rsid w:val="00B7269C"/>
    <w:rsid w:val="00E34E93"/>
    <w:rsid w:val="00FF7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21E"/>
    <w:pPr>
      <w:spacing w:after="300" w:line="270" w:lineRule="atLeast"/>
    </w:pPr>
    <w:rPr>
      <w:rFonts w:ascii="Helvetica" w:eastAsia="Times New Roman" w:hAnsi="Helvetica" w:cs="Helvetica"/>
      <w:color w:val="919191"/>
      <w:sz w:val="18"/>
      <w:szCs w:val="18"/>
    </w:rPr>
  </w:style>
</w:styles>
</file>

<file path=word/webSettings.xml><?xml version="1.0" encoding="utf-8"?>
<w:webSettings xmlns:r="http://schemas.openxmlformats.org/officeDocument/2006/relationships" xmlns:w="http://schemas.openxmlformats.org/wordprocessingml/2006/main">
  <w:divs>
    <w:div w:id="566651912">
      <w:bodyDiv w:val="1"/>
      <w:marLeft w:val="0"/>
      <w:marRight w:val="0"/>
      <w:marTop w:val="0"/>
      <w:marBottom w:val="0"/>
      <w:divBdr>
        <w:top w:val="none" w:sz="0" w:space="0" w:color="auto"/>
        <w:left w:val="none" w:sz="0" w:space="0" w:color="auto"/>
        <w:bottom w:val="none" w:sz="0" w:space="0" w:color="auto"/>
        <w:right w:val="none" w:sz="0" w:space="0" w:color="auto"/>
      </w:divBdr>
      <w:divsChild>
        <w:div w:id="1504319257">
          <w:marLeft w:val="0"/>
          <w:marRight w:val="0"/>
          <w:marTop w:val="0"/>
          <w:marBottom w:val="0"/>
          <w:divBdr>
            <w:top w:val="none" w:sz="0" w:space="0" w:color="auto"/>
            <w:left w:val="none" w:sz="0" w:space="0" w:color="auto"/>
            <w:bottom w:val="none" w:sz="0" w:space="0" w:color="auto"/>
            <w:right w:val="none" w:sz="0" w:space="0" w:color="auto"/>
          </w:divBdr>
          <w:divsChild>
            <w:div w:id="191502060">
              <w:marLeft w:val="0"/>
              <w:marRight w:val="0"/>
              <w:marTop w:val="0"/>
              <w:marBottom w:val="0"/>
              <w:divBdr>
                <w:top w:val="none" w:sz="0" w:space="0" w:color="auto"/>
                <w:left w:val="none" w:sz="0" w:space="0" w:color="auto"/>
                <w:bottom w:val="none" w:sz="0" w:space="0" w:color="auto"/>
                <w:right w:val="none" w:sz="0" w:space="0" w:color="auto"/>
              </w:divBdr>
              <w:divsChild>
                <w:div w:id="400980377">
                  <w:marLeft w:val="0"/>
                  <w:marRight w:val="0"/>
                  <w:marTop w:val="0"/>
                  <w:marBottom w:val="0"/>
                  <w:divBdr>
                    <w:top w:val="none" w:sz="0" w:space="0" w:color="auto"/>
                    <w:left w:val="none" w:sz="0" w:space="0" w:color="auto"/>
                    <w:bottom w:val="none" w:sz="0" w:space="0" w:color="auto"/>
                    <w:right w:val="none" w:sz="0" w:space="0" w:color="auto"/>
                  </w:divBdr>
                  <w:divsChild>
                    <w:div w:id="819618393">
                      <w:marLeft w:val="0"/>
                      <w:marRight w:val="0"/>
                      <w:marTop w:val="0"/>
                      <w:marBottom w:val="0"/>
                      <w:divBdr>
                        <w:top w:val="none" w:sz="0" w:space="0" w:color="auto"/>
                        <w:left w:val="none" w:sz="0" w:space="0" w:color="auto"/>
                        <w:bottom w:val="none" w:sz="0" w:space="0" w:color="auto"/>
                        <w:right w:val="none" w:sz="0" w:space="0" w:color="auto"/>
                      </w:divBdr>
                      <w:divsChild>
                        <w:div w:id="249967804">
                          <w:marLeft w:val="0"/>
                          <w:marRight w:val="300"/>
                          <w:marTop w:val="0"/>
                          <w:marBottom w:val="0"/>
                          <w:divBdr>
                            <w:top w:val="none" w:sz="0" w:space="0" w:color="auto"/>
                            <w:left w:val="none" w:sz="0" w:space="0" w:color="auto"/>
                            <w:bottom w:val="none" w:sz="0" w:space="0" w:color="auto"/>
                            <w:right w:val="none" w:sz="0" w:space="0" w:color="auto"/>
                          </w:divBdr>
                          <w:divsChild>
                            <w:div w:id="395708383">
                              <w:marLeft w:val="0"/>
                              <w:marRight w:val="0"/>
                              <w:marTop w:val="0"/>
                              <w:marBottom w:val="0"/>
                              <w:divBdr>
                                <w:top w:val="none" w:sz="0" w:space="0" w:color="auto"/>
                                <w:left w:val="none" w:sz="0" w:space="0" w:color="auto"/>
                                <w:bottom w:val="none" w:sz="0" w:space="0" w:color="auto"/>
                                <w:right w:val="none" w:sz="0" w:space="0" w:color="auto"/>
                              </w:divBdr>
                              <w:divsChild>
                                <w:div w:id="1937210364">
                                  <w:marLeft w:val="0"/>
                                  <w:marRight w:val="0"/>
                                  <w:marTop w:val="0"/>
                                  <w:marBottom w:val="0"/>
                                  <w:divBdr>
                                    <w:top w:val="none" w:sz="0" w:space="0" w:color="auto"/>
                                    <w:left w:val="none" w:sz="0" w:space="0" w:color="auto"/>
                                    <w:bottom w:val="none" w:sz="0" w:space="0" w:color="auto"/>
                                    <w:right w:val="none" w:sz="0" w:space="0" w:color="auto"/>
                                  </w:divBdr>
                                  <w:divsChild>
                                    <w:div w:id="1259368142">
                                      <w:marLeft w:val="0"/>
                                      <w:marRight w:val="0"/>
                                      <w:marTop w:val="0"/>
                                      <w:marBottom w:val="270"/>
                                      <w:divBdr>
                                        <w:top w:val="none" w:sz="0" w:space="0" w:color="auto"/>
                                        <w:left w:val="none" w:sz="0" w:space="0" w:color="auto"/>
                                        <w:bottom w:val="none" w:sz="0" w:space="0" w:color="auto"/>
                                        <w:right w:val="none" w:sz="0" w:space="0" w:color="auto"/>
                                      </w:divBdr>
                                      <w:divsChild>
                                        <w:div w:id="1025254331">
                                          <w:marLeft w:val="0"/>
                                          <w:marRight w:val="0"/>
                                          <w:marTop w:val="0"/>
                                          <w:marBottom w:val="30"/>
                                          <w:divBdr>
                                            <w:top w:val="single" w:sz="6" w:space="0" w:color="E5E5E5"/>
                                            <w:left w:val="single" w:sz="6" w:space="0" w:color="E5E5E5"/>
                                            <w:bottom w:val="single" w:sz="6" w:space="0" w:color="E5E5E5"/>
                                            <w:right w:val="single" w:sz="6" w:space="0" w:color="E5E5E5"/>
                                          </w:divBdr>
                                          <w:divsChild>
                                            <w:div w:id="251935229">
                                              <w:marLeft w:val="0"/>
                                              <w:marRight w:val="0"/>
                                              <w:marTop w:val="0"/>
                                              <w:marBottom w:val="0"/>
                                              <w:divBdr>
                                                <w:top w:val="none" w:sz="0" w:space="0" w:color="auto"/>
                                                <w:left w:val="none" w:sz="0" w:space="0" w:color="auto"/>
                                                <w:bottom w:val="none" w:sz="0" w:space="0" w:color="auto"/>
                                                <w:right w:val="none" w:sz="0" w:space="0" w:color="auto"/>
                                              </w:divBdr>
                                              <w:divsChild>
                                                <w:div w:id="208595131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766911">
      <w:bodyDiv w:val="1"/>
      <w:marLeft w:val="0"/>
      <w:marRight w:val="0"/>
      <w:marTop w:val="0"/>
      <w:marBottom w:val="0"/>
      <w:divBdr>
        <w:top w:val="none" w:sz="0" w:space="0" w:color="auto"/>
        <w:left w:val="none" w:sz="0" w:space="0" w:color="auto"/>
        <w:bottom w:val="none" w:sz="0" w:space="0" w:color="auto"/>
        <w:right w:val="none" w:sz="0" w:space="0" w:color="auto"/>
      </w:divBdr>
      <w:divsChild>
        <w:div w:id="1714230792">
          <w:marLeft w:val="0"/>
          <w:marRight w:val="0"/>
          <w:marTop w:val="0"/>
          <w:marBottom w:val="0"/>
          <w:divBdr>
            <w:top w:val="none" w:sz="0" w:space="0" w:color="auto"/>
            <w:left w:val="none" w:sz="0" w:space="0" w:color="auto"/>
            <w:bottom w:val="none" w:sz="0" w:space="0" w:color="auto"/>
            <w:right w:val="none" w:sz="0" w:space="0" w:color="auto"/>
          </w:divBdr>
          <w:divsChild>
            <w:div w:id="14697699">
              <w:marLeft w:val="0"/>
              <w:marRight w:val="0"/>
              <w:marTop w:val="0"/>
              <w:marBottom w:val="0"/>
              <w:divBdr>
                <w:top w:val="none" w:sz="0" w:space="0" w:color="auto"/>
                <w:left w:val="none" w:sz="0" w:space="0" w:color="auto"/>
                <w:bottom w:val="none" w:sz="0" w:space="0" w:color="auto"/>
                <w:right w:val="none" w:sz="0" w:space="0" w:color="auto"/>
              </w:divBdr>
              <w:divsChild>
                <w:div w:id="1298989957">
                  <w:marLeft w:val="0"/>
                  <w:marRight w:val="0"/>
                  <w:marTop w:val="0"/>
                  <w:marBottom w:val="0"/>
                  <w:divBdr>
                    <w:top w:val="none" w:sz="0" w:space="0" w:color="auto"/>
                    <w:left w:val="none" w:sz="0" w:space="0" w:color="auto"/>
                    <w:bottom w:val="none" w:sz="0" w:space="0" w:color="auto"/>
                    <w:right w:val="none" w:sz="0" w:space="0" w:color="auto"/>
                  </w:divBdr>
                  <w:divsChild>
                    <w:div w:id="1917858715">
                      <w:marLeft w:val="0"/>
                      <w:marRight w:val="0"/>
                      <w:marTop w:val="0"/>
                      <w:marBottom w:val="0"/>
                      <w:divBdr>
                        <w:top w:val="none" w:sz="0" w:space="0" w:color="auto"/>
                        <w:left w:val="none" w:sz="0" w:space="0" w:color="auto"/>
                        <w:bottom w:val="none" w:sz="0" w:space="0" w:color="auto"/>
                        <w:right w:val="none" w:sz="0" w:space="0" w:color="auto"/>
                      </w:divBdr>
                      <w:divsChild>
                        <w:div w:id="1105346537">
                          <w:marLeft w:val="0"/>
                          <w:marRight w:val="300"/>
                          <w:marTop w:val="0"/>
                          <w:marBottom w:val="0"/>
                          <w:divBdr>
                            <w:top w:val="none" w:sz="0" w:space="0" w:color="auto"/>
                            <w:left w:val="none" w:sz="0" w:space="0" w:color="auto"/>
                            <w:bottom w:val="none" w:sz="0" w:space="0" w:color="auto"/>
                            <w:right w:val="none" w:sz="0" w:space="0" w:color="auto"/>
                          </w:divBdr>
                          <w:divsChild>
                            <w:div w:id="269775788">
                              <w:marLeft w:val="0"/>
                              <w:marRight w:val="0"/>
                              <w:marTop w:val="0"/>
                              <w:marBottom w:val="0"/>
                              <w:divBdr>
                                <w:top w:val="none" w:sz="0" w:space="0" w:color="auto"/>
                                <w:left w:val="none" w:sz="0" w:space="0" w:color="auto"/>
                                <w:bottom w:val="none" w:sz="0" w:space="0" w:color="auto"/>
                                <w:right w:val="none" w:sz="0" w:space="0" w:color="auto"/>
                              </w:divBdr>
                              <w:divsChild>
                                <w:div w:id="1832597645">
                                  <w:marLeft w:val="0"/>
                                  <w:marRight w:val="0"/>
                                  <w:marTop w:val="0"/>
                                  <w:marBottom w:val="0"/>
                                  <w:divBdr>
                                    <w:top w:val="none" w:sz="0" w:space="0" w:color="auto"/>
                                    <w:left w:val="none" w:sz="0" w:space="0" w:color="auto"/>
                                    <w:bottom w:val="none" w:sz="0" w:space="0" w:color="auto"/>
                                    <w:right w:val="none" w:sz="0" w:space="0" w:color="auto"/>
                                  </w:divBdr>
                                  <w:divsChild>
                                    <w:div w:id="1267883294">
                                      <w:marLeft w:val="0"/>
                                      <w:marRight w:val="0"/>
                                      <w:marTop w:val="0"/>
                                      <w:marBottom w:val="270"/>
                                      <w:divBdr>
                                        <w:top w:val="none" w:sz="0" w:space="0" w:color="auto"/>
                                        <w:left w:val="none" w:sz="0" w:space="0" w:color="auto"/>
                                        <w:bottom w:val="none" w:sz="0" w:space="0" w:color="auto"/>
                                        <w:right w:val="none" w:sz="0" w:space="0" w:color="auto"/>
                                      </w:divBdr>
                                      <w:divsChild>
                                        <w:div w:id="2088501417">
                                          <w:marLeft w:val="0"/>
                                          <w:marRight w:val="0"/>
                                          <w:marTop w:val="0"/>
                                          <w:marBottom w:val="30"/>
                                          <w:divBdr>
                                            <w:top w:val="single" w:sz="6" w:space="0" w:color="E5E5E5"/>
                                            <w:left w:val="single" w:sz="6" w:space="0" w:color="E5E5E5"/>
                                            <w:bottom w:val="single" w:sz="6" w:space="0" w:color="E5E5E5"/>
                                            <w:right w:val="single" w:sz="6" w:space="0" w:color="E5E5E5"/>
                                          </w:divBdr>
                                          <w:divsChild>
                                            <w:div w:id="45957341">
                                              <w:marLeft w:val="0"/>
                                              <w:marRight w:val="0"/>
                                              <w:marTop w:val="0"/>
                                              <w:marBottom w:val="0"/>
                                              <w:divBdr>
                                                <w:top w:val="none" w:sz="0" w:space="0" w:color="auto"/>
                                                <w:left w:val="none" w:sz="0" w:space="0" w:color="auto"/>
                                                <w:bottom w:val="none" w:sz="0" w:space="0" w:color="auto"/>
                                                <w:right w:val="none" w:sz="0" w:space="0" w:color="auto"/>
                                              </w:divBdr>
                                              <w:divsChild>
                                                <w:div w:id="71666420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798188">
      <w:bodyDiv w:val="1"/>
      <w:marLeft w:val="0"/>
      <w:marRight w:val="0"/>
      <w:marTop w:val="0"/>
      <w:marBottom w:val="0"/>
      <w:divBdr>
        <w:top w:val="none" w:sz="0" w:space="0" w:color="auto"/>
        <w:left w:val="none" w:sz="0" w:space="0" w:color="auto"/>
        <w:bottom w:val="none" w:sz="0" w:space="0" w:color="auto"/>
        <w:right w:val="none" w:sz="0" w:space="0" w:color="auto"/>
      </w:divBdr>
      <w:divsChild>
        <w:div w:id="106589070">
          <w:marLeft w:val="0"/>
          <w:marRight w:val="0"/>
          <w:marTop w:val="0"/>
          <w:marBottom w:val="0"/>
          <w:divBdr>
            <w:top w:val="none" w:sz="0" w:space="0" w:color="auto"/>
            <w:left w:val="none" w:sz="0" w:space="0" w:color="auto"/>
            <w:bottom w:val="none" w:sz="0" w:space="0" w:color="auto"/>
            <w:right w:val="none" w:sz="0" w:space="0" w:color="auto"/>
          </w:divBdr>
          <w:divsChild>
            <w:div w:id="12150164">
              <w:marLeft w:val="0"/>
              <w:marRight w:val="0"/>
              <w:marTop w:val="0"/>
              <w:marBottom w:val="0"/>
              <w:divBdr>
                <w:top w:val="none" w:sz="0" w:space="0" w:color="auto"/>
                <w:left w:val="none" w:sz="0" w:space="0" w:color="auto"/>
                <w:bottom w:val="none" w:sz="0" w:space="0" w:color="auto"/>
                <w:right w:val="none" w:sz="0" w:space="0" w:color="auto"/>
              </w:divBdr>
              <w:divsChild>
                <w:div w:id="470950104">
                  <w:marLeft w:val="0"/>
                  <w:marRight w:val="0"/>
                  <w:marTop w:val="0"/>
                  <w:marBottom w:val="0"/>
                  <w:divBdr>
                    <w:top w:val="none" w:sz="0" w:space="0" w:color="auto"/>
                    <w:left w:val="none" w:sz="0" w:space="0" w:color="auto"/>
                    <w:bottom w:val="none" w:sz="0" w:space="0" w:color="auto"/>
                    <w:right w:val="none" w:sz="0" w:space="0" w:color="auto"/>
                  </w:divBdr>
                  <w:divsChild>
                    <w:div w:id="1336375128">
                      <w:marLeft w:val="0"/>
                      <w:marRight w:val="0"/>
                      <w:marTop w:val="0"/>
                      <w:marBottom w:val="0"/>
                      <w:divBdr>
                        <w:top w:val="none" w:sz="0" w:space="0" w:color="auto"/>
                        <w:left w:val="none" w:sz="0" w:space="0" w:color="auto"/>
                        <w:bottom w:val="none" w:sz="0" w:space="0" w:color="auto"/>
                        <w:right w:val="none" w:sz="0" w:space="0" w:color="auto"/>
                      </w:divBdr>
                      <w:divsChild>
                        <w:div w:id="1820418894">
                          <w:marLeft w:val="0"/>
                          <w:marRight w:val="300"/>
                          <w:marTop w:val="0"/>
                          <w:marBottom w:val="0"/>
                          <w:divBdr>
                            <w:top w:val="none" w:sz="0" w:space="0" w:color="auto"/>
                            <w:left w:val="none" w:sz="0" w:space="0" w:color="auto"/>
                            <w:bottom w:val="none" w:sz="0" w:space="0" w:color="auto"/>
                            <w:right w:val="none" w:sz="0" w:space="0" w:color="auto"/>
                          </w:divBdr>
                          <w:divsChild>
                            <w:div w:id="582449213">
                              <w:marLeft w:val="0"/>
                              <w:marRight w:val="0"/>
                              <w:marTop w:val="0"/>
                              <w:marBottom w:val="0"/>
                              <w:divBdr>
                                <w:top w:val="none" w:sz="0" w:space="0" w:color="auto"/>
                                <w:left w:val="none" w:sz="0" w:space="0" w:color="auto"/>
                                <w:bottom w:val="none" w:sz="0" w:space="0" w:color="auto"/>
                                <w:right w:val="none" w:sz="0" w:space="0" w:color="auto"/>
                              </w:divBdr>
                              <w:divsChild>
                                <w:div w:id="78452408">
                                  <w:marLeft w:val="0"/>
                                  <w:marRight w:val="0"/>
                                  <w:marTop w:val="0"/>
                                  <w:marBottom w:val="0"/>
                                  <w:divBdr>
                                    <w:top w:val="none" w:sz="0" w:space="0" w:color="auto"/>
                                    <w:left w:val="none" w:sz="0" w:space="0" w:color="auto"/>
                                    <w:bottom w:val="none" w:sz="0" w:space="0" w:color="auto"/>
                                    <w:right w:val="none" w:sz="0" w:space="0" w:color="auto"/>
                                  </w:divBdr>
                                  <w:divsChild>
                                    <w:div w:id="445850570">
                                      <w:marLeft w:val="0"/>
                                      <w:marRight w:val="0"/>
                                      <w:marTop w:val="0"/>
                                      <w:marBottom w:val="270"/>
                                      <w:divBdr>
                                        <w:top w:val="none" w:sz="0" w:space="0" w:color="auto"/>
                                        <w:left w:val="none" w:sz="0" w:space="0" w:color="auto"/>
                                        <w:bottom w:val="none" w:sz="0" w:space="0" w:color="auto"/>
                                        <w:right w:val="none" w:sz="0" w:space="0" w:color="auto"/>
                                      </w:divBdr>
                                      <w:divsChild>
                                        <w:div w:id="739207833">
                                          <w:marLeft w:val="0"/>
                                          <w:marRight w:val="0"/>
                                          <w:marTop w:val="0"/>
                                          <w:marBottom w:val="30"/>
                                          <w:divBdr>
                                            <w:top w:val="single" w:sz="6" w:space="0" w:color="E5E5E5"/>
                                            <w:left w:val="single" w:sz="6" w:space="0" w:color="E5E5E5"/>
                                            <w:bottom w:val="single" w:sz="6" w:space="0" w:color="E5E5E5"/>
                                            <w:right w:val="single" w:sz="6" w:space="0" w:color="E5E5E5"/>
                                          </w:divBdr>
                                          <w:divsChild>
                                            <w:div w:id="460074609">
                                              <w:marLeft w:val="0"/>
                                              <w:marRight w:val="0"/>
                                              <w:marTop w:val="0"/>
                                              <w:marBottom w:val="0"/>
                                              <w:divBdr>
                                                <w:top w:val="none" w:sz="0" w:space="0" w:color="auto"/>
                                                <w:left w:val="none" w:sz="0" w:space="0" w:color="auto"/>
                                                <w:bottom w:val="none" w:sz="0" w:space="0" w:color="auto"/>
                                                <w:right w:val="none" w:sz="0" w:space="0" w:color="auto"/>
                                              </w:divBdr>
                                              <w:divsChild>
                                                <w:div w:id="18381848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842011">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2">
          <w:marLeft w:val="0"/>
          <w:marRight w:val="0"/>
          <w:marTop w:val="0"/>
          <w:marBottom w:val="0"/>
          <w:divBdr>
            <w:top w:val="none" w:sz="0" w:space="0" w:color="auto"/>
            <w:left w:val="none" w:sz="0" w:space="0" w:color="auto"/>
            <w:bottom w:val="none" w:sz="0" w:space="0" w:color="auto"/>
            <w:right w:val="none" w:sz="0" w:space="0" w:color="auto"/>
          </w:divBdr>
          <w:divsChild>
            <w:div w:id="1264076270">
              <w:marLeft w:val="0"/>
              <w:marRight w:val="0"/>
              <w:marTop w:val="0"/>
              <w:marBottom w:val="0"/>
              <w:divBdr>
                <w:top w:val="none" w:sz="0" w:space="0" w:color="auto"/>
                <w:left w:val="none" w:sz="0" w:space="0" w:color="auto"/>
                <w:bottom w:val="none" w:sz="0" w:space="0" w:color="auto"/>
                <w:right w:val="none" w:sz="0" w:space="0" w:color="auto"/>
              </w:divBdr>
              <w:divsChild>
                <w:div w:id="1545404761">
                  <w:marLeft w:val="0"/>
                  <w:marRight w:val="0"/>
                  <w:marTop w:val="0"/>
                  <w:marBottom w:val="0"/>
                  <w:divBdr>
                    <w:top w:val="none" w:sz="0" w:space="0" w:color="auto"/>
                    <w:left w:val="none" w:sz="0" w:space="0" w:color="auto"/>
                    <w:bottom w:val="none" w:sz="0" w:space="0" w:color="auto"/>
                    <w:right w:val="none" w:sz="0" w:space="0" w:color="auto"/>
                  </w:divBdr>
                  <w:divsChild>
                    <w:div w:id="830603857">
                      <w:marLeft w:val="0"/>
                      <w:marRight w:val="0"/>
                      <w:marTop w:val="0"/>
                      <w:marBottom w:val="0"/>
                      <w:divBdr>
                        <w:top w:val="none" w:sz="0" w:space="0" w:color="auto"/>
                        <w:left w:val="none" w:sz="0" w:space="0" w:color="auto"/>
                        <w:bottom w:val="none" w:sz="0" w:space="0" w:color="auto"/>
                        <w:right w:val="none" w:sz="0" w:space="0" w:color="auto"/>
                      </w:divBdr>
                      <w:divsChild>
                        <w:div w:id="1614551890">
                          <w:marLeft w:val="0"/>
                          <w:marRight w:val="300"/>
                          <w:marTop w:val="0"/>
                          <w:marBottom w:val="0"/>
                          <w:divBdr>
                            <w:top w:val="none" w:sz="0" w:space="0" w:color="auto"/>
                            <w:left w:val="none" w:sz="0" w:space="0" w:color="auto"/>
                            <w:bottom w:val="none" w:sz="0" w:space="0" w:color="auto"/>
                            <w:right w:val="none" w:sz="0" w:space="0" w:color="auto"/>
                          </w:divBdr>
                          <w:divsChild>
                            <w:div w:id="79259611">
                              <w:marLeft w:val="0"/>
                              <w:marRight w:val="0"/>
                              <w:marTop w:val="0"/>
                              <w:marBottom w:val="0"/>
                              <w:divBdr>
                                <w:top w:val="none" w:sz="0" w:space="0" w:color="auto"/>
                                <w:left w:val="none" w:sz="0" w:space="0" w:color="auto"/>
                                <w:bottom w:val="none" w:sz="0" w:space="0" w:color="auto"/>
                                <w:right w:val="none" w:sz="0" w:space="0" w:color="auto"/>
                              </w:divBdr>
                              <w:divsChild>
                                <w:div w:id="897979897">
                                  <w:marLeft w:val="0"/>
                                  <w:marRight w:val="0"/>
                                  <w:marTop w:val="0"/>
                                  <w:marBottom w:val="0"/>
                                  <w:divBdr>
                                    <w:top w:val="none" w:sz="0" w:space="0" w:color="auto"/>
                                    <w:left w:val="none" w:sz="0" w:space="0" w:color="auto"/>
                                    <w:bottom w:val="none" w:sz="0" w:space="0" w:color="auto"/>
                                    <w:right w:val="none" w:sz="0" w:space="0" w:color="auto"/>
                                  </w:divBdr>
                                  <w:divsChild>
                                    <w:div w:id="610356541">
                                      <w:marLeft w:val="0"/>
                                      <w:marRight w:val="0"/>
                                      <w:marTop w:val="0"/>
                                      <w:marBottom w:val="270"/>
                                      <w:divBdr>
                                        <w:top w:val="none" w:sz="0" w:space="0" w:color="auto"/>
                                        <w:left w:val="none" w:sz="0" w:space="0" w:color="auto"/>
                                        <w:bottom w:val="none" w:sz="0" w:space="0" w:color="auto"/>
                                        <w:right w:val="none" w:sz="0" w:space="0" w:color="auto"/>
                                      </w:divBdr>
                                      <w:divsChild>
                                        <w:div w:id="2091613591">
                                          <w:marLeft w:val="0"/>
                                          <w:marRight w:val="0"/>
                                          <w:marTop w:val="0"/>
                                          <w:marBottom w:val="30"/>
                                          <w:divBdr>
                                            <w:top w:val="single" w:sz="6" w:space="0" w:color="E5E5E5"/>
                                            <w:left w:val="single" w:sz="6" w:space="0" w:color="E5E5E5"/>
                                            <w:bottom w:val="single" w:sz="6" w:space="0" w:color="E5E5E5"/>
                                            <w:right w:val="single" w:sz="6" w:space="0" w:color="E5E5E5"/>
                                          </w:divBdr>
                                          <w:divsChild>
                                            <w:div w:id="313266077">
                                              <w:marLeft w:val="0"/>
                                              <w:marRight w:val="0"/>
                                              <w:marTop w:val="0"/>
                                              <w:marBottom w:val="0"/>
                                              <w:divBdr>
                                                <w:top w:val="none" w:sz="0" w:space="0" w:color="auto"/>
                                                <w:left w:val="none" w:sz="0" w:space="0" w:color="auto"/>
                                                <w:bottom w:val="none" w:sz="0" w:space="0" w:color="auto"/>
                                                <w:right w:val="none" w:sz="0" w:space="0" w:color="auto"/>
                                              </w:divBdr>
                                              <w:divsChild>
                                                <w:div w:id="8920402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2012-08-08T02:24:00Z</dcterms:created>
  <dcterms:modified xsi:type="dcterms:W3CDTF">2012-08-08T02:24:00Z</dcterms:modified>
</cp:coreProperties>
</file>