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5F7B42" w:rsidRPr="00942E21" w:rsidTr="005F7B42">
        <w:tc>
          <w:tcPr>
            <w:tcW w:w="9990" w:type="dxa"/>
          </w:tcPr>
          <w:p w:rsidR="005F7B42" w:rsidRPr="00942E21" w:rsidRDefault="005F7B42" w:rsidP="00561C77">
            <w:pPr>
              <w:jc w:val="center"/>
              <w:rPr>
                <w:rFonts w:ascii="Photina Casual Black" w:hAnsi="Photina Casual Black"/>
                <w:sz w:val="40"/>
                <w:szCs w:val="40"/>
              </w:rPr>
            </w:pPr>
            <w:r w:rsidRPr="00942E21">
              <w:rPr>
                <w:rFonts w:ascii="Photina Casual Black" w:hAnsi="Photina Casual Black"/>
                <w:sz w:val="40"/>
                <w:szCs w:val="40"/>
              </w:rPr>
              <w:t xml:space="preserve">Harford District </w:t>
            </w:r>
          </w:p>
          <w:p w:rsidR="005F7B42" w:rsidRPr="00942E21" w:rsidRDefault="005F7B42" w:rsidP="00561C77">
            <w:pPr>
              <w:jc w:val="center"/>
              <w:rPr>
                <w:rFonts w:ascii="Photina Casual Black" w:hAnsi="Photina Casual Black"/>
                <w:sz w:val="40"/>
                <w:szCs w:val="40"/>
              </w:rPr>
            </w:pPr>
            <w:r w:rsidRPr="00942E21">
              <w:rPr>
                <w:rFonts w:ascii="Photina Casual Black" w:hAnsi="Photina Casual Black"/>
                <w:sz w:val="40"/>
                <w:szCs w:val="40"/>
              </w:rPr>
              <w:t>20</w:t>
            </w:r>
            <w:r w:rsidR="005951D5">
              <w:rPr>
                <w:rFonts w:ascii="Photina Casual Black" w:hAnsi="Photina Casual Black"/>
                <w:sz w:val="40"/>
                <w:szCs w:val="40"/>
              </w:rPr>
              <w:t>17</w:t>
            </w:r>
            <w:r w:rsidRPr="00942E21">
              <w:rPr>
                <w:rFonts w:ascii="Photina Casual Black" w:hAnsi="Photina Casual Black"/>
                <w:sz w:val="40"/>
                <w:szCs w:val="40"/>
              </w:rPr>
              <w:t xml:space="preserve"> Cub Scout Day Camp</w:t>
            </w:r>
          </w:p>
          <w:p w:rsidR="005F7B42" w:rsidRPr="00C70311" w:rsidRDefault="005951D5" w:rsidP="00B87019">
            <w:pPr>
              <w:jc w:val="center"/>
              <w:rPr>
                <w:rFonts w:ascii="Photina Casual Black" w:hAnsi="Photina Casual Black"/>
                <w:bCs/>
                <w:sz w:val="32"/>
                <w:szCs w:val="28"/>
              </w:rPr>
            </w:pPr>
            <w:r w:rsidRPr="00C70311">
              <w:rPr>
                <w:rFonts w:ascii="Photina Casual Black" w:hAnsi="Photina Casual Black"/>
                <w:bCs/>
                <w:sz w:val="32"/>
                <w:szCs w:val="28"/>
              </w:rPr>
              <w:t>June 26-30</w:t>
            </w:r>
          </w:p>
          <w:p w:rsidR="005F7B42" w:rsidRPr="00C43142" w:rsidRDefault="005F7B42" w:rsidP="00752FB4">
            <w:pPr>
              <w:jc w:val="center"/>
              <w:rPr>
                <w:rFonts w:ascii="Photina Casual Black" w:hAnsi="Photina Casual Black"/>
                <w:bCs/>
                <w:sz w:val="28"/>
                <w:szCs w:val="28"/>
              </w:rPr>
            </w:pPr>
          </w:p>
        </w:tc>
      </w:tr>
    </w:tbl>
    <w:p w:rsidR="002578E6" w:rsidRDefault="002578E6" w:rsidP="002578E6">
      <w:pPr>
        <w:tabs>
          <w:tab w:val="left" w:pos="6272"/>
        </w:tabs>
        <w:rPr>
          <w:rFonts w:ascii="Photina Casual Black" w:hAnsi="Photina Casual Black"/>
          <w:sz w:val="40"/>
          <w:szCs w:val="40"/>
        </w:rPr>
      </w:pPr>
    </w:p>
    <w:p w:rsidR="00030B30" w:rsidRDefault="00030B30" w:rsidP="00C43142">
      <w:pPr>
        <w:jc w:val="center"/>
        <w:rPr>
          <w:rFonts w:ascii="Photina Casual Black" w:hAnsi="Photina Casual Black"/>
          <w:sz w:val="64"/>
          <w:szCs w:val="64"/>
        </w:rPr>
      </w:pPr>
    </w:p>
    <w:p w:rsidR="002578E6" w:rsidRDefault="005951D5" w:rsidP="00C43142">
      <w:pPr>
        <w:jc w:val="center"/>
        <w:rPr>
          <w:rFonts w:ascii="Photina Casual Black" w:hAnsi="Photina Casual Black"/>
          <w:sz w:val="64"/>
          <w:szCs w:val="64"/>
        </w:rPr>
      </w:pPr>
      <w:r>
        <w:rPr>
          <w:rFonts w:ascii="Photina Casual Black" w:hAnsi="Photina Casual Black"/>
          <w:sz w:val="64"/>
          <w:szCs w:val="64"/>
        </w:rPr>
        <w:t>Don’t Be a Litter Bug</w:t>
      </w:r>
    </w:p>
    <w:p w:rsidR="00C43142" w:rsidRDefault="00C43142" w:rsidP="00C43142">
      <w:pPr>
        <w:jc w:val="center"/>
        <w:rPr>
          <w:rFonts w:ascii="Photina Casual Black" w:hAnsi="Photina Casual Black"/>
          <w:sz w:val="64"/>
          <w:szCs w:val="64"/>
        </w:rPr>
      </w:pPr>
    </w:p>
    <w:p w:rsidR="00C70311" w:rsidRPr="00C43142" w:rsidRDefault="00C70311" w:rsidP="00C43142">
      <w:pPr>
        <w:jc w:val="center"/>
        <w:rPr>
          <w:rFonts w:ascii="Photina Casual Black" w:hAnsi="Photina Casual Black"/>
          <w:sz w:val="64"/>
          <w:szCs w:val="64"/>
        </w:rPr>
      </w:pPr>
    </w:p>
    <w:p w:rsidR="002578E6" w:rsidRDefault="00C70311" w:rsidP="002578E6">
      <w:pPr>
        <w:jc w:val="center"/>
        <w:rPr>
          <w:rFonts w:ascii="Photina Casual Black" w:hAnsi="Photina Casual Black"/>
          <w:sz w:val="40"/>
          <w:szCs w:val="40"/>
        </w:rPr>
      </w:pPr>
      <w:r w:rsidRPr="00C70311">
        <w:rPr>
          <w:rFonts w:ascii="Photina Casual Black" w:hAnsi="Photina Casual Black"/>
          <w:sz w:val="40"/>
          <w:szCs w:val="40"/>
        </w:rPr>
        <w:drawing>
          <wp:inline distT="0" distB="0" distL="0" distR="0">
            <wp:extent cx="3848100" cy="3086100"/>
            <wp:effectExtent l="0" t="0" r="0" b="0"/>
            <wp:docPr id="1" name="Picture 1" descr="Image result for B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GS"/>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8100" cy="3086100"/>
                    </a:xfrm>
                    <a:prstGeom prst="rect">
                      <a:avLst/>
                    </a:prstGeom>
                    <a:noFill/>
                    <a:ln>
                      <a:noFill/>
                    </a:ln>
                  </pic:spPr>
                </pic:pic>
              </a:graphicData>
            </a:graphic>
          </wp:inline>
        </w:drawing>
      </w:r>
    </w:p>
    <w:p w:rsidR="002578E6" w:rsidRDefault="002578E6" w:rsidP="002578E6">
      <w:pPr>
        <w:jc w:val="center"/>
        <w:rPr>
          <w:rFonts w:ascii="Photina Casual Black" w:hAnsi="Photina Casual Black"/>
          <w:noProof/>
          <w:sz w:val="40"/>
          <w:szCs w:val="40"/>
        </w:rPr>
      </w:pPr>
    </w:p>
    <w:p w:rsidR="00AF0E64" w:rsidRDefault="00AF0E64" w:rsidP="002578E6">
      <w:pPr>
        <w:jc w:val="center"/>
        <w:rPr>
          <w:rFonts w:ascii="Photina Casual Black" w:hAnsi="Photina Casual Black"/>
          <w:noProof/>
          <w:sz w:val="40"/>
          <w:szCs w:val="40"/>
        </w:rPr>
      </w:pPr>
    </w:p>
    <w:p w:rsidR="00AF0E64" w:rsidRDefault="00AF0E64" w:rsidP="002578E6">
      <w:pPr>
        <w:jc w:val="center"/>
        <w:rPr>
          <w:rFonts w:ascii="Photina Casual Black" w:hAnsi="Photina Casual Black"/>
          <w:b/>
          <w:bCs/>
          <w:sz w:val="64"/>
          <w:szCs w:val="64"/>
        </w:rPr>
      </w:pPr>
    </w:p>
    <w:p w:rsidR="005951D5" w:rsidRDefault="005951D5" w:rsidP="002578E6">
      <w:pPr>
        <w:jc w:val="center"/>
        <w:rPr>
          <w:rFonts w:ascii="Photina Casual Black" w:hAnsi="Photina Casual Black"/>
          <w:b/>
          <w:bCs/>
          <w:sz w:val="64"/>
          <w:szCs w:val="64"/>
        </w:rPr>
      </w:pPr>
    </w:p>
    <w:p w:rsidR="005951D5" w:rsidRDefault="005951D5" w:rsidP="002578E6">
      <w:pPr>
        <w:jc w:val="center"/>
        <w:rPr>
          <w:rFonts w:ascii="Photina Casual Black" w:hAnsi="Photina Casual Black"/>
          <w:b/>
          <w:bCs/>
          <w:sz w:val="64"/>
          <w:szCs w:val="64"/>
        </w:rPr>
      </w:pPr>
    </w:p>
    <w:p w:rsidR="002578E6" w:rsidRDefault="002578E6" w:rsidP="002578E6">
      <w:pPr>
        <w:jc w:val="center"/>
      </w:pPr>
      <w:r>
        <w:rPr>
          <w:rFonts w:ascii="Photina Casual Black" w:hAnsi="Photina Casual Black"/>
          <w:b/>
          <w:bCs/>
          <w:sz w:val="64"/>
          <w:szCs w:val="64"/>
        </w:rPr>
        <w:t xml:space="preserve">Station </w:t>
      </w:r>
      <w:r w:rsidR="00EE1B63">
        <w:rPr>
          <w:rFonts w:ascii="Photina Casual Black" w:hAnsi="Photina Casual Black"/>
          <w:b/>
          <w:bCs/>
          <w:sz w:val="64"/>
          <w:szCs w:val="64"/>
        </w:rPr>
        <w:t>Volunteer’s</w:t>
      </w:r>
      <w:r>
        <w:rPr>
          <w:rFonts w:ascii="Photina Casual Black" w:hAnsi="Photina Casual Black"/>
          <w:b/>
          <w:bCs/>
          <w:sz w:val="64"/>
          <w:szCs w:val="64"/>
        </w:rPr>
        <w:t xml:space="preserve"> Guide</w:t>
      </w:r>
      <w:r>
        <w:t xml:space="preserve">              </w:t>
      </w:r>
    </w:p>
    <w:p w:rsidR="00D30255" w:rsidRDefault="00D30255" w:rsidP="002578E6">
      <w:pPr>
        <w:spacing w:after="200" w:line="276" w:lineRule="auto"/>
        <w:rPr>
          <w:rFonts w:ascii="Comic Sans MS" w:hAnsi="Comic Sans MS"/>
        </w:rPr>
      </w:pPr>
    </w:p>
    <w:p w:rsidR="002578E6" w:rsidRPr="0070480B" w:rsidRDefault="002578E6" w:rsidP="002578E6">
      <w:pPr>
        <w:spacing w:after="200" w:line="276" w:lineRule="auto"/>
        <w:rPr>
          <w:rFonts w:ascii="Comic Sans MS" w:hAnsi="Comic Sans MS"/>
        </w:rPr>
      </w:pPr>
      <w:r w:rsidRPr="0070480B">
        <w:rPr>
          <w:rFonts w:ascii="Comic Sans MS" w:hAnsi="Comic Sans MS"/>
        </w:rPr>
        <w:lastRenderedPageBreak/>
        <w:t xml:space="preserve">Thank you for being a station volunteer!  The stations are the heart of camp and truly provide our scouts with an opportunity to try out a new skill (or build on one they know) while having a great time.  Our volunteers’ knowledge and enthusiasm is what makes our camp great!  </w:t>
      </w:r>
    </w:p>
    <w:p w:rsidR="002578E6" w:rsidRPr="0070480B" w:rsidRDefault="002578E6" w:rsidP="002578E6">
      <w:pPr>
        <w:spacing w:after="200" w:line="276" w:lineRule="auto"/>
        <w:rPr>
          <w:rFonts w:ascii="Comic Sans MS" w:hAnsi="Comic Sans MS"/>
        </w:rPr>
      </w:pPr>
      <w:r w:rsidRPr="0070480B">
        <w:rPr>
          <w:rFonts w:ascii="Comic Sans MS" w:hAnsi="Comic Sans MS"/>
        </w:rPr>
        <w:t xml:space="preserve">To make running the station easier, please take some time to read through the station guide. </w:t>
      </w:r>
      <w:r w:rsidR="00EE1B63" w:rsidRPr="00752FB4">
        <w:rPr>
          <w:rFonts w:ascii="Comic Sans MS" w:hAnsi="Comic Sans MS"/>
          <w:b/>
        </w:rPr>
        <w:t xml:space="preserve">While, </w:t>
      </w:r>
      <w:r w:rsidR="00EE1B63" w:rsidRPr="00752FB4">
        <w:rPr>
          <w:rFonts w:ascii="Comic Sans MS" w:hAnsi="Comic Sans MS"/>
          <w:b/>
          <w:u w:val="single"/>
        </w:rPr>
        <w:t>what</w:t>
      </w:r>
      <w:r w:rsidR="00EE1B63" w:rsidRPr="00752FB4">
        <w:rPr>
          <w:rFonts w:ascii="Comic Sans MS" w:hAnsi="Comic Sans MS"/>
          <w:b/>
        </w:rPr>
        <w:t xml:space="preserve"> is being covered at the station needs to remain as outlined so that the scouts earn the correct achievements, </w:t>
      </w:r>
      <w:r w:rsidR="00EE1B63" w:rsidRPr="00752FB4">
        <w:rPr>
          <w:rFonts w:ascii="Comic Sans MS" w:hAnsi="Comic Sans MS"/>
          <w:b/>
          <w:u w:val="single"/>
        </w:rPr>
        <w:t xml:space="preserve">how </w:t>
      </w:r>
      <w:r w:rsidR="00EE1B63" w:rsidRPr="00752FB4">
        <w:rPr>
          <w:rFonts w:ascii="Comic Sans MS" w:hAnsi="Comic Sans MS"/>
          <w:b/>
        </w:rPr>
        <w:t>it is covered is only one of many methods</w:t>
      </w:r>
      <w:r w:rsidR="00EE1B63" w:rsidRPr="00EE1B63">
        <w:rPr>
          <w:rFonts w:ascii="Comic Sans MS" w:hAnsi="Comic Sans MS"/>
        </w:rPr>
        <w:t xml:space="preserve">.   </w:t>
      </w:r>
      <w:r w:rsidRPr="0070480B">
        <w:rPr>
          <w:rFonts w:ascii="Comic Sans MS" w:hAnsi="Comic Sans MS"/>
        </w:rPr>
        <w:t xml:space="preserve">   If you find a better way to accomplish the requirements or if the method we have outlined doesn’t seem to be working…please feel free to change it!  This is only a guide…do what works best for you and the scouts coming to your station.  </w:t>
      </w:r>
    </w:p>
    <w:p w:rsidR="002578E6" w:rsidRPr="0070480B" w:rsidRDefault="002578E6" w:rsidP="002578E6">
      <w:pPr>
        <w:spacing w:after="200" w:line="276" w:lineRule="auto"/>
        <w:rPr>
          <w:rFonts w:ascii="Comic Sans MS" w:hAnsi="Comic Sans MS"/>
        </w:rPr>
      </w:pPr>
      <w:r w:rsidRPr="00752FB4">
        <w:rPr>
          <w:rFonts w:ascii="Comic Sans MS" w:hAnsi="Comic Sans MS"/>
          <w:b/>
        </w:rPr>
        <w:t xml:space="preserve">One other thing to keep in mind – </w:t>
      </w:r>
      <w:r w:rsidRPr="0070480B">
        <w:rPr>
          <w:rFonts w:ascii="Comic Sans MS" w:hAnsi="Comic Sans MS"/>
        </w:rPr>
        <w:t xml:space="preserve">some stations will be visited by all ranks.  That means you may have 6 year olds through 11 year olds and may have to simplify or intensify the methods to meet the skills and knowledge of all the scouts.  </w:t>
      </w:r>
    </w:p>
    <w:p w:rsidR="002578E6" w:rsidRPr="0070480B" w:rsidRDefault="002578E6" w:rsidP="002578E6">
      <w:pPr>
        <w:spacing w:after="200" w:line="276" w:lineRule="auto"/>
        <w:rPr>
          <w:rFonts w:ascii="Comic Sans MS" w:hAnsi="Comic Sans MS"/>
        </w:rPr>
      </w:pPr>
      <w:r w:rsidRPr="0070480B">
        <w:rPr>
          <w:rFonts w:ascii="Comic Sans MS" w:hAnsi="Comic Sans MS"/>
        </w:rPr>
        <w:t>Thanks again – we are glad to have you as part of Harford Day Camp!</w:t>
      </w:r>
    </w:p>
    <w:p w:rsidR="002578E6" w:rsidRPr="0070480B" w:rsidRDefault="002578E6" w:rsidP="002578E6">
      <w:pPr>
        <w:spacing w:after="200" w:line="276" w:lineRule="auto"/>
        <w:rPr>
          <w:rFonts w:ascii="Comic Sans MS" w:hAnsi="Comic Sans MS"/>
          <w:b/>
          <w:sz w:val="32"/>
          <w:szCs w:val="32"/>
          <w:u w:val="single"/>
        </w:rPr>
      </w:pPr>
      <w:r w:rsidRPr="0070480B">
        <w:rPr>
          <w:rFonts w:ascii="Comic Sans MS" w:hAnsi="Comic Sans MS"/>
          <w:b/>
          <w:sz w:val="32"/>
          <w:szCs w:val="32"/>
          <w:u w:val="single"/>
        </w:rPr>
        <w:t>Station Procedures</w:t>
      </w:r>
    </w:p>
    <w:p w:rsidR="002578E6" w:rsidRPr="0070480B" w:rsidRDefault="002578E6" w:rsidP="002578E6">
      <w:pPr>
        <w:numPr>
          <w:ilvl w:val="0"/>
          <w:numId w:val="7"/>
        </w:numPr>
        <w:spacing w:after="200" w:line="276" w:lineRule="auto"/>
        <w:rPr>
          <w:rFonts w:ascii="Comic Sans MS" w:hAnsi="Comic Sans MS"/>
          <w:b/>
          <w:bCs/>
        </w:rPr>
      </w:pPr>
      <w:r w:rsidRPr="0070480B">
        <w:rPr>
          <w:rFonts w:ascii="Comic Sans MS" w:hAnsi="Comic Sans MS"/>
        </w:rPr>
        <w:t xml:space="preserve">The first station begins at 10:15 on Monday and 9:15 other days…so you have some time!  We’ve tried to only schedule 2 dens at a time (max. 24 boys) but, there may be times when you have 3. Consult your station schedule so you will know who to expect and when.  </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Greet dens</w:t>
      </w:r>
      <w:r w:rsidR="00197713">
        <w:rPr>
          <w:rFonts w:ascii="Comic Sans MS" w:hAnsi="Comic Sans MS"/>
        </w:rPr>
        <w:t xml:space="preserve"> as they arrive.  Many will have</w:t>
      </w:r>
      <w:r w:rsidRPr="0070480B">
        <w:rPr>
          <w:rFonts w:ascii="Comic Sans MS" w:hAnsi="Comic Sans MS"/>
        </w:rPr>
        <w:t xml:space="preserve"> a den cheer, ask to hear it!  </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Once all the dens arrive or the start time has come, begin going through the procedures for the station</w:t>
      </w:r>
      <w:r w:rsidRPr="00752FB4">
        <w:rPr>
          <w:rFonts w:ascii="Comic Sans MS" w:hAnsi="Comic Sans MS"/>
          <w:b/>
        </w:rPr>
        <w:t>.  It is very important that you start and end on time</w:t>
      </w:r>
      <w:r w:rsidRPr="0070480B">
        <w:rPr>
          <w:rFonts w:ascii="Comic Sans MS" w:hAnsi="Comic Sans MS"/>
        </w:rPr>
        <w:t xml:space="preserve">!  Each time slot lasts 45 minutes.  If a den arrives 10 minutes late, they CANNOT stay 10 minutes past the end of the station…that would make you and </w:t>
      </w:r>
      <w:proofErr w:type="spellStart"/>
      <w:r w:rsidRPr="0070480B">
        <w:rPr>
          <w:rFonts w:ascii="Comic Sans MS" w:hAnsi="Comic Sans MS"/>
        </w:rPr>
        <w:t>the</w:t>
      </w:r>
      <w:r w:rsidR="00752FB4">
        <w:rPr>
          <w:rFonts w:ascii="Comic Sans MS" w:hAnsi="Comic Sans MS"/>
        </w:rPr>
        <w:t>m</w:t>
      </w:r>
      <w:proofErr w:type="spellEnd"/>
      <w:r w:rsidRPr="0070480B">
        <w:rPr>
          <w:rFonts w:ascii="Comic Sans MS" w:hAnsi="Comic Sans MS"/>
        </w:rPr>
        <w:t xml:space="preserve"> late for the next station.  If a den doesn’t get finished, suggest they come back during a break or take the remaining activity with them to work on at the den.</w:t>
      </w:r>
    </w:p>
    <w:p w:rsidR="002578E6" w:rsidRPr="0070480B" w:rsidRDefault="002578E6" w:rsidP="002578E6">
      <w:pPr>
        <w:numPr>
          <w:ilvl w:val="0"/>
          <w:numId w:val="7"/>
        </w:numPr>
        <w:spacing w:after="120"/>
        <w:rPr>
          <w:rFonts w:ascii="Comic Sans MS" w:hAnsi="Comic Sans MS"/>
          <w:b/>
          <w:bCs/>
        </w:rPr>
      </w:pPr>
      <w:r w:rsidRPr="00752FB4">
        <w:rPr>
          <w:rFonts w:ascii="Comic Sans MS" w:hAnsi="Comic Sans MS"/>
          <w:b/>
        </w:rPr>
        <w:t>Execute the station with energy and enthusiasm</w:t>
      </w:r>
      <w:r w:rsidRPr="0070480B">
        <w:rPr>
          <w:rFonts w:ascii="Comic Sans MS" w:hAnsi="Comic Sans MS"/>
        </w:rPr>
        <w:t>!  Let the scouts do as much for themselves as possible.  It doesn’t need to be perfect, they just need to Do Their Best!</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Don’t forget the beads.  Each scout earns a bead at every station for participating.  Beads can be given to the den leader for distribution.</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 xml:space="preserve">Once the den is finished, begin resetting for the next group.  </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Close the station at the end of the day by packing/organizing the supplies and cleaning and disposing of all trash.  Let the Program Director responsible for the station (either Tiger/Wolf/Bear or Webelos) know if supplies are running short!</w:t>
      </w:r>
    </w:p>
    <w:p w:rsidR="00D30255" w:rsidRDefault="00D30255" w:rsidP="002578E6">
      <w:pPr>
        <w:rPr>
          <w:rFonts w:ascii="Comic Sans MS" w:hAnsi="Comic Sans MS"/>
          <w:b/>
          <w:sz w:val="32"/>
          <w:szCs w:val="32"/>
          <w:u w:val="single"/>
        </w:rPr>
      </w:pPr>
    </w:p>
    <w:p w:rsidR="002578E6" w:rsidRPr="0070480B" w:rsidRDefault="002578E6" w:rsidP="002578E6">
      <w:pPr>
        <w:rPr>
          <w:rFonts w:ascii="Comic Sans MS" w:hAnsi="Comic Sans MS"/>
          <w:b/>
          <w:sz w:val="32"/>
          <w:szCs w:val="32"/>
          <w:u w:val="single"/>
        </w:rPr>
      </w:pPr>
      <w:r w:rsidRPr="0070480B">
        <w:rPr>
          <w:rFonts w:ascii="Comic Sans MS" w:hAnsi="Comic Sans MS"/>
          <w:b/>
          <w:sz w:val="32"/>
          <w:szCs w:val="32"/>
          <w:u w:val="single"/>
        </w:rPr>
        <w:lastRenderedPageBreak/>
        <w:t>Station Overview</w:t>
      </w:r>
    </w:p>
    <w:p w:rsidR="002578E6" w:rsidRDefault="002578E6" w:rsidP="002578E6">
      <w:pPr>
        <w:rPr>
          <w:rFonts w:ascii="Comic Sans MS" w:hAnsi="Comic Sans MS"/>
          <w:b/>
          <w:sz w:val="28"/>
          <w:szCs w:val="28"/>
        </w:rPr>
      </w:pPr>
      <w:r w:rsidRPr="00186914">
        <w:rPr>
          <w:rFonts w:ascii="Comic Sans MS" w:hAnsi="Comic Sans MS"/>
          <w:b/>
          <w:sz w:val="28"/>
          <w:szCs w:val="28"/>
        </w:rPr>
        <w:t xml:space="preserve">Discussion and hands-on activities will complete this station.  </w:t>
      </w:r>
    </w:p>
    <w:p w:rsidR="00AF0E64" w:rsidRPr="00186914" w:rsidRDefault="00AF0E64" w:rsidP="002578E6">
      <w:pPr>
        <w:rPr>
          <w:rFonts w:ascii="Comic Sans MS" w:hAnsi="Comic Sans MS"/>
          <w:sz w:val="36"/>
          <w:szCs w:val="36"/>
        </w:rPr>
      </w:pPr>
    </w:p>
    <w:p w:rsidR="002578E6" w:rsidRPr="0070480B" w:rsidRDefault="002578E6" w:rsidP="002578E6">
      <w:pPr>
        <w:rPr>
          <w:rFonts w:ascii="Comic Sans MS" w:hAnsi="Comic Sans MS"/>
          <w:b/>
          <w:sz w:val="32"/>
          <w:szCs w:val="32"/>
          <w:u w:val="single"/>
        </w:rPr>
      </w:pPr>
      <w:r w:rsidRPr="0070480B">
        <w:rPr>
          <w:rFonts w:ascii="Comic Sans MS" w:hAnsi="Comic Sans MS"/>
          <w:b/>
          <w:sz w:val="32"/>
          <w:szCs w:val="32"/>
          <w:u w:val="single"/>
        </w:rPr>
        <w:t>Set-up:</w:t>
      </w:r>
    </w:p>
    <w:p w:rsidR="002578E6" w:rsidRPr="0070480B" w:rsidRDefault="005951D5" w:rsidP="002578E6">
      <w:pPr>
        <w:rPr>
          <w:rFonts w:ascii="Comic Sans MS" w:hAnsi="Comic Sans MS"/>
        </w:rPr>
      </w:pPr>
      <w:r>
        <w:rPr>
          <w:rFonts w:ascii="Comic Sans MS" w:hAnsi="Comic Sans MS"/>
        </w:rPr>
        <w:t xml:space="preserve">Open </w:t>
      </w:r>
      <w:r w:rsidR="002578E6" w:rsidRPr="0070480B">
        <w:rPr>
          <w:rFonts w:ascii="Comic Sans MS" w:hAnsi="Comic Sans MS"/>
        </w:rPr>
        <w:t>bins and:</w:t>
      </w:r>
    </w:p>
    <w:p w:rsidR="002578E6" w:rsidRPr="0070480B" w:rsidRDefault="002578E6" w:rsidP="002578E6">
      <w:pPr>
        <w:rPr>
          <w:rFonts w:ascii="Comic Sans MS" w:hAnsi="Comic Sans MS"/>
        </w:rPr>
      </w:pPr>
    </w:p>
    <w:p w:rsidR="00197713" w:rsidRDefault="00CF18E0" w:rsidP="002578E6">
      <w:pPr>
        <w:numPr>
          <w:ilvl w:val="0"/>
          <w:numId w:val="1"/>
        </w:numPr>
        <w:rPr>
          <w:rFonts w:ascii="Comic Sans MS" w:hAnsi="Comic Sans MS"/>
        </w:rPr>
      </w:pPr>
      <w:r>
        <w:rPr>
          <w:rFonts w:ascii="Comic Sans MS" w:hAnsi="Comic Sans MS"/>
        </w:rPr>
        <w:t>Take out the 20 objects for the six essentials relay race and divide them into two piles</w:t>
      </w:r>
      <w:r w:rsidR="00CC305F">
        <w:rPr>
          <w:rFonts w:ascii="Comic Sans MS" w:hAnsi="Comic Sans MS"/>
        </w:rPr>
        <w:t xml:space="preserve"> so that the same 10 objects are in each pile</w:t>
      </w:r>
      <w:r>
        <w:rPr>
          <w:rFonts w:ascii="Comic Sans MS" w:hAnsi="Comic Sans MS"/>
        </w:rPr>
        <w:t xml:space="preserve">. </w:t>
      </w:r>
      <w:r w:rsidR="00CC305F">
        <w:rPr>
          <w:rFonts w:ascii="Comic Sans MS" w:hAnsi="Comic Sans MS"/>
        </w:rPr>
        <w:t>Place these piles several feet apart and away from the Leave no Trace Crime Scene to prepare for the relay race.</w:t>
      </w:r>
    </w:p>
    <w:p w:rsidR="00AB437B" w:rsidRDefault="00AB437B" w:rsidP="00AB437B">
      <w:pPr>
        <w:ind w:left="720"/>
        <w:rPr>
          <w:rFonts w:ascii="Comic Sans MS" w:hAnsi="Comic Sans MS"/>
        </w:rPr>
      </w:pPr>
    </w:p>
    <w:p w:rsidR="00CC305F" w:rsidRDefault="00AB437B" w:rsidP="002578E6">
      <w:pPr>
        <w:numPr>
          <w:ilvl w:val="0"/>
          <w:numId w:val="1"/>
        </w:numPr>
        <w:rPr>
          <w:rFonts w:ascii="Comic Sans MS" w:hAnsi="Comic Sans MS"/>
        </w:rPr>
      </w:pPr>
      <w:r>
        <w:rPr>
          <w:rFonts w:ascii="Comic Sans MS" w:hAnsi="Comic Sans MS"/>
        </w:rPr>
        <w:t xml:space="preserve">Set up leave no trace crime scene. There should be two tents </w:t>
      </w:r>
      <w:r w:rsidR="00314FFB">
        <w:rPr>
          <w:rFonts w:ascii="Comic Sans MS" w:hAnsi="Comic Sans MS"/>
        </w:rPr>
        <w:t xml:space="preserve">set up far apart in the campsite. The wood for the campfire should be between to the directly on the ground placed in a large pile. Scatter a few </w:t>
      </w:r>
      <w:r w:rsidR="00DE2EA9">
        <w:rPr>
          <w:rFonts w:ascii="Comic Sans MS" w:hAnsi="Comic Sans MS"/>
        </w:rPr>
        <w:t xml:space="preserve">water bottles, soda cans and wrappers </w:t>
      </w:r>
      <w:r w:rsidR="00314FFB">
        <w:rPr>
          <w:rFonts w:ascii="Comic Sans MS" w:hAnsi="Comic Sans MS"/>
        </w:rPr>
        <w:t>around the campsite to make it seem like the wind blew it or the campers just left it where they finished it. Place a pile of pretend food in one area a little while away from the campsite to make it look like it is a feeding area for wild animals. Place the flowers, pinecones and rocks near one of the tents and place the insect/bug aquarium near the other tent. Place the stuffed dog and the fake poop somewhere in the campsite.</w:t>
      </w:r>
      <w:r w:rsidR="00DE2EA9">
        <w:rPr>
          <w:rFonts w:ascii="Comic Sans MS" w:hAnsi="Comic Sans MS"/>
        </w:rPr>
        <w:t xml:space="preserve"> Place the leash away from the dog. </w:t>
      </w:r>
      <w:r w:rsidR="00314FFB">
        <w:rPr>
          <w:rFonts w:ascii="Comic Sans MS" w:hAnsi="Comic Sans MS"/>
        </w:rPr>
        <w:t xml:space="preserve">Place the radio near the campfire. Place a trash bag near a tent with trash spilling out. </w:t>
      </w:r>
      <w:r w:rsidR="00DE2EA9">
        <w:rPr>
          <w:rFonts w:ascii="Comic Sans MS" w:hAnsi="Comic Sans MS"/>
        </w:rPr>
        <w:t xml:space="preserve">Place the bag of groceries by a tent. </w:t>
      </w:r>
    </w:p>
    <w:p w:rsidR="00D30255" w:rsidRPr="00197713" w:rsidRDefault="00D30255" w:rsidP="00D30255">
      <w:pPr>
        <w:ind w:left="720"/>
        <w:rPr>
          <w:rFonts w:ascii="Comic Sans MS" w:hAnsi="Comic Sans MS"/>
        </w:rPr>
      </w:pPr>
    </w:p>
    <w:p w:rsidR="002578E6" w:rsidRPr="00197713" w:rsidRDefault="002578E6" w:rsidP="002578E6">
      <w:pPr>
        <w:rPr>
          <w:rFonts w:ascii="Comic Sans MS" w:hAnsi="Comic Sans MS"/>
          <w:b/>
          <w:sz w:val="32"/>
          <w:szCs w:val="32"/>
          <w:u w:val="single"/>
        </w:rPr>
      </w:pPr>
      <w:r w:rsidRPr="0070480B">
        <w:rPr>
          <w:rFonts w:ascii="Comic Sans MS" w:hAnsi="Comic Sans MS"/>
          <w:b/>
          <w:sz w:val="32"/>
          <w:szCs w:val="32"/>
          <w:u w:val="single"/>
        </w:rPr>
        <w:t>Break-Down</w:t>
      </w:r>
    </w:p>
    <w:p w:rsidR="002578E6" w:rsidRPr="0070480B" w:rsidRDefault="002578E6" w:rsidP="002578E6">
      <w:pPr>
        <w:numPr>
          <w:ilvl w:val="0"/>
          <w:numId w:val="2"/>
        </w:numPr>
        <w:rPr>
          <w:rFonts w:ascii="Comic Sans MS" w:hAnsi="Comic Sans MS"/>
        </w:rPr>
      </w:pPr>
      <w:r w:rsidRPr="0070480B">
        <w:rPr>
          <w:rFonts w:ascii="Comic Sans MS" w:hAnsi="Comic Sans MS"/>
        </w:rPr>
        <w:t xml:space="preserve">Return all </w:t>
      </w:r>
      <w:r w:rsidR="0029399A">
        <w:rPr>
          <w:rFonts w:ascii="Comic Sans MS" w:hAnsi="Comic Sans MS"/>
        </w:rPr>
        <w:t>materials to the bins.</w:t>
      </w:r>
    </w:p>
    <w:p w:rsidR="00D30255" w:rsidRDefault="002578E6" w:rsidP="00D30255">
      <w:pPr>
        <w:numPr>
          <w:ilvl w:val="0"/>
          <w:numId w:val="2"/>
        </w:numPr>
        <w:rPr>
          <w:rFonts w:ascii="Comic Sans MS" w:hAnsi="Comic Sans MS"/>
        </w:rPr>
      </w:pPr>
      <w:r w:rsidRPr="0070480B">
        <w:rPr>
          <w:rFonts w:ascii="Comic Sans MS" w:hAnsi="Comic Sans MS"/>
        </w:rPr>
        <w:t>Please assure that all bins are closed tightly and place under the tent for the night.</w:t>
      </w:r>
    </w:p>
    <w:p w:rsidR="00DF3410" w:rsidRDefault="002578E6" w:rsidP="00D30255">
      <w:pPr>
        <w:numPr>
          <w:ilvl w:val="0"/>
          <w:numId w:val="2"/>
        </w:numPr>
        <w:rPr>
          <w:rFonts w:ascii="Comic Sans MS" w:hAnsi="Comic Sans MS"/>
        </w:rPr>
      </w:pPr>
      <w:r w:rsidRPr="00D30255">
        <w:rPr>
          <w:rFonts w:ascii="Comic Sans MS" w:hAnsi="Comic Sans MS"/>
        </w:rPr>
        <w:t xml:space="preserve">In the event that rainy weather is expected, please </w:t>
      </w:r>
      <w:r w:rsidR="0029399A" w:rsidRPr="00D30255">
        <w:rPr>
          <w:rFonts w:ascii="Comic Sans MS" w:hAnsi="Comic Sans MS"/>
        </w:rPr>
        <w:t>take the bins into the Crouse building for the night.</w:t>
      </w:r>
    </w:p>
    <w:p w:rsidR="00D30255" w:rsidRDefault="00D30255" w:rsidP="00D30255">
      <w:pPr>
        <w:ind w:left="720"/>
        <w:rPr>
          <w:rFonts w:ascii="Comic Sans MS" w:hAnsi="Comic Sans MS"/>
        </w:rPr>
      </w:pPr>
    </w:p>
    <w:p w:rsidR="00C70311" w:rsidRPr="00D30255" w:rsidRDefault="00C70311" w:rsidP="00D30255">
      <w:pPr>
        <w:ind w:left="720"/>
        <w:rPr>
          <w:rFonts w:ascii="Comic Sans MS" w:hAnsi="Comic Sans MS"/>
        </w:rPr>
      </w:pPr>
    </w:p>
    <w:p w:rsidR="002578E6" w:rsidRPr="0070480B" w:rsidRDefault="002578E6" w:rsidP="00DF3410">
      <w:pPr>
        <w:rPr>
          <w:rFonts w:ascii="Comic Sans MS" w:hAnsi="Comic Sans MS"/>
          <w:b/>
          <w:sz w:val="32"/>
          <w:szCs w:val="32"/>
          <w:u w:val="single"/>
        </w:rPr>
      </w:pPr>
      <w:r w:rsidRPr="0070480B">
        <w:rPr>
          <w:rFonts w:ascii="Comic Sans MS" w:hAnsi="Comic Sans MS"/>
          <w:b/>
          <w:sz w:val="32"/>
          <w:szCs w:val="32"/>
          <w:u w:val="single"/>
        </w:rPr>
        <w:t>Station Objectives:</w:t>
      </w:r>
    </w:p>
    <w:p w:rsidR="00D30255" w:rsidRDefault="00C70311" w:rsidP="002578E6">
      <w:pPr>
        <w:rPr>
          <w:rFonts w:ascii="Comic Sans MS" w:hAnsi="Comic Sans MS"/>
        </w:rPr>
      </w:pPr>
      <w:r>
        <w:rPr>
          <w:rFonts w:ascii="Comic Sans MS" w:hAnsi="Comic Sans MS"/>
        </w:rPr>
        <w:t>Each scout will learn about the Outdoor Code and 6 Cub Scout Essentials needed for hiking &amp; camping trips.</w:t>
      </w:r>
    </w:p>
    <w:p w:rsidR="0090105B" w:rsidRDefault="0090105B" w:rsidP="002578E6">
      <w:pPr>
        <w:rPr>
          <w:rFonts w:ascii="Comic Sans MS" w:hAnsi="Comic Sans MS"/>
        </w:rPr>
      </w:pPr>
    </w:p>
    <w:p w:rsidR="00D4125F" w:rsidRDefault="00C268D6" w:rsidP="0090105B">
      <w:pPr>
        <w:pStyle w:val="BodyText"/>
        <w:rPr>
          <w:rFonts w:ascii="Comic Sans MS" w:hAnsi="Comic Sans MS"/>
          <w:b w:val="0"/>
        </w:rPr>
      </w:pPr>
      <w:r w:rsidRPr="00C268D6">
        <w:rPr>
          <w:rFonts w:ascii="Comic Sans MS" w:hAnsi="Comic Sans MS"/>
        </w:rPr>
        <w:t xml:space="preserve">Activity 1: </w:t>
      </w:r>
      <w:r w:rsidR="00CF18E0">
        <w:rPr>
          <w:rFonts w:ascii="Comic Sans MS" w:hAnsi="Comic Sans MS"/>
        </w:rPr>
        <w:t>Cub Scout Essentials Relay Race</w:t>
      </w:r>
    </w:p>
    <w:p w:rsidR="00D4125F" w:rsidRDefault="00D4125F" w:rsidP="00D4125F">
      <w:pPr>
        <w:pStyle w:val="BodyText"/>
        <w:rPr>
          <w:rFonts w:ascii="Comic Sans MS" w:hAnsi="Comic Sans MS"/>
          <w:b w:val="0"/>
        </w:rPr>
      </w:pPr>
    </w:p>
    <w:p w:rsidR="00CF18E0" w:rsidRDefault="00CF18E0" w:rsidP="00D4125F">
      <w:pPr>
        <w:pStyle w:val="BodyText"/>
        <w:rPr>
          <w:rFonts w:ascii="Comic Sans MS" w:hAnsi="Comic Sans MS"/>
          <w:b w:val="0"/>
        </w:rPr>
      </w:pPr>
      <w:r>
        <w:rPr>
          <w:rFonts w:ascii="Comic Sans MS" w:hAnsi="Comic Sans MS"/>
          <w:b w:val="0"/>
        </w:rPr>
        <w:t xml:space="preserve">Divide the den into two teams. If two dens are at the station at one time they can race against each other. </w:t>
      </w:r>
      <w:r w:rsidR="00CC305F">
        <w:rPr>
          <w:rFonts w:ascii="Comic Sans MS" w:hAnsi="Comic Sans MS"/>
          <w:b w:val="0"/>
        </w:rPr>
        <w:t>Have each team line up in a straight line about 20 feet from the pile they are going to be running to. Explain the rules to them.</w:t>
      </w:r>
    </w:p>
    <w:p w:rsidR="00CC305F" w:rsidRDefault="00CC305F" w:rsidP="00D4125F">
      <w:pPr>
        <w:pStyle w:val="BodyText"/>
        <w:rPr>
          <w:rFonts w:ascii="Comic Sans MS" w:hAnsi="Comic Sans MS"/>
          <w:b w:val="0"/>
        </w:rPr>
      </w:pPr>
    </w:p>
    <w:p w:rsidR="00CC305F" w:rsidRDefault="00CC305F" w:rsidP="00CC305F">
      <w:pPr>
        <w:pStyle w:val="BodyText"/>
        <w:numPr>
          <w:ilvl w:val="0"/>
          <w:numId w:val="15"/>
        </w:numPr>
        <w:rPr>
          <w:rFonts w:ascii="Comic Sans MS" w:hAnsi="Comic Sans MS"/>
          <w:b w:val="0"/>
        </w:rPr>
      </w:pPr>
      <w:r>
        <w:rPr>
          <w:rFonts w:ascii="Comic Sans MS" w:hAnsi="Comic Sans MS"/>
          <w:b w:val="0"/>
        </w:rPr>
        <w:lastRenderedPageBreak/>
        <w:t xml:space="preserve">On Go the first person from each line will run to the pile and grab one item that represents one of Cub Scout Six Essentials items that is needed for every camping trip or hike. </w:t>
      </w:r>
    </w:p>
    <w:p w:rsidR="00CC305F" w:rsidRDefault="00CC305F" w:rsidP="00CC305F">
      <w:pPr>
        <w:pStyle w:val="BodyText"/>
        <w:numPr>
          <w:ilvl w:val="0"/>
          <w:numId w:val="15"/>
        </w:numPr>
        <w:rPr>
          <w:rFonts w:ascii="Comic Sans MS" w:hAnsi="Comic Sans MS"/>
          <w:b w:val="0"/>
        </w:rPr>
      </w:pPr>
      <w:r>
        <w:rPr>
          <w:rFonts w:ascii="Comic Sans MS" w:hAnsi="Comic Sans MS"/>
          <w:b w:val="0"/>
        </w:rPr>
        <w:t>He will run this item back to the line and place it on the ground next to the line and tag the next player who will do the same thing.</w:t>
      </w:r>
    </w:p>
    <w:p w:rsidR="00CC305F" w:rsidRDefault="00CC305F" w:rsidP="00CC305F">
      <w:pPr>
        <w:pStyle w:val="BodyText"/>
        <w:numPr>
          <w:ilvl w:val="0"/>
          <w:numId w:val="15"/>
        </w:numPr>
        <w:rPr>
          <w:rFonts w:ascii="Comic Sans MS" w:hAnsi="Comic Sans MS"/>
          <w:b w:val="0"/>
        </w:rPr>
      </w:pPr>
      <w:r>
        <w:rPr>
          <w:rFonts w:ascii="Comic Sans MS" w:hAnsi="Comic Sans MS"/>
          <w:b w:val="0"/>
        </w:rPr>
        <w:t>If they have an item wrong the next person in line will take the incorrect item back and try to replace it with a correct one.</w:t>
      </w:r>
    </w:p>
    <w:p w:rsidR="00CC305F" w:rsidRPr="00CC305F" w:rsidRDefault="00CC305F" w:rsidP="00CC305F">
      <w:pPr>
        <w:pStyle w:val="BodyText"/>
        <w:numPr>
          <w:ilvl w:val="0"/>
          <w:numId w:val="15"/>
        </w:numPr>
        <w:rPr>
          <w:rFonts w:ascii="Comic Sans MS" w:hAnsi="Comic Sans MS"/>
          <w:b w:val="0"/>
        </w:rPr>
      </w:pPr>
      <w:r>
        <w:rPr>
          <w:rFonts w:ascii="Comic Sans MS" w:hAnsi="Comic Sans MS"/>
          <w:b w:val="0"/>
        </w:rPr>
        <w:t xml:space="preserve">Play will continue until one team has assembled the correct Cub Scout Six Essentials. </w:t>
      </w:r>
    </w:p>
    <w:p w:rsidR="00CF18E0" w:rsidRDefault="00CF18E0" w:rsidP="00D4125F">
      <w:pPr>
        <w:pStyle w:val="BodyText"/>
        <w:rPr>
          <w:rFonts w:ascii="Comic Sans MS" w:hAnsi="Comic Sans MS"/>
          <w:b w:val="0"/>
        </w:rPr>
      </w:pPr>
    </w:p>
    <w:p w:rsidR="00DF3410" w:rsidRDefault="00CC305F" w:rsidP="005F56B8">
      <w:pPr>
        <w:pStyle w:val="small"/>
        <w:ind w:left="720"/>
        <w:rPr>
          <w:rFonts w:ascii="Comic Sans MS" w:hAnsi="Comic Sans MS"/>
          <w:sz w:val="24"/>
          <w:szCs w:val="24"/>
        </w:rPr>
      </w:pPr>
      <w:r>
        <w:rPr>
          <w:rFonts w:ascii="Comic Sans MS" w:hAnsi="Comic Sans MS"/>
          <w:sz w:val="24"/>
          <w:szCs w:val="24"/>
        </w:rPr>
        <w:t xml:space="preserve">Cub Scout Six </w:t>
      </w:r>
      <w:proofErr w:type="gramStart"/>
      <w:r>
        <w:rPr>
          <w:rFonts w:ascii="Comic Sans MS" w:hAnsi="Comic Sans MS"/>
          <w:sz w:val="24"/>
          <w:szCs w:val="24"/>
        </w:rPr>
        <w:t>Essentials :</w:t>
      </w:r>
      <w:proofErr w:type="gramEnd"/>
      <w:r>
        <w:rPr>
          <w:rFonts w:ascii="Comic Sans MS" w:hAnsi="Comic Sans MS"/>
          <w:sz w:val="24"/>
          <w:szCs w:val="24"/>
        </w:rPr>
        <w:t xml:space="preserve"> First Aid</w:t>
      </w:r>
      <w:r w:rsidR="002B1E19">
        <w:rPr>
          <w:rFonts w:ascii="Comic Sans MS" w:hAnsi="Comic Sans MS"/>
          <w:sz w:val="24"/>
          <w:szCs w:val="24"/>
        </w:rPr>
        <w:t xml:space="preserve"> Kit, Water Bottle, Sunscreen, Trail food, Flashlight and W</w:t>
      </w:r>
      <w:r>
        <w:rPr>
          <w:rFonts w:ascii="Comic Sans MS" w:hAnsi="Comic Sans MS"/>
          <w:sz w:val="24"/>
          <w:szCs w:val="24"/>
        </w:rPr>
        <w:t xml:space="preserve">histle. </w:t>
      </w:r>
    </w:p>
    <w:p w:rsidR="00CC305F" w:rsidRDefault="00CC305F" w:rsidP="00CC305F">
      <w:pPr>
        <w:pStyle w:val="small"/>
        <w:rPr>
          <w:rFonts w:ascii="Comic Sans MS" w:hAnsi="Comic Sans MS"/>
          <w:b/>
          <w:sz w:val="24"/>
          <w:szCs w:val="24"/>
        </w:rPr>
      </w:pPr>
      <w:r>
        <w:rPr>
          <w:rFonts w:ascii="Comic Sans MS" w:hAnsi="Comic Sans MS"/>
          <w:b/>
          <w:sz w:val="24"/>
          <w:szCs w:val="24"/>
        </w:rPr>
        <w:t xml:space="preserve">Activity 2: Leave no Trace </w:t>
      </w:r>
      <w:r w:rsidR="005951D5">
        <w:rPr>
          <w:rFonts w:ascii="Comic Sans MS" w:hAnsi="Comic Sans MS"/>
          <w:b/>
          <w:sz w:val="24"/>
          <w:szCs w:val="24"/>
        </w:rPr>
        <w:t>Litter Bug Hunt</w:t>
      </w:r>
    </w:p>
    <w:p w:rsidR="00396A02" w:rsidRDefault="00396A02" w:rsidP="00CC305F">
      <w:pPr>
        <w:pStyle w:val="small"/>
        <w:rPr>
          <w:rFonts w:ascii="Comic Sans MS" w:hAnsi="Comic Sans MS"/>
          <w:sz w:val="24"/>
          <w:szCs w:val="24"/>
        </w:rPr>
      </w:pPr>
      <w:r>
        <w:rPr>
          <w:rFonts w:ascii="Comic Sans MS" w:hAnsi="Comic Sans MS"/>
          <w:sz w:val="24"/>
          <w:szCs w:val="24"/>
        </w:rPr>
        <w:t xml:space="preserve">Have the kids come back and sit down. </w:t>
      </w:r>
      <w:r w:rsidR="00DE2EA9">
        <w:rPr>
          <w:rFonts w:ascii="Comic Sans MS" w:hAnsi="Comic Sans MS"/>
          <w:sz w:val="24"/>
          <w:szCs w:val="24"/>
        </w:rPr>
        <w:t>Read the leav</w:t>
      </w:r>
      <w:r>
        <w:rPr>
          <w:rFonts w:ascii="Comic Sans MS" w:hAnsi="Comic Sans MS"/>
          <w:sz w:val="24"/>
          <w:szCs w:val="24"/>
        </w:rPr>
        <w:t xml:space="preserve">e no trace principles for kids </w:t>
      </w:r>
      <w:r w:rsidR="002B1E19">
        <w:rPr>
          <w:rFonts w:ascii="Comic Sans MS" w:hAnsi="Comic Sans MS"/>
          <w:sz w:val="24"/>
          <w:szCs w:val="24"/>
        </w:rPr>
        <w:t xml:space="preserve">(page 5 – 7) </w:t>
      </w:r>
      <w:r>
        <w:rPr>
          <w:rFonts w:ascii="Comic Sans MS" w:hAnsi="Comic Sans MS"/>
          <w:sz w:val="24"/>
          <w:szCs w:val="24"/>
        </w:rPr>
        <w:t>and take a few minutes to discuss what that means. Then giv</w:t>
      </w:r>
      <w:r w:rsidR="002B1E19">
        <w:rPr>
          <w:rFonts w:ascii="Comic Sans MS" w:hAnsi="Comic Sans MS"/>
          <w:sz w:val="24"/>
          <w:szCs w:val="24"/>
        </w:rPr>
        <w:t>e each group a piece of paper and a pencil;</w:t>
      </w:r>
      <w:r>
        <w:rPr>
          <w:rFonts w:ascii="Comic Sans MS" w:hAnsi="Comic Sans MS"/>
          <w:sz w:val="24"/>
          <w:szCs w:val="24"/>
        </w:rPr>
        <w:t xml:space="preserve"> Tigers and Wolf Den’s may want to have their den leaders write for them. One at a time give each den 3 minutes to stand up</w:t>
      </w:r>
      <w:r w:rsidR="00092926">
        <w:rPr>
          <w:rFonts w:ascii="Comic Sans MS" w:hAnsi="Comic Sans MS"/>
          <w:sz w:val="24"/>
          <w:szCs w:val="24"/>
        </w:rPr>
        <w:t xml:space="preserve"> and walk around the campsite</w:t>
      </w:r>
      <w:r>
        <w:rPr>
          <w:rFonts w:ascii="Comic Sans MS" w:hAnsi="Comic Sans MS"/>
          <w:sz w:val="24"/>
          <w:szCs w:val="24"/>
        </w:rPr>
        <w:t xml:space="preserve"> and write</w:t>
      </w:r>
      <w:r w:rsidR="00092926">
        <w:rPr>
          <w:rFonts w:ascii="Comic Sans MS" w:hAnsi="Comic Sans MS"/>
          <w:sz w:val="24"/>
          <w:szCs w:val="24"/>
        </w:rPr>
        <w:t xml:space="preserve"> down what Leave No Trace violations</w:t>
      </w:r>
      <w:r>
        <w:rPr>
          <w:rFonts w:ascii="Comic Sans MS" w:hAnsi="Comic Sans MS"/>
          <w:sz w:val="24"/>
          <w:szCs w:val="24"/>
        </w:rPr>
        <w:t xml:space="preserve"> have been committed. Once each den has completed this have each den read off what they ha</w:t>
      </w:r>
      <w:r w:rsidR="00092926">
        <w:rPr>
          <w:rFonts w:ascii="Comic Sans MS" w:hAnsi="Comic Sans MS"/>
          <w:sz w:val="24"/>
          <w:szCs w:val="24"/>
        </w:rPr>
        <w:t>ve. Tell the dens all the violations</w:t>
      </w:r>
      <w:bookmarkStart w:id="0" w:name="_GoBack"/>
      <w:bookmarkEnd w:id="0"/>
      <w:r>
        <w:rPr>
          <w:rFonts w:ascii="Comic Sans MS" w:hAnsi="Comic Sans MS"/>
          <w:sz w:val="24"/>
          <w:szCs w:val="24"/>
        </w:rPr>
        <w:t xml:space="preserve"> committed and discuss the ones they missed.</w:t>
      </w:r>
    </w:p>
    <w:p w:rsidR="00396A02" w:rsidRDefault="00396A02" w:rsidP="00CC305F">
      <w:pPr>
        <w:pStyle w:val="small"/>
        <w:rPr>
          <w:rFonts w:ascii="Comic Sans MS" w:hAnsi="Comic Sans MS"/>
          <w:sz w:val="24"/>
          <w:szCs w:val="24"/>
        </w:rPr>
      </w:pPr>
      <w:r>
        <w:rPr>
          <w:rFonts w:ascii="Comic Sans MS" w:hAnsi="Comic Sans MS"/>
          <w:sz w:val="24"/>
          <w:szCs w:val="24"/>
        </w:rPr>
        <w:t>Read the Outdoor Code and discuss how Leave no Trace supports the Outdoor Code.</w:t>
      </w:r>
    </w:p>
    <w:p w:rsidR="00396A02" w:rsidRDefault="00092926" w:rsidP="00CC305F">
      <w:pPr>
        <w:pStyle w:val="small"/>
        <w:rPr>
          <w:rFonts w:ascii="Comic Sans MS" w:hAnsi="Comic Sans MS"/>
          <w:sz w:val="24"/>
          <w:szCs w:val="24"/>
        </w:rPr>
      </w:pPr>
      <w:r>
        <w:rPr>
          <w:rFonts w:ascii="Comic Sans MS" w:hAnsi="Comic Sans MS"/>
          <w:sz w:val="24"/>
          <w:szCs w:val="24"/>
        </w:rPr>
        <w:t>LNT Violations</w:t>
      </w:r>
      <w:r w:rsidR="00396A02">
        <w:rPr>
          <w:rFonts w:ascii="Comic Sans MS" w:hAnsi="Comic Sans MS"/>
          <w:sz w:val="24"/>
          <w:szCs w:val="24"/>
        </w:rPr>
        <w:t>:</w:t>
      </w:r>
    </w:p>
    <w:p w:rsidR="00AB437B" w:rsidRDefault="00396A02" w:rsidP="00396A02">
      <w:pPr>
        <w:pStyle w:val="small"/>
        <w:numPr>
          <w:ilvl w:val="0"/>
          <w:numId w:val="16"/>
        </w:numPr>
        <w:rPr>
          <w:rFonts w:ascii="Comic Sans MS" w:hAnsi="Comic Sans MS"/>
          <w:sz w:val="24"/>
          <w:szCs w:val="24"/>
        </w:rPr>
      </w:pPr>
      <w:r>
        <w:rPr>
          <w:rFonts w:ascii="Comic Sans MS" w:hAnsi="Comic Sans MS"/>
          <w:sz w:val="24"/>
          <w:szCs w:val="24"/>
        </w:rPr>
        <w:t>Tents placed too far apart making a bigger campsite than needed. (Choose the right path)</w:t>
      </w:r>
    </w:p>
    <w:p w:rsidR="00396A02" w:rsidRDefault="00396A02" w:rsidP="00396A02">
      <w:pPr>
        <w:pStyle w:val="small"/>
        <w:numPr>
          <w:ilvl w:val="0"/>
          <w:numId w:val="16"/>
        </w:numPr>
        <w:rPr>
          <w:rFonts w:ascii="Comic Sans MS" w:hAnsi="Comic Sans MS"/>
          <w:sz w:val="24"/>
          <w:szCs w:val="24"/>
        </w:rPr>
      </w:pPr>
      <w:r>
        <w:rPr>
          <w:rFonts w:ascii="Comic Sans MS" w:hAnsi="Comic Sans MS"/>
          <w:sz w:val="24"/>
          <w:szCs w:val="24"/>
        </w:rPr>
        <w:t>Fire is not built in a fire ring</w:t>
      </w:r>
      <w:r w:rsidR="00584E73">
        <w:rPr>
          <w:rFonts w:ascii="Comic Sans MS" w:hAnsi="Comic Sans MS"/>
          <w:sz w:val="24"/>
          <w:szCs w:val="24"/>
        </w:rPr>
        <w:t xml:space="preserve"> or firepan</w:t>
      </w:r>
      <w:r>
        <w:rPr>
          <w:rFonts w:ascii="Comic Sans MS" w:hAnsi="Comic Sans MS"/>
          <w:sz w:val="24"/>
          <w:szCs w:val="24"/>
        </w:rPr>
        <w:t xml:space="preserve"> (Be Careful with Fire)</w:t>
      </w:r>
    </w:p>
    <w:p w:rsidR="00396A02" w:rsidRDefault="00396A02" w:rsidP="00396A02">
      <w:pPr>
        <w:pStyle w:val="small"/>
        <w:numPr>
          <w:ilvl w:val="0"/>
          <w:numId w:val="16"/>
        </w:numPr>
        <w:rPr>
          <w:rFonts w:ascii="Comic Sans MS" w:hAnsi="Comic Sans MS"/>
          <w:sz w:val="24"/>
          <w:szCs w:val="24"/>
        </w:rPr>
      </w:pPr>
      <w:r>
        <w:rPr>
          <w:rFonts w:ascii="Comic Sans MS" w:hAnsi="Comic Sans MS"/>
          <w:sz w:val="24"/>
          <w:szCs w:val="24"/>
        </w:rPr>
        <w:t>Fire is not built with wood from the ground (Be Careful with Fire)</w:t>
      </w:r>
    </w:p>
    <w:p w:rsidR="00396A02" w:rsidRDefault="00584E73" w:rsidP="00396A02">
      <w:pPr>
        <w:pStyle w:val="small"/>
        <w:numPr>
          <w:ilvl w:val="0"/>
          <w:numId w:val="16"/>
        </w:numPr>
        <w:rPr>
          <w:rFonts w:ascii="Comic Sans MS" w:hAnsi="Comic Sans MS"/>
          <w:sz w:val="24"/>
          <w:szCs w:val="24"/>
        </w:rPr>
      </w:pPr>
      <w:r>
        <w:rPr>
          <w:rFonts w:ascii="Comic Sans MS" w:hAnsi="Comic Sans MS"/>
          <w:sz w:val="24"/>
          <w:szCs w:val="24"/>
        </w:rPr>
        <w:t>Fire is going to be too big (Be Careful with Fire)</w:t>
      </w:r>
    </w:p>
    <w:p w:rsidR="00584E73" w:rsidRDefault="00584E73" w:rsidP="00396A02">
      <w:pPr>
        <w:pStyle w:val="small"/>
        <w:numPr>
          <w:ilvl w:val="0"/>
          <w:numId w:val="16"/>
        </w:numPr>
        <w:rPr>
          <w:rFonts w:ascii="Comic Sans MS" w:hAnsi="Comic Sans MS"/>
          <w:sz w:val="24"/>
          <w:szCs w:val="24"/>
        </w:rPr>
      </w:pPr>
      <w:r>
        <w:rPr>
          <w:rFonts w:ascii="Comic Sans MS" w:hAnsi="Comic Sans MS"/>
          <w:sz w:val="24"/>
          <w:szCs w:val="24"/>
        </w:rPr>
        <w:t>Trash throughout the campsite (Trash your trash)</w:t>
      </w:r>
    </w:p>
    <w:p w:rsidR="00584E73" w:rsidRDefault="00584E73" w:rsidP="00396A02">
      <w:pPr>
        <w:pStyle w:val="small"/>
        <w:numPr>
          <w:ilvl w:val="0"/>
          <w:numId w:val="16"/>
        </w:numPr>
        <w:rPr>
          <w:rFonts w:ascii="Comic Sans MS" w:hAnsi="Comic Sans MS"/>
          <w:sz w:val="24"/>
          <w:szCs w:val="24"/>
        </w:rPr>
      </w:pPr>
      <w:r>
        <w:rPr>
          <w:rFonts w:ascii="Comic Sans MS" w:hAnsi="Comic Sans MS"/>
          <w:sz w:val="24"/>
          <w:szCs w:val="24"/>
        </w:rPr>
        <w:t>Trash is not secured in the trash</w:t>
      </w:r>
      <w:r w:rsidR="00B754F0">
        <w:rPr>
          <w:rFonts w:ascii="Comic Sans MS" w:hAnsi="Comic Sans MS"/>
          <w:sz w:val="24"/>
          <w:szCs w:val="24"/>
        </w:rPr>
        <w:t xml:space="preserve"> </w:t>
      </w:r>
      <w:r>
        <w:rPr>
          <w:rFonts w:ascii="Comic Sans MS" w:hAnsi="Comic Sans MS"/>
          <w:sz w:val="24"/>
          <w:szCs w:val="24"/>
        </w:rPr>
        <w:t>bag (Trash your trash, Respect Wildlife)</w:t>
      </w:r>
    </w:p>
    <w:p w:rsidR="00584E73" w:rsidRDefault="00584E73" w:rsidP="00396A02">
      <w:pPr>
        <w:pStyle w:val="small"/>
        <w:numPr>
          <w:ilvl w:val="0"/>
          <w:numId w:val="16"/>
        </w:numPr>
        <w:rPr>
          <w:rFonts w:ascii="Comic Sans MS" w:hAnsi="Comic Sans MS"/>
          <w:sz w:val="24"/>
          <w:szCs w:val="24"/>
        </w:rPr>
      </w:pPr>
      <w:r>
        <w:rPr>
          <w:rFonts w:ascii="Comic Sans MS" w:hAnsi="Comic Sans MS"/>
          <w:sz w:val="24"/>
          <w:szCs w:val="24"/>
        </w:rPr>
        <w:t>Groceries are not away where animals can’t get them (Respect Wildlife)</w:t>
      </w:r>
    </w:p>
    <w:p w:rsidR="00584E73" w:rsidRDefault="00584E73" w:rsidP="00396A02">
      <w:pPr>
        <w:pStyle w:val="small"/>
        <w:numPr>
          <w:ilvl w:val="0"/>
          <w:numId w:val="16"/>
        </w:numPr>
        <w:rPr>
          <w:rFonts w:ascii="Comic Sans MS" w:hAnsi="Comic Sans MS"/>
          <w:sz w:val="24"/>
          <w:szCs w:val="24"/>
        </w:rPr>
      </w:pPr>
      <w:r>
        <w:rPr>
          <w:rFonts w:ascii="Comic Sans MS" w:hAnsi="Comic Sans MS"/>
          <w:sz w:val="24"/>
          <w:szCs w:val="24"/>
        </w:rPr>
        <w:t>Food is set out for the animals (Respect Wildlife)</w:t>
      </w:r>
    </w:p>
    <w:p w:rsidR="00584E73" w:rsidRDefault="00584E73" w:rsidP="00396A02">
      <w:pPr>
        <w:pStyle w:val="small"/>
        <w:numPr>
          <w:ilvl w:val="0"/>
          <w:numId w:val="16"/>
        </w:numPr>
        <w:rPr>
          <w:rFonts w:ascii="Comic Sans MS" w:hAnsi="Comic Sans MS"/>
          <w:sz w:val="24"/>
          <w:szCs w:val="24"/>
        </w:rPr>
      </w:pPr>
      <w:r>
        <w:rPr>
          <w:rFonts w:ascii="Comic Sans MS" w:hAnsi="Comic Sans MS"/>
          <w:sz w:val="24"/>
          <w:szCs w:val="24"/>
        </w:rPr>
        <w:t>Collected objects from nature like flowers, rocks, pinecones (Leave what you find)</w:t>
      </w:r>
    </w:p>
    <w:p w:rsidR="00584E73" w:rsidRDefault="00584E73" w:rsidP="00396A02">
      <w:pPr>
        <w:pStyle w:val="small"/>
        <w:numPr>
          <w:ilvl w:val="0"/>
          <w:numId w:val="16"/>
        </w:numPr>
        <w:rPr>
          <w:rFonts w:ascii="Comic Sans MS" w:hAnsi="Comic Sans MS"/>
          <w:sz w:val="24"/>
          <w:szCs w:val="24"/>
        </w:rPr>
      </w:pPr>
      <w:r>
        <w:rPr>
          <w:rFonts w:ascii="Comic Sans MS" w:hAnsi="Comic Sans MS"/>
          <w:sz w:val="24"/>
          <w:szCs w:val="24"/>
        </w:rPr>
        <w:t>Collected bugs</w:t>
      </w:r>
      <w:r w:rsidR="00B754F0">
        <w:rPr>
          <w:rFonts w:ascii="Comic Sans MS" w:hAnsi="Comic Sans MS"/>
          <w:sz w:val="24"/>
          <w:szCs w:val="24"/>
        </w:rPr>
        <w:t>/insects (Leave what you find, R</w:t>
      </w:r>
      <w:r>
        <w:rPr>
          <w:rFonts w:ascii="Comic Sans MS" w:hAnsi="Comic Sans MS"/>
          <w:sz w:val="24"/>
          <w:szCs w:val="24"/>
        </w:rPr>
        <w:t>espect wildlife)</w:t>
      </w:r>
    </w:p>
    <w:p w:rsidR="00584E73" w:rsidRDefault="00584E73" w:rsidP="00396A02">
      <w:pPr>
        <w:pStyle w:val="small"/>
        <w:numPr>
          <w:ilvl w:val="0"/>
          <w:numId w:val="16"/>
        </w:numPr>
        <w:rPr>
          <w:rFonts w:ascii="Comic Sans MS" w:hAnsi="Comic Sans MS"/>
          <w:sz w:val="24"/>
          <w:szCs w:val="24"/>
        </w:rPr>
      </w:pPr>
      <w:r>
        <w:rPr>
          <w:rFonts w:ascii="Comic Sans MS" w:hAnsi="Comic Sans MS"/>
          <w:sz w:val="24"/>
          <w:szCs w:val="24"/>
        </w:rPr>
        <w:t>Dog is not on a leash (Respect Wildlife, Be Kind to Other Visitors)</w:t>
      </w:r>
    </w:p>
    <w:p w:rsidR="00584E73" w:rsidRDefault="00584E73" w:rsidP="00396A02">
      <w:pPr>
        <w:pStyle w:val="small"/>
        <w:numPr>
          <w:ilvl w:val="0"/>
          <w:numId w:val="16"/>
        </w:numPr>
        <w:rPr>
          <w:rFonts w:ascii="Comic Sans MS" w:hAnsi="Comic Sans MS"/>
          <w:sz w:val="24"/>
          <w:szCs w:val="24"/>
        </w:rPr>
      </w:pPr>
      <w:r>
        <w:rPr>
          <w:rFonts w:ascii="Comic Sans MS" w:hAnsi="Comic Sans MS"/>
          <w:sz w:val="24"/>
          <w:szCs w:val="24"/>
        </w:rPr>
        <w:t>Dog poop is not cleaned up (Trash your Trash)</w:t>
      </w:r>
    </w:p>
    <w:p w:rsidR="00584E73" w:rsidRDefault="00584E73" w:rsidP="00396A02">
      <w:pPr>
        <w:pStyle w:val="small"/>
        <w:numPr>
          <w:ilvl w:val="0"/>
          <w:numId w:val="16"/>
        </w:numPr>
        <w:rPr>
          <w:rFonts w:ascii="Comic Sans MS" w:hAnsi="Comic Sans MS"/>
          <w:sz w:val="24"/>
          <w:szCs w:val="24"/>
        </w:rPr>
      </w:pPr>
      <w:r>
        <w:rPr>
          <w:rFonts w:ascii="Comic Sans MS" w:hAnsi="Comic Sans MS"/>
          <w:sz w:val="24"/>
          <w:szCs w:val="24"/>
        </w:rPr>
        <w:t>Radio could be played too loud (Be Kind to Other Visitors)</w:t>
      </w:r>
    </w:p>
    <w:p w:rsidR="00B754F0" w:rsidRPr="00DE2EA9" w:rsidRDefault="00B754F0" w:rsidP="00396A02">
      <w:pPr>
        <w:pStyle w:val="small"/>
        <w:numPr>
          <w:ilvl w:val="0"/>
          <w:numId w:val="16"/>
        </w:numPr>
        <w:rPr>
          <w:rFonts w:ascii="Comic Sans MS" w:hAnsi="Comic Sans MS"/>
          <w:sz w:val="24"/>
          <w:szCs w:val="24"/>
        </w:rPr>
      </w:pPr>
      <w:r>
        <w:rPr>
          <w:rFonts w:ascii="Comic Sans MS" w:hAnsi="Comic Sans MS"/>
          <w:sz w:val="24"/>
          <w:szCs w:val="24"/>
        </w:rPr>
        <w:t>No maps were found at the campsite (Know before you go)</w:t>
      </w:r>
    </w:p>
    <w:p w:rsidR="00752FB4" w:rsidRDefault="00752FB4" w:rsidP="005F56B8">
      <w:pPr>
        <w:pStyle w:val="small"/>
        <w:ind w:left="720"/>
        <w:rPr>
          <w:rFonts w:ascii="Comic Sans MS" w:hAnsi="Comic Sans MS"/>
          <w:sz w:val="24"/>
          <w:szCs w:val="24"/>
        </w:rPr>
      </w:pPr>
    </w:p>
    <w:p w:rsidR="00C70311" w:rsidRDefault="00C70311" w:rsidP="005F56B8">
      <w:pPr>
        <w:pStyle w:val="small"/>
        <w:ind w:left="720"/>
        <w:rPr>
          <w:rFonts w:ascii="Comic Sans MS" w:hAnsi="Comic Sans MS"/>
          <w:sz w:val="24"/>
          <w:szCs w:val="24"/>
        </w:rPr>
      </w:pPr>
    </w:p>
    <w:p w:rsidR="002578E6" w:rsidRDefault="002578E6" w:rsidP="002578E6">
      <w:pPr>
        <w:pStyle w:val="NormalWeb"/>
        <w:rPr>
          <w:rFonts w:ascii="Comic Sans MS" w:hAnsi="Comic Sans MS"/>
          <w:b/>
          <w:sz w:val="32"/>
          <w:szCs w:val="32"/>
          <w:u w:val="single"/>
        </w:rPr>
      </w:pPr>
      <w:r w:rsidRPr="0070480B">
        <w:rPr>
          <w:rFonts w:ascii="Comic Sans MS" w:hAnsi="Comic Sans MS"/>
          <w:b/>
          <w:sz w:val="32"/>
          <w:szCs w:val="32"/>
          <w:u w:val="single"/>
        </w:rPr>
        <w:t>Background that may be helpful….</w:t>
      </w:r>
    </w:p>
    <w:p w:rsidR="00584E73" w:rsidRDefault="00584E73" w:rsidP="002578E6">
      <w:pPr>
        <w:pStyle w:val="NormalWeb"/>
        <w:rPr>
          <w:rFonts w:ascii="Comic Sans MS" w:hAnsi="Comic Sans MS"/>
          <w:sz w:val="32"/>
          <w:szCs w:val="32"/>
          <w:u w:val="single"/>
        </w:rPr>
      </w:pPr>
      <w:r>
        <w:rPr>
          <w:rFonts w:ascii="Comic Sans MS" w:hAnsi="Comic Sans MS"/>
          <w:sz w:val="32"/>
          <w:szCs w:val="32"/>
          <w:u w:val="single"/>
        </w:rPr>
        <w:t>Outdoor Code</w:t>
      </w:r>
    </w:p>
    <w:p w:rsidR="00584E73" w:rsidRDefault="00B754F0" w:rsidP="002578E6">
      <w:pPr>
        <w:pStyle w:val="NormalWeb"/>
        <w:rPr>
          <w:rFonts w:ascii="Comic Sans MS" w:hAnsi="Comic Sans MS"/>
        </w:rPr>
      </w:pPr>
      <w:r>
        <w:rPr>
          <w:rFonts w:ascii="Comic Sans MS" w:hAnsi="Comic Sans MS"/>
        </w:rPr>
        <w:t>As an American I will do my best to be clean in my outdoor manners, be careful with fire, be considerate in the outdoors and be conservation minded.</w:t>
      </w:r>
    </w:p>
    <w:p w:rsidR="00B754F0" w:rsidRDefault="00B754F0" w:rsidP="002578E6">
      <w:pPr>
        <w:pStyle w:val="NormalWeb"/>
        <w:rPr>
          <w:rFonts w:ascii="Comic Sans MS" w:hAnsi="Comic Sans MS"/>
          <w:sz w:val="28"/>
          <w:szCs w:val="28"/>
        </w:rPr>
      </w:pPr>
      <w:r>
        <w:rPr>
          <w:rFonts w:ascii="Comic Sans MS" w:hAnsi="Comic Sans MS"/>
          <w:sz w:val="28"/>
          <w:szCs w:val="28"/>
        </w:rPr>
        <w:t>What it means:</w:t>
      </w:r>
    </w:p>
    <w:p w:rsidR="00B754F0" w:rsidRDefault="00B754F0" w:rsidP="00B754F0">
      <w:pPr>
        <w:pStyle w:val="NormalWeb"/>
        <w:contextualSpacing/>
        <w:rPr>
          <w:rFonts w:ascii="Comic Sans MS" w:hAnsi="Comic Sans MS"/>
          <w:b/>
        </w:rPr>
      </w:pPr>
      <w:r>
        <w:rPr>
          <w:rFonts w:ascii="Comic Sans MS" w:hAnsi="Comic Sans MS"/>
          <w:b/>
        </w:rPr>
        <w:t>Be clean in my outdoor manners:</w:t>
      </w:r>
    </w:p>
    <w:p w:rsidR="00B754F0" w:rsidRDefault="00B754F0" w:rsidP="00B754F0">
      <w:pPr>
        <w:pStyle w:val="NormalWeb"/>
        <w:contextualSpacing/>
        <w:rPr>
          <w:rFonts w:ascii="Comic Sans MS" w:hAnsi="Comic Sans MS"/>
        </w:rPr>
      </w:pPr>
      <w:r>
        <w:rPr>
          <w:rFonts w:ascii="Comic Sans MS" w:hAnsi="Comic Sans MS"/>
        </w:rPr>
        <w:t>I will take care of the outdoors for myself and others</w:t>
      </w:r>
    </w:p>
    <w:p w:rsidR="00B754F0" w:rsidRDefault="00B754F0" w:rsidP="00B754F0">
      <w:pPr>
        <w:pStyle w:val="NormalWeb"/>
        <w:contextualSpacing/>
        <w:rPr>
          <w:rFonts w:ascii="Comic Sans MS" w:hAnsi="Comic Sans MS"/>
        </w:rPr>
      </w:pPr>
      <w:r>
        <w:rPr>
          <w:rFonts w:ascii="Comic Sans MS" w:hAnsi="Comic Sans MS"/>
        </w:rPr>
        <w:t xml:space="preserve">I will keep my trash and garbage out of lakes, streams, fields, woods and roadways. </w:t>
      </w:r>
    </w:p>
    <w:p w:rsidR="00B754F0" w:rsidRPr="00B754F0" w:rsidRDefault="00B754F0" w:rsidP="00B754F0">
      <w:pPr>
        <w:pStyle w:val="NormalWeb"/>
        <w:contextualSpacing/>
        <w:rPr>
          <w:rFonts w:ascii="Comic Sans MS" w:hAnsi="Comic Sans MS"/>
        </w:rPr>
      </w:pPr>
    </w:p>
    <w:p w:rsidR="00B754F0" w:rsidRDefault="00B754F0" w:rsidP="00B754F0">
      <w:pPr>
        <w:pStyle w:val="NormalWeb"/>
        <w:contextualSpacing/>
        <w:rPr>
          <w:rFonts w:ascii="Comic Sans MS" w:hAnsi="Comic Sans MS"/>
          <w:b/>
        </w:rPr>
      </w:pPr>
      <w:r>
        <w:rPr>
          <w:rFonts w:ascii="Comic Sans MS" w:hAnsi="Comic Sans MS"/>
          <w:b/>
        </w:rPr>
        <w:t>Be careful with fire:</w:t>
      </w:r>
    </w:p>
    <w:p w:rsidR="00B754F0" w:rsidRDefault="00B754F0" w:rsidP="00B754F0">
      <w:pPr>
        <w:pStyle w:val="NormalWeb"/>
        <w:contextualSpacing/>
        <w:rPr>
          <w:rFonts w:ascii="Comic Sans MS" w:hAnsi="Comic Sans MS"/>
        </w:rPr>
      </w:pPr>
      <w:r>
        <w:rPr>
          <w:rFonts w:ascii="Comic Sans MS" w:hAnsi="Comic Sans MS"/>
        </w:rPr>
        <w:t>I will prevent wildfires.</w:t>
      </w:r>
    </w:p>
    <w:p w:rsidR="00B754F0" w:rsidRDefault="00B754F0" w:rsidP="00B754F0">
      <w:pPr>
        <w:pStyle w:val="NormalWeb"/>
        <w:contextualSpacing/>
        <w:rPr>
          <w:rFonts w:ascii="Comic Sans MS" w:hAnsi="Comic Sans MS"/>
        </w:rPr>
      </w:pPr>
      <w:r>
        <w:rPr>
          <w:rFonts w:ascii="Comic Sans MS" w:hAnsi="Comic Sans MS"/>
        </w:rPr>
        <w:t>I will build my fires only where they are appropriate.</w:t>
      </w:r>
    </w:p>
    <w:p w:rsidR="00B754F0" w:rsidRDefault="00B754F0" w:rsidP="00B754F0">
      <w:pPr>
        <w:pStyle w:val="NormalWeb"/>
        <w:contextualSpacing/>
        <w:rPr>
          <w:rFonts w:ascii="Comic Sans MS" w:hAnsi="Comic Sans MS"/>
        </w:rPr>
      </w:pPr>
      <w:r>
        <w:rPr>
          <w:rFonts w:ascii="Comic Sans MS" w:hAnsi="Comic Sans MS"/>
        </w:rPr>
        <w:t>When I have finished using a fire, I will make sure it is cold out.</w:t>
      </w:r>
    </w:p>
    <w:p w:rsidR="00B754F0" w:rsidRDefault="00B754F0" w:rsidP="00B754F0">
      <w:pPr>
        <w:pStyle w:val="NormalWeb"/>
        <w:contextualSpacing/>
        <w:rPr>
          <w:rFonts w:ascii="Comic Sans MS" w:hAnsi="Comic Sans MS"/>
        </w:rPr>
      </w:pPr>
      <w:r>
        <w:rPr>
          <w:rFonts w:ascii="Comic Sans MS" w:hAnsi="Comic Sans MS"/>
        </w:rPr>
        <w:t>I will leave a clean fire ring, or remove all evidence of my fire.</w:t>
      </w:r>
    </w:p>
    <w:p w:rsidR="00B754F0" w:rsidRPr="00B754F0" w:rsidRDefault="00B754F0" w:rsidP="00B754F0">
      <w:pPr>
        <w:pStyle w:val="NormalWeb"/>
        <w:contextualSpacing/>
        <w:rPr>
          <w:rFonts w:ascii="Comic Sans MS" w:hAnsi="Comic Sans MS"/>
        </w:rPr>
      </w:pPr>
    </w:p>
    <w:p w:rsidR="00B754F0" w:rsidRDefault="00B754F0" w:rsidP="00B754F0">
      <w:pPr>
        <w:pStyle w:val="NormalWeb"/>
        <w:contextualSpacing/>
        <w:rPr>
          <w:rFonts w:ascii="Comic Sans MS" w:hAnsi="Comic Sans MS"/>
          <w:b/>
        </w:rPr>
      </w:pPr>
      <w:r>
        <w:rPr>
          <w:rFonts w:ascii="Comic Sans MS" w:hAnsi="Comic Sans MS"/>
          <w:b/>
        </w:rPr>
        <w:t>Be considerate in the outdoors</w:t>
      </w:r>
    </w:p>
    <w:p w:rsidR="00B754F0" w:rsidRDefault="00B754F0" w:rsidP="00B754F0">
      <w:pPr>
        <w:pStyle w:val="NormalWeb"/>
        <w:contextualSpacing/>
        <w:rPr>
          <w:rFonts w:ascii="Comic Sans MS" w:hAnsi="Comic Sans MS"/>
        </w:rPr>
      </w:pPr>
      <w:r>
        <w:rPr>
          <w:rFonts w:ascii="Comic Sans MS" w:hAnsi="Comic Sans MS"/>
        </w:rPr>
        <w:t>I will treat public and private property with respect.</w:t>
      </w:r>
    </w:p>
    <w:p w:rsidR="00B754F0" w:rsidRDefault="00B754F0" w:rsidP="00B754F0">
      <w:pPr>
        <w:pStyle w:val="NormalWeb"/>
        <w:contextualSpacing/>
        <w:rPr>
          <w:rFonts w:ascii="Comic Sans MS" w:hAnsi="Comic Sans MS"/>
        </w:rPr>
      </w:pPr>
      <w:r>
        <w:rPr>
          <w:rFonts w:ascii="Comic Sans MS" w:hAnsi="Comic Sans MS"/>
        </w:rPr>
        <w:t>I will use low-impact methods of hiking and camping.</w:t>
      </w:r>
    </w:p>
    <w:p w:rsidR="00B754F0" w:rsidRPr="00B754F0" w:rsidRDefault="00B754F0" w:rsidP="00B754F0">
      <w:pPr>
        <w:pStyle w:val="NormalWeb"/>
        <w:contextualSpacing/>
        <w:rPr>
          <w:rFonts w:ascii="Comic Sans MS" w:hAnsi="Comic Sans MS"/>
        </w:rPr>
      </w:pPr>
    </w:p>
    <w:p w:rsidR="00B754F0" w:rsidRDefault="00B754F0" w:rsidP="00B754F0">
      <w:pPr>
        <w:pStyle w:val="NormalWeb"/>
        <w:contextualSpacing/>
        <w:rPr>
          <w:rFonts w:ascii="Comic Sans MS" w:hAnsi="Comic Sans MS"/>
          <w:b/>
        </w:rPr>
      </w:pPr>
      <w:r>
        <w:rPr>
          <w:rFonts w:ascii="Comic Sans MS" w:hAnsi="Comic Sans MS"/>
          <w:b/>
        </w:rPr>
        <w:t>Be conservation minded</w:t>
      </w:r>
    </w:p>
    <w:p w:rsidR="00B754F0" w:rsidRPr="00B754F0" w:rsidRDefault="00B754F0" w:rsidP="00B754F0">
      <w:pPr>
        <w:pStyle w:val="NormalWeb"/>
        <w:contextualSpacing/>
        <w:rPr>
          <w:rFonts w:ascii="Comic Sans MS" w:hAnsi="Comic Sans MS"/>
        </w:rPr>
      </w:pPr>
      <w:r w:rsidRPr="00B754F0">
        <w:rPr>
          <w:rFonts w:ascii="Comic Sans MS" w:hAnsi="Comic Sans MS"/>
        </w:rPr>
        <w:t>Conservation means to protect things in a nature and to only use what is necessary.</w:t>
      </w:r>
    </w:p>
    <w:p w:rsidR="00B754F0" w:rsidRPr="00B754F0" w:rsidRDefault="00B754F0" w:rsidP="00B754F0">
      <w:pPr>
        <w:pStyle w:val="NormalWeb"/>
        <w:contextualSpacing/>
        <w:rPr>
          <w:rFonts w:ascii="Comic Sans MS" w:hAnsi="Comic Sans MS"/>
        </w:rPr>
      </w:pPr>
      <w:r w:rsidRPr="00B754F0">
        <w:rPr>
          <w:rFonts w:ascii="Comic Sans MS" w:hAnsi="Comic Sans MS"/>
        </w:rPr>
        <w:t>I will learn how to practice good conservation of soil water, forests, minerals, grasslands, wildlife, and energy.</w:t>
      </w:r>
    </w:p>
    <w:p w:rsidR="00B754F0" w:rsidRDefault="00B754F0" w:rsidP="00B754F0">
      <w:pPr>
        <w:pStyle w:val="NormalWeb"/>
        <w:contextualSpacing/>
        <w:rPr>
          <w:rFonts w:ascii="Comic Sans MS" w:hAnsi="Comic Sans MS"/>
        </w:rPr>
      </w:pPr>
      <w:r w:rsidRPr="00B754F0">
        <w:rPr>
          <w:rFonts w:ascii="Comic Sans MS" w:hAnsi="Comic Sans MS"/>
        </w:rPr>
        <w:t>I will urge others to do the same.</w:t>
      </w:r>
    </w:p>
    <w:p w:rsidR="00B754F0" w:rsidRDefault="00B754F0" w:rsidP="00B754F0">
      <w:pPr>
        <w:pStyle w:val="NormalWeb"/>
        <w:contextualSpacing/>
        <w:rPr>
          <w:rFonts w:ascii="Comic Sans MS" w:hAnsi="Comic Sans MS"/>
        </w:rPr>
      </w:pPr>
    </w:p>
    <w:p w:rsidR="00660EFA" w:rsidRDefault="00660EFA" w:rsidP="00B754F0">
      <w:pPr>
        <w:pStyle w:val="NormalWeb"/>
        <w:contextualSpacing/>
        <w:rPr>
          <w:rFonts w:ascii="Comic Sans MS" w:hAnsi="Comic Sans MS"/>
        </w:rPr>
      </w:pPr>
    </w:p>
    <w:p w:rsidR="00B754F0" w:rsidRPr="00C70311" w:rsidRDefault="00B754F0" w:rsidP="00B754F0">
      <w:pPr>
        <w:pStyle w:val="NormalWeb"/>
        <w:rPr>
          <w:rFonts w:ascii="Comic Sans MS" w:hAnsi="Comic Sans MS"/>
          <w:sz w:val="28"/>
          <w:szCs w:val="32"/>
          <w:u w:val="single"/>
        </w:rPr>
      </w:pPr>
      <w:r w:rsidRPr="00C70311">
        <w:rPr>
          <w:rFonts w:ascii="Comic Sans MS" w:hAnsi="Comic Sans MS"/>
          <w:sz w:val="28"/>
          <w:szCs w:val="32"/>
          <w:u w:val="single"/>
        </w:rPr>
        <w:t>Leave No Trace Principles for Kids</w:t>
      </w:r>
    </w:p>
    <w:p w:rsidR="00B754F0" w:rsidRPr="00C70311" w:rsidRDefault="00B754F0" w:rsidP="00B754F0">
      <w:pPr>
        <w:pStyle w:val="NormalWeb"/>
        <w:numPr>
          <w:ilvl w:val="0"/>
          <w:numId w:val="17"/>
        </w:numPr>
        <w:rPr>
          <w:rFonts w:ascii="Comic Sans MS" w:hAnsi="Comic Sans MS"/>
          <w:sz w:val="28"/>
          <w:szCs w:val="32"/>
          <w:u w:val="single"/>
        </w:rPr>
      </w:pPr>
      <w:r w:rsidRPr="00C70311">
        <w:rPr>
          <w:rFonts w:ascii="Comic Sans MS" w:hAnsi="Comic Sans MS"/>
          <w:szCs w:val="28"/>
        </w:rPr>
        <w:t>Know before You Go</w:t>
      </w:r>
    </w:p>
    <w:p w:rsidR="00B754F0" w:rsidRPr="00C70311" w:rsidRDefault="00B754F0" w:rsidP="00B754F0">
      <w:pPr>
        <w:pStyle w:val="NormalWeb"/>
        <w:numPr>
          <w:ilvl w:val="0"/>
          <w:numId w:val="17"/>
        </w:numPr>
        <w:rPr>
          <w:rFonts w:ascii="Comic Sans MS" w:hAnsi="Comic Sans MS"/>
          <w:sz w:val="28"/>
          <w:szCs w:val="32"/>
          <w:u w:val="single"/>
        </w:rPr>
      </w:pPr>
      <w:r w:rsidRPr="00C70311">
        <w:rPr>
          <w:rFonts w:ascii="Comic Sans MS" w:hAnsi="Comic Sans MS"/>
          <w:szCs w:val="28"/>
        </w:rPr>
        <w:t>Choose The Right Path</w:t>
      </w:r>
    </w:p>
    <w:p w:rsidR="00B754F0" w:rsidRPr="00C70311" w:rsidRDefault="00B754F0" w:rsidP="00B754F0">
      <w:pPr>
        <w:pStyle w:val="NormalWeb"/>
        <w:numPr>
          <w:ilvl w:val="0"/>
          <w:numId w:val="17"/>
        </w:numPr>
        <w:rPr>
          <w:rFonts w:ascii="Comic Sans MS" w:hAnsi="Comic Sans MS"/>
          <w:sz w:val="28"/>
          <w:szCs w:val="32"/>
          <w:u w:val="single"/>
        </w:rPr>
      </w:pPr>
      <w:r w:rsidRPr="00C70311">
        <w:rPr>
          <w:rFonts w:ascii="Comic Sans MS" w:hAnsi="Comic Sans MS"/>
          <w:szCs w:val="28"/>
        </w:rPr>
        <w:t>Trash Your Trash</w:t>
      </w:r>
    </w:p>
    <w:p w:rsidR="00B754F0" w:rsidRPr="00C70311" w:rsidRDefault="00B754F0" w:rsidP="00B754F0">
      <w:pPr>
        <w:pStyle w:val="NormalWeb"/>
        <w:numPr>
          <w:ilvl w:val="0"/>
          <w:numId w:val="17"/>
        </w:numPr>
        <w:rPr>
          <w:rFonts w:ascii="Comic Sans MS" w:hAnsi="Comic Sans MS"/>
          <w:sz w:val="28"/>
          <w:szCs w:val="32"/>
          <w:u w:val="single"/>
        </w:rPr>
      </w:pPr>
      <w:r w:rsidRPr="00C70311">
        <w:rPr>
          <w:rFonts w:ascii="Comic Sans MS" w:hAnsi="Comic Sans MS"/>
          <w:szCs w:val="28"/>
        </w:rPr>
        <w:t>Leave What You Find</w:t>
      </w:r>
    </w:p>
    <w:p w:rsidR="00B754F0" w:rsidRPr="00C70311" w:rsidRDefault="00B754F0" w:rsidP="00B754F0">
      <w:pPr>
        <w:pStyle w:val="NormalWeb"/>
        <w:numPr>
          <w:ilvl w:val="0"/>
          <w:numId w:val="17"/>
        </w:numPr>
        <w:rPr>
          <w:rFonts w:ascii="Comic Sans MS" w:hAnsi="Comic Sans MS"/>
          <w:sz w:val="28"/>
          <w:szCs w:val="32"/>
          <w:u w:val="single"/>
        </w:rPr>
      </w:pPr>
      <w:r w:rsidRPr="00C70311">
        <w:rPr>
          <w:rFonts w:ascii="Comic Sans MS" w:hAnsi="Comic Sans MS"/>
          <w:szCs w:val="28"/>
        </w:rPr>
        <w:t>Be Careful With Fire</w:t>
      </w:r>
    </w:p>
    <w:p w:rsidR="00B754F0" w:rsidRPr="00C70311" w:rsidRDefault="00B754F0" w:rsidP="00B754F0">
      <w:pPr>
        <w:pStyle w:val="NormalWeb"/>
        <w:numPr>
          <w:ilvl w:val="0"/>
          <w:numId w:val="17"/>
        </w:numPr>
        <w:rPr>
          <w:rFonts w:ascii="Comic Sans MS" w:hAnsi="Comic Sans MS"/>
          <w:sz w:val="28"/>
          <w:szCs w:val="32"/>
          <w:u w:val="single"/>
        </w:rPr>
      </w:pPr>
      <w:r w:rsidRPr="00C70311">
        <w:rPr>
          <w:rFonts w:ascii="Comic Sans MS" w:hAnsi="Comic Sans MS"/>
          <w:szCs w:val="28"/>
        </w:rPr>
        <w:t>Respect Wildlife</w:t>
      </w:r>
    </w:p>
    <w:p w:rsidR="00B754F0" w:rsidRPr="00C70311" w:rsidRDefault="00B754F0" w:rsidP="00B754F0">
      <w:pPr>
        <w:pStyle w:val="NormalWeb"/>
        <w:numPr>
          <w:ilvl w:val="0"/>
          <w:numId w:val="17"/>
        </w:numPr>
        <w:rPr>
          <w:rFonts w:ascii="Comic Sans MS" w:hAnsi="Comic Sans MS"/>
          <w:sz w:val="28"/>
          <w:szCs w:val="32"/>
          <w:u w:val="single"/>
        </w:rPr>
      </w:pPr>
      <w:r w:rsidRPr="00C70311">
        <w:rPr>
          <w:rFonts w:ascii="Comic Sans MS" w:hAnsi="Comic Sans MS"/>
          <w:szCs w:val="28"/>
        </w:rPr>
        <w:t>Be Kind to Other Visitors</w:t>
      </w:r>
    </w:p>
    <w:p w:rsidR="00B754F0" w:rsidRPr="00C70311" w:rsidRDefault="00B754F0" w:rsidP="00B754F0">
      <w:pPr>
        <w:pStyle w:val="NormalWeb"/>
        <w:ind w:left="360"/>
        <w:rPr>
          <w:rFonts w:ascii="Comic Sans MS" w:hAnsi="Comic Sans MS"/>
          <w:szCs w:val="28"/>
        </w:rPr>
      </w:pPr>
    </w:p>
    <w:p w:rsidR="00B754F0" w:rsidRPr="00C70311" w:rsidRDefault="00B754F0" w:rsidP="00B754F0">
      <w:pPr>
        <w:pStyle w:val="NormalWeb"/>
        <w:rPr>
          <w:rFonts w:ascii="Comic Sans MS" w:hAnsi="Comic Sans MS"/>
          <w:szCs w:val="28"/>
        </w:rPr>
      </w:pPr>
      <w:r w:rsidRPr="00C70311">
        <w:rPr>
          <w:rFonts w:ascii="Comic Sans MS" w:hAnsi="Comic Sans MS"/>
          <w:szCs w:val="28"/>
        </w:rPr>
        <w:t>What it means:</w:t>
      </w:r>
    </w:p>
    <w:p w:rsidR="00660EFA" w:rsidRPr="00C70311" w:rsidRDefault="00B91CE3" w:rsidP="00660EFA">
      <w:pPr>
        <w:pStyle w:val="Heading2"/>
        <w:spacing w:before="0" w:line="270" w:lineRule="atLeast"/>
        <w:rPr>
          <w:rFonts w:ascii="Arial" w:hAnsi="Arial" w:cs="Arial"/>
          <w:color w:val="414141"/>
          <w:sz w:val="22"/>
          <w:szCs w:val="24"/>
        </w:rPr>
      </w:pPr>
      <w:hyperlink r:id="rId9" w:history="1">
        <w:r w:rsidR="00660EFA" w:rsidRPr="00C70311">
          <w:rPr>
            <w:rStyle w:val="Hyperlink"/>
            <w:rFonts w:ascii="Arial" w:hAnsi="Arial" w:cs="Arial"/>
            <w:color w:val="AF8D06"/>
            <w:sz w:val="22"/>
            <w:szCs w:val="24"/>
          </w:rPr>
          <w:t>Plan Ahead and Prepare</w:t>
        </w:r>
      </w:hyperlink>
    </w:p>
    <w:p w:rsidR="00660EFA" w:rsidRPr="00C70311" w:rsidRDefault="00660EFA" w:rsidP="00660EFA">
      <w:pPr>
        <w:numPr>
          <w:ilvl w:val="0"/>
          <w:numId w:val="18"/>
        </w:numPr>
        <w:spacing w:line="270" w:lineRule="atLeast"/>
        <w:ind w:left="300"/>
        <w:rPr>
          <w:rFonts w:ascii="Arial" w:hAnsi="Arial" w:cs="Arial"/>
          <w:color w:val="414141"/>
          <w:sz w:val="16"/>
          <w:szCs w:val="18"/>
        </w:rPr>
      </w:pPr>
      <w:r w:rsidRPr="00C70311">
        <w:rPr>
          <w:rFonts w:ascii="Arial" w:hAnsi="Arial" w:cs="Arial"/>
          <w:color w:val="414141"/>
          <w:sz w:val="16"/>
          <w:szCs w:val="18"/>
        </w:rPr>
        <w:t>Know the regulations and special concerns for the area you'll visit.</w:t>
      </w:r>
    </w:p>
    <w:p w:rsidR="00660EFA" w:rsidRPr="00C70311" w:rsidRDefault="00660EFA" w:rsidP="00660EFA">
      <w:pPr>
        <w:numPr>
          <w:ilvl w:val="0"/>
          <w:numId w:val="18"/>
        </w:numPr>
        <w:spacing w:line="270" w:lineRule="atLeast"/>
        <w:ind w:left="300"/>
        <w:rPr>
          <w:rFonts w:ascii="Arial" w:hAnsi="Arial" w:cs="Arial"/>
          <w:color w:val="414141"/>
          <w:sz w:val="16"/>
          <w:szCs w:val="18"/>
        </w:rPr>
      </w:pPr>
      <w:r w:rsidRPr="00C70311">
        <w:rPr>
          <w:rFonts w:ascii="Arial" w:hAnsi="Arial" w:cs="Arial"/>
          <w:color w:val="414141"/>
          <w:sz w:val="16"/>
          <w:szCs w:val="18"/>
        </w:rPr>
        <w:t>Prepare for extreme weather, hazards, and emergencies.</w:t>
      </w:r>
    </w:p>
    <w:p w:rsidR="00660EFA" w:rsidRPr="00C70311" w:rsidRDefault="00660EFA" w:rsidP="00660EFA">
      <w:pPr>
        <w:numPr>
          <w:ilvl w:val="0"/>
          <w:numId w:val="18"/>
        </w:numPr>
        <w:spacing w:line="270" w:lineRule="atLeast"/>
        <w:ind w:left="300"/>
        <w:rPr>
          <w:rFonts w:ascii="Arial" w:hAnsi="Arial" w:cs="Arial"/>
          <w:color w:val="414141"/>
          <w:sz w:val="16"/>
          <w:szCs w:val="18"/>
        </w:rPr>
      </w:pPr>
      <w:r w:rsidRPr="00C70311">
        <w:rPr>
          <w:rFonts w:ascii="Arial" w:hAnsi="Arial" w:cs="Arial"/>
          <w:color w:val="414141"/>
          <w:sz w:val="16"/>
          <w:szCs w:val="18"/>
        </w:rPr>
        <w:t>Schedule your trip to avoid times of high use.</w:t>
      </w:r>
    </w:p>
    <w:p w:rsidR="00660EFA" w:rsidRPr="00C70311" w:rsidRDefault="00660EFA" w:rsidP="00660EFA">
      <w:pPr>
        <w:numPr>
          <w:ilvl w:val="0"/>
          <w:numId w:val="18"/>
        </w:numPr>
        <w:spacing w:line="270" w:lineRule="atLeast"/>
        <w:ind w:left="300"/>
        <w:rPr>
          <w:rFonts w:ascii="Arial" w:hAnsi="Arial" w:cs="Arial"/>
          <w:color w:val="414141"/>
          <w:sz w:val="16"/>
          <w:szCs w:val="18"/>
        </w:rPr>
      </w:pPr>
      <w:r w:rsidRPr="00C70311">
        <w:rPr>
          <w:rFonts w:ascii="Arial" w:hAnsi="Arial" w:cs="Arial"/>
          <w:color w:val="414141"/>
          <w:sz w:val="16"/>
          <w:szCs w:val="18"/>
        </w:rPr>
        <w:t>Visit in small groups when possible. Consider splitting larger groups into smaller groups.</w:t>
      </w:r>
    </w:p>
    <w:p w:rsidR="00660EFA" w:rsidRPr="00C70311" w:rsidRDefault="00660EFA" w:rsidP="00660EFA">
      <w:pPr>
        <w:numPr>
          <w:ilvl w:val="0"/>
          <w:numId w:val="18"/>
        </w:numPr>
        <w:spacing w:line="270" w:lineRule="atLeast"/>
        <w:ind w:left="300"/>
        <w:rPr>
          <w:rFonts w:ascii="Arial" w:hAnsi="Arial" w:cs="Arial"/>
          <w:color w:val="414141"/>
          <w:sz w:val="16"/>
          <w:szCs w:val="18"/>
        </w:rPr>
      </w:pPr>
      <w:r w:rsidRPr="00C70311">
        <w:rPr>
          <w:rFonts w:ascii="Arial" w:hAnsi="Arial" w:cs="Arial"/>
          <w:color w:val="414141"/>
          <w:sz w:val="16"/>
          <w:szCs w:val="18"/>
        </w:rPr>
        <w:t>Repackage food to minimize waste.</w:t>
      </w:r>
    </w:p>
    <w:p w:rsidR="00660EFA" w:rsidRPr="00C70311" w:rsidRDefault="00660EFA" w:rsidP="00660EFA">
      <w:pPr>
        <w:numPr>
          <w:ilvl w:val="0"/>
          <w:numId w:val="18"/>
        </w:numPr>
        <w:spacing w:line="270" w:lineRule="atLeast"/>
        <w:ind w:left="300"/>
        <w:rPr>
          <w:rFonts w:ascii="Arial" w:hAnsi="Arial" w:cs="Arial"/>
          <w:color w:val="414141"/>
          <w:sz w:val="16"/>
          <w:szCs w:val="18"/>
        </w:rPr>
      </w:pPr>
      <w:r w:rsidRPr="00C70311">
        <w:rPr>
          <w:rFonts w:ascii="Arial" w:hAnsi="Arial" w:cs="Arial"/>
          <w:color w:val="414141"/>
          <w:sz w:val="16"/>
          <w:szCs w:val="18"/>
        </w:rPr>
        <w:t>Use a map and compass to eliminate the use of marking paint, rock cairns or flagging.</w:t>
      </w:r>
    </w:p>
    <w:p w:rsidR="00660EFA" w:rsidRPr="00C70311" w:rsidRDefault="00660EFA" w:rsidP="00660EFA">
      <w:pPr>
        <w:pStyle w:val="Heading2"/>
        <w:spacing w:before="0" w:line="270" w:lineRule="atLeast"/>
        <w:rPr>
          <w:rFonts w:ascii="Arial" w:hAnsi="Arial" w:cs="Arial"/>
          <w:color w:val="414141"/>
          <w:sz w:val="22"/>
          <w:szCs w:val="24"/>
        </w:rPr>
      </w:pPr>
      <w:r w:rsidRPr="00C70311">
        <w:rPr>
          <w:rFonts w:ascii="Arial" w:hAnsi="Arial" w:cs="Arial"/>
          <w:color w:val="414141"/>
          <w:sz w:val="22"/>
          <w:szCs w:val="24"/>
        </w:rPr>
        <w:t> </w:t>
      </w:r>
    </w:p>
    <w:p w:rsidR="00660EFA" w:rsidRPr="00C70311" w:rsidRDefault="00B91CE3" w:rsidP="00660EFA">
      <w:pPr>
        <w:pStyle w:val="Heading2"/>
        <w:spacing w:before="0" w:line="270" w:lineRule="atLeast"/>
        <w:rPr>
          <w:rFonts w:ascii="Arial" w:hAnsi="Arial" w:cs="Arial"/>
          <w:color w:val="414141"/>
          <w:sz w:val="22"/>
          <w:szCs w:val="24"/>
        </w:rPr>
      </w:pPr>
      <w:hyperlink r:id="rId10" w:history="1">
        <w:r w:rsidR="00660EFA" w:rsidRPr="00C70311">
          <w:rPr>
            <w:rStyle w:val="Hyperlink"/>
            <w:rFonts w:ascii="Arial" w:hAnsi="Arial" w:cs="Arial"/>
            <w:color w:val="AF8D06"/>
            <w:sz w:val="22"/>
            <w:szCs w:val="24"/>
          </w:rPr>
          <w:t>Travel and Camp on Durable Surfaces</w:t>
        </w:r>
      </w:hyperlink>
    </w:p>
    <w:p w:rsidR="00660EFA" w:rsidRPr="00C70311" w:rsidRDefault="00660EFA" w:rsidP="00660EFA">
      <w:pPr>
        <w:numPr>
          <w:ilvl w:val="0"/>
          <w:numId w:val="19"/>
        </w:numPr>
        <w:spacing w:line="270" w:lineRule="atLeast"/>
        <w:ind w:left="300"/>
        <w:rPr>
          <w:rFonts w:ascii="Arial" w:hAnsi="Arial" w:cs="Arial"/>
          <w:color w:val="414141"/>
          <w:sz w:val="16"/>
          <w:szCs w:val="18"/>
        </w:rPr>
      </w:pPr>
      <w:r w:rsidRPr="00C70311">
        <w:rPr>
          <w:rFonts w:ascii="Arial" w:hAnsi="Arial" w:cs="Arial"/>
          <w:color w:val="414141"/>
          <w:sz w:val="16"/>
          <w:szCs w:val="18"/>
        </w:rPr>
        <w:t>Durable surfaces include established trails and campsites, rock, gravel, dry grasses or snow.</w:t>
      </w:r>
    </w:p>
    <w:p w:rsidR="00660EFA" w:rsidRPr="00C70311" w:rsidRDefault="00660EFA" w:rsidP="00660EFA">
      <w:pPr>
        <w:numPr>
          <w:ilvl w:val="0"/>
          <w:numId w:val="19"/>
        </w:numPr>
        <w:spacing w:line="270" w:lineRule="atLeast"/>
        <w:ind w:left="300"/>
        <w:rPr>
          <w:rFonts w:ascii="Arial" w:hAnsi="Arial" w:cs="Arial"/>
          <w:color w:val="414141"/>
          <w:sz w:val="16"/>
          <w:szCs w:val="18"/>
        </w:rPr>
      </w:pPr>
      <w:r w:rsidRPr="00C70311">
        <w:rPr>
          <w:rFonts w:ascii="Arial" w:hAnsi="Arial" w:cs="Arial"/>
          <w:color w:val="414141"/>
          <w:sz w:val="16"/>
          <w:szCs w:val="18"/>
        </w:rPr>
        <w:t>Protect riparian areas by camping at least 200 feet from lakes and streams.</w:t>
      </w:r>
    </w:p>
    <w:p w:rsidR="00660EFA" w:rsidRPr="00C70311" w:rsidRDefault="00660EFA" w:rsidP="00660EFA">
      <w:pPr>
        <w:numPr>
          <w:ilvl w:val="0"/>
          <w:numId w:val="19"/>
        </w:numPr>
        <w:spacing w:line="270" w:lineRule="atLeast"/>
        <w:ind w:left="300"/>
        <w:rPr>
          <w:rFonts w:ascii="Arial" w:hAnsi="Arial" w:cs="Arial"/>
          <w:color w:val="414141"/>
          <w:sz w:val="16"/>
          <w:szCs w:val="18"/>
        </w:rPr>
      </w:pPr>
      <w:r w:rsidRPr="00C70311">
        <w:rPr>
          <w:rFonts w:ascii="Arial" w:hAnsi="Arial" w:cs="Arial"/>
          <w:color w:val="414141"/>
          <w:sz w:val="16"/>
          <w:szCs w:val="18"/>
        </w:rPr>
        <w:t>Good campsites are found, not made. Altering a site is not necessary.</w:t>
      </w:r>
    </w:p>
    <w:p w:rsidR="00660EFA" w:rsidRPr="00C70311" w:rsidRDefault="00660EFA" w:rsidP="00660EFA">
      <w:pPr>
        <w:numPr>
          <w:ilvl w:val="1"/>
          <w:numId w:val="20"/>
        </w:numPr>
        <w:spacing w:line="270" w:lineRule="atLeast"/>
        <w:ind w:left="600"/>
        <w:rPr>
          <w:rFonts w:ascii="Arial" w:hAnsi="Arial" w:cs="Arial"/>
          <w:color w:val="414141"/>
          <w:sz w:val="16"/>
          <w:szCs w:val="18"/>
        </w:rPr>
      </w:pPr>
      <w:r w:rsidRPr="00C70311">
        <w:rPr>
          <w:rFonts w:ascii="Arial" w:hAnsi="Arial" w:cs="Arial"/>
          <w:color w:val="414141"/>
          <w:sz w:val="16"/>
          <w:szCs w:val="18"/>
        </w:rPr>
        <w:t>In popular areas:</w:t>
      </w:r>
    </w:p>
    <w:p w:rsidR="00660EFA" w:rsidRPr="00C70311" w:rsidRDefault="00660EFA" w:rsidP="00660EFA">
      <w:pPr>
        <w:numPr>
          <w:ilvl w:val="2"/>
          <w:numId w:val="21"/>
        </w:numPr>
        <w:spacing w:line="270" w:lineRule="atLeast"/>
        <w:ind w:left="900"/>
        <w:rPr>
          <w:rFonts w:ascii="Arial" w:hAnsi="Arial" w:cs="Arial"/>
          <w:color w:val="414141"/>
          <w:sz w:val="16"/>
          <w:szCs w:val="18"/>
        </w:rPr>
      </w:pPr>
      <w:r w:rsidRPr="00C70311">
        <w:rPr>
          <w:rFonts w:ascii="Arial" w:hAnsi="Arial" w:cs="Arial"/>
          <w:color w:val="414141"/>
          <w:sz w:val="16"/>
          <w:szCs w:val="18"/>
        </w:rPr>
        <w:t>Concentrate use on existing trails and campsites.</w:t>
      </w:r>
    </w:p>
    <w:p w:rsidR="00660EFA" w:rsidRPr="00C70311" w:rsidRDefault="00660EFA" w:rsidP="00660EFA">
      <w:pPr>
        <w:numPr>
          <w:ilvl w:val="2"/>
          <w:numId w:val="21"/>
        </w:numPr>
        <w:spacing w:line="270" w:lineRule="atLeast"/>
        <w:ind w:left="900"/>
        <w:rPr>
          <w:rFonts w:ascii="Arial" w:hAnsi="Arial" w:cs="Arial"/>
          <w:color w:val="414141"/>
          <w:sz w:val="16"/>
          <w:szCs w:val="18"/>
        </w:rPr>
      </w:pPr>
      <w:r w:rsidRPr="00C70311">
        <w:rPr>
          <w:rFonts w:ascii="Arial" w:hAnsi="Arial" w:cs="Arial"/>
          <w:color w:val="414141"/>
          <w:sz w:val="16"/>
          <w:szCs w:val="18"/>
        </w:rPr>
        <w:t>Walk single file in the middle of the trail, even when wet or muddy.</w:t>
      </w:r>
    </w:p>
    <w:p w:rsidR="00660EFA" w:rsidRPr="00C70311" w:rsidRDefault="00660EFA" w:rsidP="00660EFA">
      <w:pPr>
        <w:numPr>
          <w:ilvl w:val="2"/>
          <w:numId w:val="21"/>
        </w:numPr>
        <w:spacing w:line="270" w:lineRule="atLeast"/>
        <w:ind w:left="900"/>
        <w:rPr>
          <w:rFonts w:ascii="Arial" w:hAnsi="Arial" w:cs="Arial"/>
          <w:color w:val="414141"/>
          <w:sz w:val="16"/>
          <w:szCs w:val="18"/>
        </w:rPr>
      </w:pPr>
      <w:r w:rsidRPr="00C70311">
        <w:rPr>
          <w:rFonts w:ascii="Arial" w:hAnsi="Arial" w:cs="Arial"/>
          <w:color w:val="414141"/>
          <w:sz w:val="16"/>
          <w:szCs w:val="18"/>
        </w:rPr>
        <w:t>Keep campsites small. Focus activity in areas where vegetation is absent.</w:t>
      </w:r>
    </w:p>
    <w:p w:rsidR="00660EFA" w:rsidRPr="00C70311" w:rsidRDefault="00660EFA" w:rsidP="00660EFA">
      <w:pPr>
        <w:numPr>
          <w:ilvl w:val="2"/>
          <w:numId w:val="21"/>
        </w:numPr>
        <w:spacing w:line="270" w:lineRule="atLeast"/>
        <w:ind w:left="900"/>
        <w:rPr>
          <w:rFonts w:ascii="Arial" w:hAnsi="Arial" w:cs="Arial"/>
          <w:color w:val="414141"/>
          <w:sz w:val="16"/>
          <w:szCs w:val="18"/>
        </w:rPr>
      </w:pPr>
      <w:r w:rsidRPr="00C70311">
        <w:rPr>
          <w:rFonts w:ascii="Arial" w:hAnsi="Arial" w:cs="Arial"/>
          <w:color w:val="414141"/>
          <w:sz w:val="16"/>
          <w:szCs w:val="18"/>
        </w:rPr>
        <w:t>In pristine areas:</w:t>
      </w:r>
    </w:p>
    <w:p w:rsidR="00660EFA" w:rsidRPr="00C70311" w:rsidRDefault="00660EFA" w:rsidP="00660EFA">
      <w:pPr>
        <w:numPr>
          <w:ilvl w:val="2"/>
          <w:numId w:val="21"/>
        </w:numPr>
        <w:spacing w:line="270" w:lineRule="atLeast"/>
        <w:ind w:left="900"/>
        <w:rPr>
          <w:rFonts w:ascii="Arial" w:hAnsi="Arial" w:cs="Arial"/>
          <w:color w:val="414141"/>
          <w:sz w:val="16"/>
          <w:szCs w:val="18"/>
        </w:rPr>
      </w:pPr>
      <w:r w:rsidRPr="00C70311">
        <w:rPr>
          <w:rFonts w:ascii="Arial" w:hAnsi="Arial" w:cs="Arial"/>
          <w:color w:val="414141"/>
          <w:sz w:val="16"/>
          <w:szCs w:val="18"/>
        </w:rPr>
        <w:t>Disperse use to prevent the creation of campsites and trails.</w:t>
      </w:r>
    </w:p>
    <w:p w:rsidR="00660EFA" w:rsidRPr="00C70311" w:rsidRDefault="00660EFA" w:rsidP="00660EFA">
      <w:pPr>
        <w:numPr>
          <w:ilvl w:val="2"/>
          <w:numId w:val="21"/>
        </w:numPr>
        <w:spacing w:line="270" w:lineRule="atLeast"/>
        <w:ind w:left="900"/>
        <w:rPr>
          <w:rFonts w:ascii="Arial" w:hAnsi="Arial" w:cs="Arial"/>
          <w:color w:val="414141"/>
          <w:sz w:val="16"/>
          <w:szCs w:val="18"/>
        </w:rPr>
      </w:pPr>
      <w:r w:rsidRPr="00C70311">
        <w:rPr>
          <w:rFonts w:ascii="Arial" w:hAnsi="Arial" w:cs="Arial"/>
          <w:color w:val="414141"/>
          <w:sz w:val="16"/>
          <w:szCs w:val="18"/>
        </w:rPr>
        <w:t>Avoid places where impacts are just beginning.</w:t>
      </w:r>
    </w:p>
    <w:p w:rsidR="00660EFA" w:rsidRPr="00C70311" w:rsidRDefault="00660EFA" w:rsidP="00660EFA">
      <w:pPr>
        <w:pStyle w:val="Heading2"/>
        <w:spacing w:before="0" w:line="270" w:lineRule="atLeast"/>
        <w:rPr>
          <w:rFonts w:ascii="Arial" w:hAnsi="Arial" w:cs="Arial"/>
          <w:color w:val="414141"/>
          <w:sz w:val="22"/>
          <w:szCs w:val="24"/>
        </w:rPr>
      </w:pPr>
      <w:r w:rsidRPr="00C70311">
        <w:rPr>
          <w:rFonts w:ascii="Arial" w:hAnsi="Arial" w:cs="Arial"/>
          <w:color w:val="414141"/>
          <w:sz w:val="22"/>
          <w:szCs w:val="24"/>
        </w:rPr>
        <w:t> </w:t>
      </w:r>
    </w:p>
    <w:p w:rsidR="00660EFA" w:rsidRPr="00C70311" w:rsidRDefault="00B91CE3" w:rsidP="00660EFA">
      <w:pPr>
        <w:pStyle w:val="Heading2"/>
        <w:spacing w:before="0" w:line="270" w:lineRule="atLeast"/>
        <w:rPr>
          <w:rFonts w:ascii="Arial" w:hAnsi="Arial" w:cs="Arial"/>
          <w:color w:val="414141"/>
          <w:sz w:val="22"/>
          <w:szCs w:val="24"/>
        </w:rPr>
      </w:pPr>
      <w:hyperlink r:id="rId11" w:history="1">
        <w:r w:rsidR="00660EFA" w:rsidRPr="00C70311">
          <w:rPr>
            <w:rStyle w:val="Hyperlink"/>
            <w:rFonts w:ascii="Arial" w:hAnsi="Arial" w:cs="Arial"/>
            <w:color w:val="AF8D06"/>
            <w:sz w:val="22"/>
            <w:szCs w:val="24"/>
          </w:rPr>
          <w:t>Dispose of Waste Properly</w:t>
        </w:r>
      </w:hyperlink>
    </w:p>
    <w:p w:rsidR="00660EFA" w:rsidRPr="00C70311" w:rsidRDefault="00660EFA" w:rsidP="00660EFA">
      <w:pPr>
        <w:numPr>
          <w:ilvl w:val="0"/>
          <w:numId w:val="22"/>
        </w:numPr>
        <w:spacing w:line="270" w:lineRule="atLeast"/>
        <w:ind w:left="300"/>
        <w:rPr>
          <w:rFonts w:ascii="Arial" w:hAnsi="Arial" w:cs="Arial"/>
          <w:color w:val="414141"/>
          <w:sz w:val="16"/>
          <w:szCs w:val="18"/>
        </w:rPr>
      </w:pPr>
      <w:r w:rsidRPr="00C70311">
        <w:rPr>
          <w:rFonts w:ascii="Arial" w:hAnsi="Arial" w:cs="Arial"/>
          <w:color w:val="414141"/>
          <w:sz w:val="16"/>
          <w:szCs w:val="18"/>
        </w:rPr>
        <w:t>Pack it in, pack it out. Inspect your campsite and rest areas for trash or spilled foods. Pack out all trash, leftover food and litter.</w:t>
      </w:r>
    </w:p>
    <w:p w:rsidR="00660EFA" w:rsidRPr="00C70311" w:rsidRDefault="00660EFA" w:rsidP="00660EFA">
      <w:pPr>
        <w:numPr>
          <w:ilvl w:val="0"/>
          <w:numId w:val="22"/>
        </w:numPr>
        <w:spacing w:line="270" w:lineRule="atLeast"/>
        <w:ind w:left="300"/>
        <w:rPr>
          <w:rFonts w:ascii="Arial" w:hAnsi="Arial" w:cs="Arial"/>
          <w:color w:val="414141"/>
          <w:sz w:val="16"/>
          <w:szCs w:val="18"/>
        </w:rPr>
      </w:pPr>
      <w:r w:rsidRPr="00C70311">
        <w:rPr>
          <w:rFonts w:ascii="Arial" w:hAnsi="Arial" w:cs="Arial"/>
          <w:color w:val="414141"/>
          <w:sz w:val="16"/>
          <w:szCs w:val="18"/>
        </w:rPr>
        <w:t xml:space="preserve">Deposit solid human waste in </w:t>
      </w:r>
      <w:proofErr w:type="spellStart"/>
      <w:r w:rsidRPr="00C70311">
        <w:rPr>
          <w:rFonts w:ascii="Arial" w:hAnsi="Arial" w:cs="Arial"/>
          <w:color w:val="414141"/>
          <w:sz w:val="16"/>
          <w:szCs w:val="18"/>
        </w:rPr>
        <w:t>catholes</w:t>
      </w:r>
      <w:proofErr w:type="spellEnd"/>
      <w:r w:rsidRPr="00C70311">
        <w:rPr>
          <w:rFonts w:ascii="Arial" w:hAnsi="Arial" w:cs="Arial"/>
          <w:color w:val="414141"/>
          <w:sz w:val="16"/>
          <w:szCs w:val="18"/>
        </w:rPr>
        <w:t xml:space="preserve"> dug 6 to 8 inches deep, at least 200 feet from w</w:t>
      </w:r>
      <w:r w:rsidR="00C70311">
        <w:rPr>
          <w:rFonts w:ascii="Arial" w:hAnsi="Arial" w:cs="Arial"/>
          <w:color w:val="414141"/>
          <w:sz w:val="16"/>
          <w:szCs w:val="18"/>
        </w:rPr>
        <w:t>ater, camp and trails. Cover and</w:t>
      </w:r>
      <w:r w:rsidRPr="00C70311">
        <w:rPr>
          <w:rFonts w:ascii="Arial" w:hAnsi="Arial" w:cs="Arial"/>
          <w:color w:val="414141"/>
          <w:sz w:val="16"/>
          <w:szCs w:val="18"/>
        </w:rPr>
        <w:t xml:space="preserve"> disguise the </w:t>
      </w:r>
      <w:proofErr w:type="spellStart"/>
      <w:r w:rsidRPr="00C70311">
        <w:rPr>
          <w:rFonts w:ascii="Arial" w:hAnsi="Arial" w:cs="Arial"/>
          <w:color w:val="414141"/>
          <w:sz w:val="16"/>
          <w:szCs w:val="18"/>
        </w:rPr>
        <w:t>cathole</w:t>
      </w:r>
      <w:proofErr w:type="spellEnd"/>
      <w:r w:rsidRPr="00C70311">
        <w:rPr>
          <w:rFonts w:ascii="Arial" w:hAnsi="Arial" w:cs="Arial"/>
          <w:color w:val="414141"/>
          <w:sz w:val="16"/>
          <w:szCs w:val="18"/>
        </w:rPr>
        <w:t xml:space="preserve"> when finished.</w:t>
      </w:r>
    </w:p>
    <w:p w:rsidR="00660EFA" w:rsidRPr="00C70311" w:rsidRDefault="00660EFA" w:rsidP="00660EFA">
      <w:pPr>
        <w:numPr>
          <w:ilvl w:val="0"/>
          <w:numId w:val="22"/>
        </w:numPr>
        <w:spacing w:line="270" w:lineRule="atLeast"/>
        <w:ind w:left="300"/>
        <w:rPr>
          <w:rFonts w:ascii="Arial" w:hAnsi="Arial" w:cs="Arial"/>
          <w:color w:val="414141"/>
          <w:sz w:val="16"/>
          <w:szCs w:val="18"/>
        </w:rPr>
      </w:pPr>
      <w:r w:rsidRPr="00C70311">
        <w:rPr>
          <w:rFonts w:ascii="Arial" w:hAnsi="Arial" w:cs="Arial"/>
          <w:color w:val="414141"/>
          <w:sz w:val="16"/>
          <w:szCs w:val="18"/>
        </w:rPr>
        <w:t>Pack out toilet paper and hygiene products.</w:t>
      </w:r>
    </w:p>
    <w:p w:rsidR="00660EFA" w:rsidRPr="00C70311" w:rsidRDefault="00660EFA" w:rsidP="00660EFA">
      <w:pPr>
        <w:numPr>
          <w:ilvl w:val="0"/>
          <w:numId w:val="22"/>
        </w:numPr>
        <w:spacing w:line="270" w:lineRule="atLeast"/>
        <w:ind w:left="300"/>
        <w:rPr>
          <w:rFonts w:ascii="Arial" w:hAnsi="Arial" w:cs="Arial"/>
          <w:color w:val="414141"/>
          <w:sz w:val="16"/>
          <w:szCs w:val="18"/>
        </w:rPr>
      </w:pPr>
      <w:r w:rsidRPr="00C70311">
        <w:rPr>
          <w:rFonts w:ascii="Arial" w:hAnsi="Arial" w:cs="Arial"/>
          <w:color w:val="414141"/>
          <w:sz w:val="16"/>
          <w:szCs w:val="18"/>
        </w:rPr>
        <w:t>To wash yourself or your dishes, carry water 200 feet away from streams or lakes and use small amounts of biodegradable soap. Scatter strained dishwater.</w:t>
      </w:r>
    </w:p>
    <w:p w:rsidR="00660EFA" w:rsidRPr="00C70311" w:rsidRDefault="00660EFA" w:rsidP="00660EFA">
      <w:pPr>
        <w:pStyle w:val="Heading2"/>
        <w:spacing w:before="0" w:line="270" w:lineRule="atLeast"/>
        <w:rPr>
          <w:rFonts w:ascii="Arial" w:hAnsi="Arial" w:cs="Arial"/>
          <w:color w:val="414141"/>
          <w:sz w:val="22"/>
          <w:szCs w:val="24"/>
        </w:rPr>
      </w:pPr>
      <w:r w:rsidRPr="00C70311">
        <w:rPr>
          <w:rFonts w:ascii="Arial" w:hAnsi="Arial" w:cs="Arial"/>
          <w:color w:val="414141"/>
          <w:sz w:val="22"/>
          <w:szCs w:val="24"/>
        </w:rPr>
        <w:t> </w:t>
      </w:r>
    </w:p>
    <w:p w:rsidR="00660EFA" w:rsidRPr="00C70311" w:rsidRDefault="00B91CE3" w:rsidP="00660EFA">
      <w:pPr>
        <w:pStyle w:val="Heading2"/>
        <w:spacing w:before="0" w:line="270" w:lineRule="atLeast"/>
        <w:rPr>
          <w:rFonts w:ascii="Arial" w:hAnsi="Arial" w:cs="Arial"/>
          <w:color w:val="414141"/>
          <w:sz w:val="22"/>
          <w:szCs w:val="24"/>
        </w:rPr>
      </w:pPr>
      <w:hyperlink r:id="rId12" w:history="1">
        <w:r w:rsidR="00660EFA" w:rsidRPr="00C70311">
          <w:rPr>
            <w:rStyle w:val="Hyperlink"/>
            <w:rFonts w:ascii="Arial" w:hAnsi="Arial" w:cs="Arial"/>
            <w:color w:val="AF8D06"/>
            <w:sz w:val="22"/>
            <w:szCs w:val="24"/>
          </w:rPr>
          <w:t>Leave What You Find</w:t>
        </w:r>
      </w:hyperlink>
    </w:p>
    <w:p w:rsidR="00660EFA" w:rsidRPr="00C70311" w:rsidRDefault="00660EFA" w:rsidP="00660EFA">
      <w:pPr>
        <w:numPr>
          <w:ilvl w:val="0"/>
          <w:numId w:val="23"/>
        </w:numPr>
        <w:spacing w:line="270" w:lineRule="atLeast"/>
        <w:ind w:left="300"/>
        <w:rPr>
          <w:rFonts w:ascii="Arial" w:hAnsi="Arial" w:cs="Arial"/>
          <w:color w:val="414141"/>
          <w:sz w:val="16"/>
          <w:szCs w:val="18"/>
        </w:rPr>
      </w:pPr>
      <w:r w:rsidRPr="00C70311">
        <w:rPr>
          <w:rFonts w:ascii="Arial" w:hAnsi="Arial" w:cs="Arial"/>
          <w:color w:val="414141"/>
          <w:sz w:val="16"/>
          <w:szCs w:val="18"/>
        </w:rPr>
        <w:t>Preserve the past: examine, but do not touch cultural or historic structures and artifacts.</w:t>
      </w:r>
    </w:p>
    <w:p w:rsidR="00660EFA" w:rsidRPr="00C70311" w:rsidRDefault="00660EFA" w:rsidP="00660EFA">
      <w:pPr>
        <w:numPr>
          <w:ilvl w:val="0"/>
          <w:numId w:val="23"/>
        </w:numPr>
        <w:spacing w:line="270" w:lineRule="atLeast"/>
        <w:ind w:left="300"/>
        <w:rPr>
          <w:rFonts w:ascii="Arial" w:hAnsi="Arial" w:cs="Arial"/>
          <w:color w:val="414141"/>
          <w:sz w:val="16"/>
          <w:szCs w:val="18"/>
        </w:rPr>
      </w:pPr>
      <w:r w:rsidRPr="00C70311">
        <w:rPr>
          <w:rFonts w:ascii="Arial" w:hAnsi="Arial" w:cs="Arial"/>
          <w:color w:val="414141"/>
          <w:sz w:val="16"/>
          <w:szCs w:val="18"/>
        </w:rPr>
        <w:t>Leave rocks, plants and other natural objects as you find them.</w:t>
      </w:r>
    </w:p>
    <w:p w:rsidR="00660EFA" w:rsidRPr="00C70311" w:rsidRDefault="00660EFA" w:rsidP="00660EFA">
      <w:pPr>
        <w:numPr>
          <w:ilvl w:val="0"/>
          <w:numId w:val="23"/>
        </w:numPr>
        <w:spacing w:line="270" w:lineRule="atLeast"/>
        <w:ind w:left="300"/>
        <w:rPr>
          <w:rFonts w:ascii="Arial" w:hAnsi="Arial" w:cs="Arial"/>
          <w:color w:val="414141"/>
          <w:sz w:val="16"/>
          <w:szCs w:val="18"/>
        </w:rPr>
      </w:pPr>
      <w:r w:rsidRPr="00C70311">
        <w:rPr>
          <w:rFonts w:ascii="Arial" w:hAnsi="Arial" w:cs="Arial"/>
          <w:color w:val="414141"/>
          <w:sz w:val="16"/>
          <w:szCs w:val="18"/>
        </w:rPr>
        <w:t>Avoid introducing or transporting non-native species.</w:t>
      </w:r>
    </w:p>
    <w:p w:rsidR="00660EFA" w:rsidRPr="00C70311" w:rsidRDefault="00660EFA" w:rsidP="00660EFA">
      <w:pPr>
        <w:numPr>
          <w:ilvl w:val="0"/>
          <w:numId w:val="23"/>
        </w:numPr>
        <w:spacing w:line="270" w:lineRule="atLeast"/>
        <w:ind w:left="300"/>
        <w:rPr>
          <w:rFonts w:ascii="Arial" w:hAnsi="Arial" w:cs="Arial"/>
          <w:color w:val="414141"/>
          <w:sz w:val="16"/>
          <w:szCs w:val="18"/>
        </w:rPr>
      </w:pPr>
      <w:r w:rsidRPr="00C70311">
        <w:rPr>
          <w:rFonts w:ascii="Arial" w:hAnsi="Arial" w:cs="Arial"/>
          <w:color w:val="414141"/>
          <w:sz w:val="16"/>
          <w:szCs w:val="18"/>
        </w:rPr>
        <w:t>Do not build structures, furniture, or dig trenches.</w:t>
      </w:r>
    </w:p>
    <w:p w:rsidR="00660EFA" w:rsidRPr="00C70311" w:rsidRDefault="00660EFA" w:rsidP="00660EFA">
      <w:pPr>
        <w:pStyle w:val="Heading2"/>
        <w:spacing w:before="0" w:line="270" w:lineRule="atLeast"/>
        <w:rPr>
          <w:rFonts w:ascii="Arial" w:hAnsi="Arial" w:cs="Arial"/>
          <w:color w:val="414141"/>
          <w:sz w:val="22"/>
          <w:szCs w:val="24"/>
        </w:rPr>
      </w:pPr>
      <w:r w:rsidRPr="00C70311">
        <w:rPr>
          <w:rFonts w:ascii="Arial" w:hAnsi="Arial" w:cs="Arial"/>
          <w:color w:val="414141"/>
          <w:sz w:val="22"/>
          <w:szCs w:val="24"/>
        </w:rPr>
        <w:t> </w:t>
      </w:r>
    </w:p>
    <w:p w:rsidR="00660EFA" w:rsidRPr="00C70311" w:rsidRDefault="00B91CE3" w:rsidP="00660EFA">
      <w:pPr>
        <w:pStyle w:val="Heading2"/>
        <w:spacing w:before="0" w:line="270" w:lineRule="atLeast"/>
        <w:rPr>
          <w:rFonts w:ascii="Arial" w:hAnsi="Arial" w:cs="Arial"/>
          <w:color w:val="414141"/>
          <w:sz w:val="22"/>
          <w:szCs w:val="24"/>
        </w:rPr>
      </w:pPr>
      <w:hyperlink r:id="rId13" w:history="1">
        <w:r w:rsidR="00660EFA" w:rsidRPr="00C70311">
          <w:rPr>
            <w:rStyle w:val="Hyperlink"/>
            <w:rFonts w:ascii="Arial" w:hAnsi="Arial" w:cs="Arial"/>
            <w:color w:val="AF8D06"/>
            <w:sz w:val="22"/>
            <w:szCs w:val="24"/>
          </w:rPr>
          <w:t>Minimize Campfire Impacts</w:t>
        </w:r>
      </w:hyperlink>
    </w:p>
    <w:p w:rsidR="00660EFA" w:rsidRPr="00C70311" w:rsidRDefault="00660EFA" w:rsidP="00660EFA">
      <w:pPr>
        <w:numPr>
          <w:ilvl w:val="0"/>
          <w:numId w:val="24"/>
        </w:numPr>
        <w:spacing w:line="270" w:lineRule="atLeast"/>
        <w:ind w:left="300"/>
        <w:rPr>
          <w:rFonts w:ascii="Arial" w:hAnsi="Arial" w:cs="Arial"/>
          <w:color w:val="414141"/>
          <w:sz w:val="16"/>
          <w:szCs w:val="18"/>
        </w:rPr>
      </w:pPr>
      <w:r w:rsidRPr="00C70311">
        <w:rPr>
          <w:rFonts w:ascii="Arial" w:hAnsi="Arial" w:cs="Arial"/>
          <w:color w:val="414141"/>
          <w:sz w:val="16"/>
          <w:szCs w:val="18"/>
        </w:rPr>
        <w:t>Campfires can cause lasting impacts to the backcountry. Use a lightweight stove for cooking and enjoy a candle lantern for light.</w:t>
      </w:r>
    </w:p>
    <w:p w:rsidR="00660EFA" w:rsidRPr="00C70311" w:rsidRDefault="00660EFA" w:rsidP="00660EFA">
      <w:pPr>
        <w:numPr>
          <w:ilvl w:val="0"/>
          <w:numId w:val="24"/>
        </w:numPr>
        <w:spacing w:line="270" w:lineRule="atLeast"/>
        <w:ind w:left="300"/>
        <w:rPr>
          <w:rFonts w:ascii="Arial" w:hAnsi="Arial" w:cs="Arial"/>
          <w:color w:val="414141"/>
          <w:sz w:val="16"/>
          <w:szCs w:val="18"/>
        </w:rPr>
      </w:pPr>
      <w:r w:rsidRPr="00C70311">
        <w:rPr>
          <w:rFonts w:ascii="Arial" w:hAnsi="Arial" w:cs="Arial"/>
          <w:color w:val="414141"/>
          <w:sz w:val="16"/>
          <w:szCs w:val="18"/>
        </w:rPr>
        <w:t>Where fires are permitted, use established fire rings, fire pans, or mound fires.</w:t>
      </w:r>
    </w:p>
    <w:p w:rsidR="00660EFA" w:rsidRPr="00C70311" w:rsidRDefault="00660EFA" w:rsidP="00660EFA">
      <w:pPr>
        <w:numPr>
          <w:ilvl w:val="0"/>
          <w:numId w:val="24"/>
        </w:numPr>
        <w:spacing w:line="270" w:lineRule="atLeast"/>
        <w:ind w:left="300"/>
        <w:rPr>
          <w:rFonts w:ascii="Arial" w:hAnsi="Arial" w:cs="Arial"/>
          <w:color w:val="414141"/>
          <w:sz w:val="16"/>
          <w:szCs w:val="18"/>
        </w:rPr>
      </w:pPr>
      <w:r w:rsidRPr="00C70311">
        <w:rPr>
          <w:rFonts w:ascii="Arial" w:hAnsi="Arial" w:cs="Arial"/>
          <w:color w:val="414141"/>
          <w:sz w:val="16"/>
          <w:szCs w:val="18"/>
        </w:rPr>
        <w:t>Keep fires small. Only use sticks from the ground that can be broken by hand.</w:t>
      </w:r>
    </w:p>
    <w:p w:rsidR="00660EFA" w:rsidRPr="00C70311" w:rsidRDefault="00660EFA" w:rsidP="00660EFA">
      <w:pPr>
        <w:numPr>
          <w:ilvl w:val="0"/>
          <w:numId w:val="24"/>
        </w:numPr>
        <w:spacing w:line="270" w:lineRule="atLeast"/>
        <w:ind w:left="300"/>
        <w:rPr>
          <w:rFonts w:ascii="Arial" w:hAnsi="Arial" w:cs="Arial"/>
          <w:color w:val="414141"/>
          <w:sz w:val="16"/>
          <w:szCs w:val="18"/>
        </w:rPr>
      </w:pPr>
      <w:r w:rsidRPr="00C70311">
        <w:rPr>
          <w:rFonts w:ascii="Arial" w:hAnsi="Arial" w:cs="Arial"/>
          <w:color w:val="414141"/>
          <w:sz w:val="16"/>
          <w:szCs w:val="18"/>
        </w:rPr>
        <w:t>Burn all wood and coals to ash, put out campfires completely, then scatter cool ashes.</w:t>
      </w:r>
    </w:p>
    <w:p w:rsidR="00660EFA" w:rsidRPr="00C70311" w:rsidRDefault="00660EFA" w:rsidP="00660EFA">
      <w:pPr>
        <w:pStyle w:val="Heading2"/>
        <w:spacing w:before="0" w:line="270" w:lineRule="atLeast"/>
        <w:rPr>
          <w:rFonts w:ascii="Arial" w:hAnsi="Arial" w:cs="Arial"/>
          <w:color w:val="414141"/>
          <w:sz w:val="22"/>
          <w:szCs w:val="24"/>
        </w:rPr>
      </w:pPr>
      <w:r w:rsidRPr="00C70311">
        <w:rPr>
          <w:rFonts w:ascii="Arial" w:hAnsi="Arial" w:cs="Arial"/>
          <w:color w:val="414141"/>
          <w:sz w:val="22"/>
          <w:szCs w:val="24"/>
        </w:rPr>
        <w:t> </w:t>
      </w:r>
    </w:p>
    <w:p w:rsidR="00660EFA" w:rsidRPr="00C70311" w:rsidRDefault="00B91CE3" w:rsidP="00660EFA">
      <w:pPr>
        <w:pStyle w:val="Heading2"/>
        <w:spacing w:before="0" w:line="270" w:lineRule="atLeast"/>
        <w:rPr>
          <w:rFonts w:ascii="Arial" w:hAnsi="Arial" w:cs="Arial"/>
          <w:color w:val="414141"/>
          <w:sz w:val="22"/>
          <w:szCs w:val="24"/>
        </w:rPr>
      </w:pPr>
      <w:hyperlink r:id="rId14" w:history="1">
        <w:r w:rsidR="00660EFA" w:rsidRPr="00C70311">
          <w:rPr>
            <w:rStyle w:val="Hyperlink"/>
            <w:rFonts w:ascii="Arial" w:hAnsi="Arial" w:cs="Arial"/>
            <w:color w:val="AF8D06"/>
            <w:sz w:val="22"/>
            <w:szCs w:val="24"/>
          </w:rPr>
          <w:t>Respect Wildlife</w:t>
        </w:r>
      </w:hyperlink>
    </w:p>
    <w:p w:rsidR="00660EFA" w:rsidRPr="00C70311" w:rsidRDefault="00660EFA" w:rsidP="00660EFA">
      <w:pPr>
        <w:numPr>
          <w:ilvl w:val="0"/>
          <w:numId w:val="25"/>
        </w:numPr>
        <w:spacing w:line="270" w:lineRule="atLeast"/>
        <w:ind w:left="300"/>
        <w:rPr>
          <w:rFonts w:ascii="Arial" w:hAnsi="Arial" w:cs="Arial"/>
          <w:color w:val="414141"/>
          <w:sz w:val="16"/>
          <w:szCs w:val="18"/>
        </w:rPr>
      </w:pPr>
      <w:r w:rsidRPr="00C70311">
        <w:rPr>
          <w:rFonts w:ascii="Arial" w:hAnsi="Arial" w:cs="Arial"/>
          <w:color w:val="414141"/>
          <w:sz w:val="16"/>
          <w:szCs w:val="18"/>
        </w:rPr>
        <w:t>Observe wildlife from a distance. Do not follow or approach them.</w:t>
      </w:r>
    </w:p>
    <w:p w:rsidR="00660EFA" w:rsidRPr="00C70311" w:rsidRDefault="00660EFA" w:rsidP="00660EFA">
      <w:pPr>
        <w:numPr>
          <w:ilvl w:val="0"/>
          <w:numId w:val="25"/>
        </w:numPr>
        <w:spacing w:line="270" w:lineRule="atLeast"/>
        <w:ind w:left="300"/>
        <w:rPr>
          <w:rFonts w:ascii="Arial" w:hAnsi="Arial" w:cs="Arial"/>
          <w:color w:val="414141"/>
          <w:sz w:val="16"/>
          <w:szCs w:val="18"/>
        </w:rPr>
      </w:pPr>
      <w:r w:rsidRPr="00C70311">
        <w:rPr>
          <w:rFonts w:ascii="Arial" w:hAnsi="Arial" w:cs="Arial"/>
          <w:color w:val="414141"/>
          <w:sz w:val="16"/>
          <w:szCs w:val="18"/>
        </w:rPr>
        <w:t>Never feed animals. Feeding wildlife damages their health, alters natural behaviors, and exposes them to predators and other dangers.</w:t>
      </w:r>
    </w:p>
    <w:p w:rsidR="00660EFA" w:rsidRPr="00C70311" w:rsidRDefault="00660EFA" w:rsidP="00660EFA">
      <w:pPr>
        <w:numPr>
          <w:ilvl w:val="0"/>
          <w:numId w:val="25"/>
        </w:numPr>
        <w:spacing w:line="270" w:lineRule="atLeast"/>
        <w:ind w:left="300"/>
        <w:rPr>
          <w:rFonts w:ascii="Arial" w:hAnsi="Arial" w:cs="Arial"/>
          <w:color w:val="414141"/>
          <w:sz w:val="16"/>
          <w:szCs w:val="18"/>
        </w:rPr>
      </w:pPr>
      <w:r w:rsidRPr="00C70311">
        <w:rPr>
          <w:rFonts w:ascii="Arial" w:hAnsi="Arial" w:cs="Arial"/>
          <w:color w:val="414141"/>
          <w:sz w:val="16"/>
          <w:szCs w:val="18"/>
        </w:rPr>
        <w:t>Protect wildlife and your food by storing rations and trash securely.</w:t>
      </w:r>
    </w:p>
    <w:p w:rsidR="00660EFA" w:rsidRPr="00C70311" w:rsidRDefault="00660EFA" w:rsidP="00660EFA">
      <w:pPr>
        <w:numPr>
          <w:ilvl w:val="0"/>
          <w:numId w:val="25"/>
        </w:numPr>
        <w:spacing w:line="270" w:lineRule="atLeast"/>
        <w:ind w:left="300"/>
        <w:rPr>
          <w:rFonts w:ascii="Arial" w:hAnsi="Arial" w:cs="Arial"/>
          <w:color w:val="414141"/>
          <w:sz w:val="16"/>
          <w:szCs w:val="18"/>
        </w:rPr>
      </w:pPr>
      <w:r w:rsidRPr="00C70311">
        <w:rPr>
          <w:rFonts w:ascii="Arial" w:hAnsi="Arial" w:cs="Arial"/>
          <w:color w:val="414141"/>
          <w:sz w:val="16"/>
          <w:szCs w:val="18"/>
        </w:rPr>
        <w:t>Control pets at all times, or leave them at home.</w:t>
      </w:r>
    </w:p>
    <w:p w:rsidR="00660EFA" w:rsidRPr="00C70311" w:rsidRDefault="00660EFA" w:rsidP="00660EFA">
      <w:pPr>
        <w:numPr>
          <w:ilvl w:val="0"/>
          <w:numId w:val="25"/>
        </w:numPr>
        <w:spacing w:line="270" w:lineRule="atLeast"/>
        <w:ind w:left="300"/>
        <w:rPr>
          <w:rFonts w:ascii="Arial" w:hAnsi="Arial" w:cs="Arial"/>
          <w:color w:val="414141"/>
          <w:sz w:val="16"/>
          <w:szCs w:val="18"/>
        </w:rPr>
      </w:pPr>
      <w:r w:rsidRPr="00C70311">
        <w:rPr>
          <w:rFonts w:ascii="Arial" w:hAnsi="Arial" w:cs="Arial"/>
          <w:color w:val="414141"/>
          <w:sz w:val="16"/>
          <w:szCs w:val="18"/>
        </w:rPr>
        <w:t>Avoid wildlife during sensitive times: mating, nesting, raising young, or winter.</w:t>
      </w:r>
    </w:p>
    <w:p w:rsidR="00660EFA" w:rsidRPr="00C70311" w:rsidRDefault="00660EFA" w:rsidP="00660EFA">
      <w:pPr>
        <w:pStyle w:val="Heading2"/>
        <w:spacing w:before="0" w:line="270" w:lineRule="atLeast"/>
        <w:rPr>
          <w:rFonts w:ascii="Arial" w:hAnsi="Arial" w:cs="Arial"/>
          <w:color w:val="414141"/>
          <w:sz w:val="22"/>
          <w:szCs w:val="24"/>
        </w:rPr>
      </w:pPr>
      <w:r w:rsidRPr="00C70311">
        <w:rPr>
          <w:rFonts w:ascii="Arial" w:hAnsi="Arial" w:cs="Arial"/>
          <w:color w:val="414141"/>
          <w:sz w:val="22"/>
          <w:szCs w:val="24"/>
        </w:rPr>
        <w:lastRenderedPageBreak/>
        <w:t> </w:t>
      </w:r>
    </w:p>
    <w:p w:rsidR="00660EFA" w:rsidRPr="00C70311" w:rsidRDefault="00B91CE3" w:rsidP="00660EFA">
      <w:pPr>
        <w:pStyle w:val="Heading2"/>
        <w:spacing w:before="0" w:line="270" w:lineRule="atLeast"/>
        <w:rPr>
          <w:rFonts w:ascii="Arial" w:hAnsi="Arial" w:cs="Arial"/>
          <w:color w:val="414141"/>
          <w:sz w:val="22"/>
          <w:szCs w:val="24"/>
        </w:rPr>
      </w:pPr>
      <w:hyperlink r:id="rId15" w:history="1">
        <w:r w:rsidR="00660EFA" w:rsidRPr="00C70311">
          <w:rPr>
            <w:rStyle w:val="Hyperlink"/>
            <w:rFonts w:ascii="Arial" w:hAnsi="Arial" w:cs="Arial"/>
            <w:color w:val="AF8D06"/>
            <w:sz w:val="22"/>
            <w:szCs w:val="24"/>
          </w:rPr>
          <w:t>Be Considerate of Other Visitors</w:t>
        </w:r>
      </w:hyperlink>
    </w:p>
    <w:p w:rsidR="00660EFA" w:rsidRPr="00C70311" w:rsidRDefault="00660EFA" w:rsidP="00660EFA">
      <w:pPr>
        <w:numPr>
          <w:ilvl w:val="0"/>
          <w:numId w:val="26"/>
        </w:numPr>
        <w:spacing w:line="270" w:lineRule="atLeast"/>
        <w:ind w:left="300"/>
        <w:rPr>
          <w:rFonts w:ascii="Arial" w:hAnsi="Arial" w:cs="Arial"/>
          <w:color w:val="414141"/>
          <w:sz w:val="16"/>
          <w:szCs w:val="18"/>
        </w:rPr>
      </w:pPr>
      <w:r w:rsidRPr="00C70311">
        <w:rPr>
          <w:rFonts w:ascii="Arial" w:hAnsi="Arial" w:cs="Arial"/>
          <w:color w:val="414141"/>
          <w:sz w:val="16"/>
          <w:szCs w:val="18"/>
        </w:rPr>
        <w:t>Respect other visitors and protect the quality of their experience.</w:t>
      </w:r>
    </w:p>
    <w:p w:rsidR="00660EFA" w:rsidRPr="00C70311" w:rsidRDefault="00660EFA" w:rsidP="00660EFA">
      <w:pPr>
        <w:numPr>
          <w:ilvl w:val="0"/>
          <w:numId w:val="26"/>
        </w:numPr>
        <w:spacing w:line="270" w:lineRule="atLeast"/>
        <w:ind w:left="300"/>
        <w:rPr>
          <w:rFonts w:ascii="Arial" w:hAnsi="Arial" w:cs="Arial"/>
          <w:color w:val="414141"/>
          <w:sz w:val="16"/>
          <w:szCs w:val="18"/>
        </w:rPr>
      </w:pPr>
      <w:r w:rsidRPr="00C70311">
        <w:rPr>
          <w:rFonts w:ascii="Arial" w:hAnsi="Arial" w:cs="Arial"/>
          <w:color w:val="414141"/>
          <w:sz w:val="16"/>
          <w:szCs w:val="18"/>
        </w:rPr>
        <w:t>Be courteous. Yield to other users on the trail.</w:t>
      </w:r>
    </w:p>
    <w:p w:rsidR="00660EFA" w:rsidRPr="00C70311" w:rsidRDefault="00660EFA" w:rsidP="00660EFA">
      <w:pPr>
        <w:numPr>
          <w:ilvl w:val="0"/>
          <w:numId w:val="26"/>
        </w:numPr>
        <w:spacing w:line="270" w:lineRule="atLeast"/>
        <w:ind w:left="300"/>
        <w:rPr>
          <w:rFonts w:ascii="Arial" w:hAnsi="Arial" w:cs="Arial"/>
          <w:color w:val="414141"/>
          <w:sz w:val="16"/>
          <w:szCs w:val="18"/>
        </w:rPr>
      </w:pPr>
      <w:r w:rsidRPr="00C70311">
        <w:rPr>
          <w:rFonts w:ascii="Arial" w:hAnsi="Arial" w:cs="Arial"/>
          <w:color w:val="414141"/>
          <w:sz w:val="16"/>
          <w:szCs w:val="18"/>
        </w:rPr>
        <w:t>Step to the downhill side of the trail when encountering pack stock.</w:t>
      </w:r>
    </w:p>
    <w:p w:rsidR="00660EFA" w:rsidRPr="00C70311" w:rsidRDefault="00660EFA" w:rsidP="00660EFA">
      <w:pPr>
        <w:numPr>
          <w:ilvl w:val="0"/>
          <w:numId w:val="26"/>
        </w:numPr>
        <w:spacing w:line="270" w:lineRule="atLeast"/>
        <w:ind w:left="300"/>
        <w:rPr>
          <w:rFonts w:ascii="Arial" w:hAnsi="Arial" w:cs="Arial"/>
          <w:color w:val="414141"/>
          <w:sz w:val="16"/>
          <w:szCs w:val="18"/>
        </w:rPr>
      </w:pPr>
      <w:r w:rsidRPr="00C70311">
        <w:rPr>
          <w:rFonts w:ascii="Arial" w:hAnsi="Arial" w:cs="Arial"/>
          <w:color w:val="414141"/>
          <w:sz w:val="16"/>
          <w:szCs w:val="18"/>
        </w:rPr>
        <w:t>Take breaks and camp away from trails and other visitors.</w:t>
      </w:r>
    </w:p>
    <w:p w:rsidR="00660EFA" w:rsidRPr="00C70311" w:rsidRDefault="00660EFA" w:rsidP="00660EFA">
      <w:pPr>
        <w:numPr>
          <w:ilvl w:val="0"/>
          <w:numId w:val="26"/>
        </w:numPr>
        <w:spacing w:line="270" w:lineRule="atLeast"/>
        <w:ind w:left="300"/>
        <w:rPr>
          <w:rFonts w:ascii="Arial" w:hAnsi="Arial" w:cs="Arial"/>
          <w:color w:val="414141"/>
          <w:sz w:val="16"/>
          <w:szCs w:val="18"/>
        </w:rPr>
      </w:pPr>
      <w:r w:rsidRPr="00C70311">
        <w:rPr>
          <w:rFonts w:ascii="Arial" w:hAnsi="Arial" w:cs="Arial"/>
          <w:color w:val="414141"/>
          <w:sz w:val="16"/>
          <w:szCs w:val="18"/>
        </w:rPr>
        <w:t>Let nature's sounds prevail. Avoid loud voices and noises.</w:t>
      </w:r>
    </w:p>
    <w:p w:rsidR="00B754F0" w:rsidRPr="00C70311" w:rsidRDefault="00B754F0" w:rsidP="00B754F0">
      <w:pPr>
        <w:pStyle w:val="NormalWeb"/>
        <w:ind w:left="360"/>
        <w:rPr>
          <w:rFonts w:ascii="Comic Sans MS" w:hAnsi="Comic Sans MS"/>
          <w:sz w:val="28"/>
          <w:szCs w:val="32"/>
          <w:u w:val="single"/>
        </w:rPr>
      </w:pPr>
    </w:p>
    <w:p w:rsidR="00B754F0" w:rsidRPr="00B754F0" w:rsidRDefault="00B754F0" w:rsidP="00B754F0">
      <w:pPr>
        <w:pStyle w:val="NormalWeb"/>
        <w:contextualSpacing/>
        <w:rPr>
          <w:rFonts w:ascii="Comic Sans MS" w:hAnsi="Comic Sans MS"/>
        </w:rPr>
      </w:pPr>
    </w:p>
    <w:sectPr w:rsidR="00B754F0" w:rsidRPr="00B754F0" w:rsidSect="00C91526">
      <w:footerReference w:type="default" r:id="rId16"/>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3C0" w:rsidRDefault="00D563C0" w:rsidP="00F6208B">
      <w:r>
        <w:separator/>
      </w:r>
    </w:p>
  </w:endnote>
  <w:endnote w:type="continuationSeparator" w:id="0">
    <w:p w:rsidR="00D563C0" w:rsidRDefault="00D563C0" w:rsidP="00F62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Casual Black">
    <w:altName w:val="Cambria Math"/>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81" w:rsidRPr="002C0F81" w:rsidRDefault="005F56B8" w:rsidP="002C0F81">
    <w:pPr>
      <w:tabs>
        <w:tab w:val="center" w:pos="4320"/>
        <w:tab w:val="right" w:pos="8640"/>
      </w:tabs>
      <w:jc w:val="center"/>
      <w:rPr>
        <w:b/>
        <w:sz w:val="20"/>
        <w:szCs w:val="20"/>
      </w:rPr>
    </w:pPr>
    <w:r w:rsidRPr="002C0F81">
      <w:rPr>
        <w:b/>
        <w:sz w:val="20"/>
        <w:szCs w:val="20"/>
      </w:rPr>
      <w:t xml:space="preserve">~ Page: </w:t>
    </w:r>
    <w:r w:rsidR="00B91CE3" w:rsidRPr="002C0F81">
      <w:rPr>
        <w:b/>
        <w:sz w:val="20"/>
      </w:rPr>
      <w:fldChar w:fldCharType="begin"/>
    </w:r>
    <w:r w:rsidRPr="002C0F81">
      <w:rPr>
        <w:b/>
        <w:sz w:val="20"/>
      </w:rPr>
      <w:instrText xml:space="preserve"> PAGE </w:instrText>
    </w:r>
    <w:r w:rsidR="00B91CE3" w:rsidRPr="002C0F81">
      <w:rPr>
        <w:b/>
        <w:sz w:val="20"/>
      </w:rPr>
      <w:fldChar w:fldCharType="separate"/>
    </w:r>
    <w:r w:rsidR="00C70311">
      <w:rPr>
        <w:b/>
        <w:noProof/>
        <w:sz w:val="20"/>
      </w:rPr>
      <w:t>7</w:t>
    </w:r>
    <w:r w:rsidR="00B91CE3" w:rsidRPr="002C0F81">
      <w:rPr>
        <w:b/>
        <w:sz w:val="20"/>
      </w:rPr>
      <w:fldChar w:fldCharType="end"/>
    </w:r>
    <w:r w:rsidRPr="002C0F81">
      <w:rPr>
        <w:b/>
        <w:sz w:val="20"/>
      </w:rPr>
      <w:t xml:space="preserve"> of </w:t>
    </w:r>
    <w:r w:rsidR="00B91CE3" w:rsidRPr="002C0F81">
      <w:rPr>
        <w:b/>
        <w:sz w:val="20"/>
      </w:rPr>
      <w:fldChar w:fldCharType="begin"/>
    </w:r>
    <w:r w:rsidRPr="002C0F81">
      <w:rPr>
        <w:b/>
        <w:sz w:val="20"/>
      </w:rPr>
      <w:instrText xml:space="preserve"> NUMPAGES </w:instrText>
    </w:r>
    <w:r w:rsidR="00B91CE3" w:rsidRPr="002C0F81">
      <w:rPr>
        <w:b/>
        <w:sz w:val="20"/>
      </w:rPr>
      <w:fldChar w:fldCharType="separate"/>
    </w:r>
    <w:r w:rsidR="00C70311">
      <w:rPr>
        <w:b/>
        <w:noProof/>
        <w:sz w:val="20"/>
      </w:rPr>
      <w:t>7</w:t>
    </w:r>
    <w:r w:rsidR="00B91CE3" w:rsidRPr="002C0F81">
      <w:rPr>
        <w:b/>
        <w:sz w:val="20"/>
      </w:rPr>
      <w:fldChar w:fldCharType="end"/>
    </w:r>
    <w:r w:rsidRPr="002C0F81">
      <w:rPr>
        <w:b/>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3C0" w:rsidRDefault="00D563C0" w:rsidP="00F6208B">
      <w:r>
        <w:separator/>
      </w:r>
    </w:p>
  </w:footnote>
  <w:footnote w:type="continuationSeparator" w:id="0">
    <w:p w:rsidR="00D563C0" w:rsidRDefault="00D563C0" w:rsidP="00F62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DF4"/>
    <w:multiLevelType w:val="multilevel"/>
    <w:tmpl w:val="FC249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B52BC"/>
    <w:multiLevelType w:val="multilevel"/>
    <w:tmpl w:val="81AC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E7F76"/>
    <w:multiLevelType w:val="hybridMultilevel"/>
    <w:tmpl w:val="1324C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04A19"/>
    <w:multiLevelType w:val="multilevel"/>
    <w:tmpl w:val="C8D6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7679E3"/>
    <w:multiLevelType w:val="hybridMultilevel"/>
    <w:tmpl w:val="926E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C2E29"/>
    <w:multiLevelType w:val="hybridMultilevel"/>
    <w:tmpl w:val="2BBE76F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18AF27FE"/>
    <w:multiLevelType w:val="multilevel"/>
    <w:tmpl w:val="0C36E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D41F56"/>
    <w:multiLevelType w:val="hybridMultilevel"/>
    <w:tmpl w:val="BD3AE2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570E79"/>
    <w:multiLevelType w:val="multilevel"/>
    <w:tmpl w:val="DC7E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F75E1"/>
    <w:multiLevelType w:val="multilevel"/>
    <w:tmpl w:val="93A6BF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2F246B"/>
    <w:multiLevelType w:val="hybridMultilevel"/>
    <w:tmpl w:val="AF34E1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A26894"/>
    <w:multiLevelType w:val="hybridMultilevel"/>
    <w:tmpl w:val="3A1824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7B5092"/>
    <w:multiLevelType w:val="hybridMultilevel"/>
    <w:tmpl w:val="67ACC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45EDA"/>
    <w:multiLevelType w:val="multilevel"/>
    <w:tmpl w:val="29AC0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4A3BAF"/>
    <w:multiLevelType w:val="multilevel"/>
    <w:tmpl w:val="F580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84046F"/>
    <w:multiLevelType w:val="hybridMultilevel"/>
    <w:tmpl w:val="69A67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7E314A"/>
    <w:multiLevelType w:val="hybridMultilevel"/>
    <w:tmpl w:val="AD04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40A92"/>
    <w:multiLevelType w:val="multilevel"/>
    <w:tmpl w:val="6ABC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01416"/>
    <w:multiLevelType w:val="multilevel"/>
    <w:tmpl w:val="9CB0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406848"/>
    <w:multiLevelType w:val="multilevel"/>
    <w:tmpl w:val="E0C8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592291"/>
    <w:multiLevelType w:val="multilevel"/>
    <w:tmpl w:val="B9FE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5D41CF"/>
    <w:multiLevelType w:val="hybridMultilevel"/>
    <w:tmpl w:val="B5DA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004595"/>
    <w:multiLevelType w:val="multilevel"/>
    <w:tmpl w:val="39B8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8A41E4"/>
    <w:multiLevelType w:val="multilevel"/>
    <w:tmpl w:val="1A047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11"/>
  </w:num>
  <w:num w:numId="4">
    <w:abstractNumId w:val="23"/>
  </w:num>
  <w:num w:numId="5">
    <w:abstractNumId w:val="19"/>
  </w:num>
  <w:num w:numId="6">
    <w:abstractNumId w:val="20"/>
  </w:num>
  <w:num w:numId="7">
    <w:abstractNumId w:val="16"/>
  </w:num>
  <w:num w:numId="8">
    <w:abstractNumId w:val="9"/>
  </w:num>
  <w:num w:numId="9">
    <w:abstractNumId w:val="17"/>
  </w:num>
  <w:num w:numId="10">
    <w:abstractNumId w:val="0"/>
  </w:num>
  <w:num w:numId="11">
    <w:abstractNumId w:val="22"/>
  </w:num>
  <w:num w:numId="12">
    <w:abstractNumId w:val="12"/>
  </w:num>
  <w:num w:numId="13">
    <w:abstractNumId w:val="2"/>
  </w:num>
  <w:num w:numId="14">
    <w:abstractNumId w:val="15"/>
  </w:num>
  <w:num w:numId="15">
    <w:abstractNumId w:val="21"/>
  </w:num>
  <w:num w:numId="16">
    <w:abstractNumId w:val="5"/>
  </w:num>
  <w:num w:numId="17">
    <w:abstractNumId w:val="4"/>
  </w:num>
  <w:num w:numId="18">
    <w:abstractNumId w:val="6"/>
  </w:num>
  <w:num w:numId="19">
    <w:abstractNumId w:val="13"/>
  </w:num>
  <w:num w:numId="20">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1">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2">
    <w:abstractNumId w:val="14"/>
  </w:num>
  <w:num w:numId="23">
    <w:abstractNumId w:val="18"/>
  </w:num>
  <w:num w:numId="24">
    <w:abstractNumId w:val="1"/>
  </w:num>
  <w:num w:numId="25">
    <w:abstractNumId w:val="8"/>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78E6"/>
    <w:rsid w:val="0000561D"/>
    <w:rsid w:val="000127C2"/>
    <w:rsid w:val="00030B30"/>
    <w:rsid w:val="00056D7C"/>
    <w:rsid w:val="00071B9F"/>
    <w:rsid w:val="00074E7B"/>
    <w:rsid w:val="000821A3"/>
    <w:rsid w:val="00092926"/>
    <w:rsid w:val="000C25E3"/>
    <w:rsid w:val="001055FF"/>
    <w:rsid w:val="00173790"/>
    <w:rsid w:val="00197713"/>
    <w:rsid w:val="001D559B"/>
    <w:rsid w:val="00200C76"/>
    <w:rsid w:val="002578E6"/>
    <w:rsid w:val="002643AE"/>
    <w:rsid w:val="00283440"/>
    <w:rsid w:val="0029399A"/>
    <w:rsid w:val="00297E5F"/>
    <w:rsid w:val="002B1E19"/>
    <w:rsid w:val="002D3DC7"/>
    <w:rsid w:val="002E6CB0"/>
    <w:rsid w:val="00313A7F"/>
    <w:rsid w:val="00314FFB"/>
    <w:rsid w:val="00346B6C"/>
    <w:rsid w:val="00396A02"/>
    <w:rsid w:val="003B246D"/>
    <w:rsid w:val="003C08C1"/>
    <w:rsid w:val="003E039C"/>
    <w:rsid w:val="003E6E1B"/>
    <w:rsid w:val="00437A02"/>
    <w:rsid w:val="004659D6"/>
    <w:rsid w:val="004A6214"/>
    <w:rsid w:val="00584E73"/>
    <w:rsid w:val="00593669"/>
    <w:rsid w:val="005951D5"/>
    <w:rsid w:val="005B5A7C"/>
    <w:rsid w:val="005F56B8"/>
    <w:rsid w:val="005F7B42"/>
    <w:rsid w:val="00660EFA"/>
    <w:rsid w:val="006628C5"/>
    <w:rsid w:val="00665043"/>
    <w:rsid w:val="0067495D"/>
    <w:rsid w:val="00680D13"/>
    <w:rsid w:val="006A7BCE"/>
    <w:rsid w:val="00752FB4"/>
    <w:rsid w:val="00757BEA"/>
    <w:rsid w:val="007670BE"/>
    <w:rsid w:val="00797E38"/>
    <w:rsid w:val="007B47E7"/>
    <w:rsid w:val="007B5235"/>
    <w:rsid w:val="007F562A"/>
    <w:rsid w:val="008344E6"/>
    <w:rsid w:val="00834B11"/>
    <w:rsid w:val="008C3C2A"/>
    <w:rsid w:val="008E0CEE"/>
    <w:rsid w:val="008E7D8D"/>
    <w:rsid w:val="0090105B"/>
    <w:rsid w:val="00923777"/>
    <w:rsid w:val="00955916"/>
    <w:rsid w:val="009A48DC"/>
    <w:rsid w:val="00A35C65"/>
    <w:rsid w:val="00A5262D"/>
    <w:rsid w:val="00A52C21"/>
    <w:rsid w:val="00AA4A4E"/>
    <w:rsid w:val="00AB437B"/>
    <w:rsid w:val="00AF0E64"/>
    <w:rsid w:val="00B02ACC"/>
    <w:rsid w:val="00B31FD6"/>
    <w:rsid w:val="00B34BD9"/>
    <w:rsid w:val="00B65578"/>
    <w:rsid w:val="00B754F0"/>
    <w:rsid w:val="00B87019"/>
    <w:rsid w:val="00B91CE3"/>
    <w:rsid w:val="00BE37FF"/>
    <w:rsid w:val="00BE413A"/>
    <w:rsid w:val="00C03423"/>
    <w:rsid w:val="00C20DE3"/>
    <w:rsid w:val="00C25FDC"/>
    <w:rsid w:val="00C268D6"/>
    <w:rsid w:val="00C43142"/>
    <w:rsid w:val="00C70311"/>
    <w:rsid w:val="00C850CF"/>
    <w:rsid w:val="00CA3FDF"/>
    <w:rsid w:val="00CC305F"/>
    <w:rsid w:val="00CC4C10"/>
    <w:rsid w:val="00CC6AA1"/>
    <w:rsid w:val="00CF18E0"/>
    <w:rsid w:val="00D23A64"/>
    <w:rsid w:val="00D30255"/>
    <w:rsid w:val="00D4125F"/>
    <w:rsid w:val="00D563C0"/>
    <w:rsid w:val="00D8448D"/>
    <w:rsid w:val="00D94A3A"/>
    <w:rsid w:val="00DE2EA9"/>
    <w:rsid w:val="00DF3410"/>
    <w:rsid w:val="00E050C8"/>
    <w:rsid w:val="00E80419"/>
    <w:rsid w:val="00EE1B63"/>
    <w:rsid w:val="00F6208B"/>
    <w:rsid w:val="00F84638"/>
    <w:rsid w:val="00FC1100"/>
    <w:rsid w:val="00FD2A0B"/>
    <w:rsid w:val="00FE06F3"/>
    <w:rsid w:val="00FF1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E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660E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FF1D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78E6"/>
    <w:pPr>
      <w:spacing w:before="100" w:beforeAutospacing="1" w:after="100" w:afterAutospacing="1"/>
    </w:pPr>
  </w:style>
  <w:style w:type="paragraph" w:styleId="BodyText">
    <w:name w:val="Body Text"/>
    <w:basedOn w:val="Normal"/>
    <w:link w:val="BodyTextChar"/>
    <w:rsid w:val="002578E6"/>
    <w:rPr>
      <w:b/>
      <w:bCs/>
    </w:rPr>
  </w:style>
  <w:style w:type="character" w:customStyle="1" w:styleId="BodyTextChar">
    <w:name w:val="Body Text Char"/>
    <w:basedOn w:val="DefaultParagraphFont"/>
    <w:link w:val="BodyText"/>
    <w:rsid w:val="002578E6"/>
    <w:rPr>
      <w:rFonts w:ascii="Times New Roman" w:eastAsia="Times New Roman" w:hAnsi="Times New Roman" w:cs="Times New Roman"/>
      <w:b/>
      <w:bCs/>
      <w:sz w:val="24"/>
      <w:szCs w:val="24"/>
    </w:rPr>
  </w:style>
  <w:style w:type="paragraph" w:customStyle="1" w:styleId="small">
    <w:name w:val="small"/>
    <w:basedOn w:val="Normal"/>
    <w:rsid w:val="002578E6"/>
    <w:pPr>
      <w:spacing w:before="100" w:beforeAutospacing="1" w:after="100" w:afterAutospacing="1"/>
    </w:pPr>
    <w:rPr>
      <w:rFonts w:ascii="Arial" w:hAnsi="Arial" w:cs="Arial"/>
      <w:sz w:val="22"/>
      <w:szCs w:val="22"/>
    </w:rPr>
  </w:style>
  <w:style w:type="paragraph" w:styleId="BalloonText">
    <w:name w:val="Balloon Text"/>
    <w:basedOn w:val="Normal"/>
    <w:link w:val="BalloonTextChar"/>
    <w:uiPriority w:val="99"/>
    <w:semiHidden/>
    <w:unhideWhenUsed/>
    <w:rsid w:val="002578E6"/>
    <w:rPr>
      <w:rFonts w:ascii="Tahoma" w:hAnsi="Tahoma" w:cs="Tahoma"/>
      <w:sz w:val="16"/>
      <w:szCs w:val="16"/>
    </w:rPr>
  </w:style>
  <w:style w:type="character" w:customStyle="1" w:styleId="BalloonTextChar">
    <w:name w:val="Balloon Text Char"/>
    <w:basedOn w:val="DefaultParagraphFont"/>
    <w:link w:val="BalloonText"/>
    <w:uiPriority w:val="99"/>
    <w:semiHidden/>
    <w:rsid w:val="002578E6"/>
    <w:rPr>
      <w:rFonts w:ascii="Tahoma" w:eastAsia="Times New Roman" w:hAnsi="Tahoma" w:cs="Tahoma"/>
      <w:sz w:val="16"/>
      <w:szCs w:val="16"/>
    </w:rPr>
  </w:style>
  <w:style w:type="paragraph" w:styleId="ListParagraph">
    <w:name w:val="List Paragraph"/>
    <w:basedOn w:val="Normal"/>
    <w:uiPriority w:val="34"/>
    <w:qFormat/>
    <w:rsid w:val="007670BE"/>
    <w:pPr>
      <w:ind w:left="720"/>
      <w:contextualSpacing/>
    </w:pPr>
  </w:style>
  <w:style w:type="character" w:styleId="Strong">
    <w:name w:val="Strong"/>
    <w:basedOn w:val="DefaultParagraphFont"/>
    <w:uiPriority w:val="22"/>
    <w:qFormat/>
    <w:rsid w:val="00A35C65"/>
    <w:rPr>
      <w:b/>
      <w:bCs/>
    </w:rPr>
  </w:style>
  <w:style w:type="character" w:customStyle="1" w:styleId="Heading4Char">
    <w:name w:val="Heading 4 Char"/>
    <w:basedOn w:val="DefaultParagraphFont"/>
    <w:link w:val="Heading4"/>
    <w:uiPriority w:val="9"/>
    <w:rsid w:val="00FF1D30"/>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757BEA"/>
    <w:rPr>
      <w:sz w:val="16"/>
      <w:szCs w:val="16"/>
    </w:rPr>
  </w:style>
  <w:style w:type="paragraph" w:styleId="CommentText">
    <w:name w:val="annotation text"/>
    <w:basedOn w:val="Normal"/>
    <w:link w:val="CommentTextChar"/>
    <w:uiPriority w:val="99"/>
    <w:semiHidden/>
    <w:unhideWhenUsed/>
    <w:rsid w:val="00757BEA"/>
    <w:rPr>
      <w:sz w:val="20"/>
      <w:szCs w:val="20"/>
    </w:rPr>
  </w:style>
  <w:style w:type="character" w:customStyle="1" w:styleId="CommentTextChar">
    <w:name w:val="Comment Text Char"/>
    <w:basedOn w:val="DefaultParagraphFont"/>
    <w:link w:val="CommentText"/>
    <w:uiPriority w:val="99"/>
    <w:semiHidden/>
    <w:rsid w:val="00757B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BEA"/>
    <w:rPr>
      <w:b/>
      <w:bCs/>
    </w:rPr>
  </w:style>
  <w:style w:type="character" w:customStyle="1" w:styleId="CommentSubjectChar">
    <w:name w:val="Comment Subject Char"/>
    <w:basedOn w:val="CommentTextChar"/>
    <w:link w:val="CommentSubject"/>
    <w:uiPriority w:val="99"/>
    <w:semiHidden/>
    <w:rsid w:val="00757BE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660EF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660EFA"/>
    <w:rPr>
      <w:color w:val="0000FF"/>
      <w:u w:val="single"/>
    </w:rPr>
  </w:style>
</w:styles>
</file>

<file path=word/webSettings.xml><?xml version="1.0" encoding="utf-8"?>
<w:webSettings xmlns:r="http://schemas.openxmlformats.org/officeDocument/2006/relationships" xmlns:w="http://schemas.openxmlformats.org/wordprocessingml/2006/main">
  <w:divs>
    <w:div w:id="302470438">
      <w:bodyDiv w:val="1"/>
      <w:marLeft w:val="0"/>
      <w:marRight w:val="0"/>
      <w:marTop w:val="0"/>
      <w:marBottom w:val="0"/>
      <w:divBdr>
        <w:top w:val="none" w:sz="0" w:space="0" w:color="auto"/>
        <w:left w:val="none" w:sz="0" w:space="0" w:color="auto"/>
        <w:bottom w:val="none" w:sz="0" w:space="0" w:color="auto"/>
        <w:right w:val="none" w:sz="0" w:space="0" w:color="auto"/>
      </w:divBdr>
      <w:divsChild>
        <w:div w:id="379480395">
          <w:marLeft w:val="0"/>
          <w:marRight w:val="0"/>
          <w:marTop w:val="0"/>
          <w:marBottom w:val="0"/>
          <w:divBdr>
            <w:top w:val="none" w:sz="0" w:space="0" w:color="auto"/>
            <w:left w:val="none" w:sz="0" w:space="0" w:color="auto"/>
            <w:bottom w:val="none" w:sz="0" w:space="0" w:color="auto"/>
            <w:right w:val="none" w:sz="0" w:space="0" w:color="auto"/>
          </w:divBdr>
        </w:div>
      </w:divsChild>
    </w:div>
    <w:div w:id="372847341">
      <w:bodyDiv w:val="1"/>
      <w:marLeft w:val="0"/>
      <w:marRight w:val="0"/>
      <w:marTop w:val="0"/>
      <w:marBottom w:val="0"/>
      <w:divBdr>
        <w:top w:val="none" w:sz="0" w:space="0" w:color="auto"/>
        <w:left w:val="none" w:sz="0" w:space="0" w:color="auto"/>
        <w:bottom w:val="none" w:sz="0" w:space="0" w:color="auto"/>
        <w:right w:val="none" w:sz="0" w:space="0" w:color="auto"/>
      </w:divBdr>
    </w:div>
    <w:div w:id="946693038">
      <w:bodyDiv w:val="1"/>
      <w:marLeft w:val="0"/>
      <w:marRight w:val="0"/>
      <w:marTop w:val="0"/>
      <w:marBottom w:val="0"/>
      <w:divBdr>
        <w:top w:val="none" w:sz="0" w:space="0" w:color="auto"/>
        <w:left w:val="none" w:sz="0" w:space="0" w:color="auto"/>
        <w:bottom w:val="none" w:sz="0" w:space="0" w:color="auto"/>
        <w:right w:val="none" w:sz="0" w:space="0" w:color="auto"/>
      </w:divBdr>
    </w:div>
    <w:div w:id="1434083309">
      <w:bodyDiv w:val="1"/>
      <w:marLeft w:val="0"/>
      <w:marRight w:val="0"/>
      <w:marTop w:val="0"/>
      <w:marBottom w:val="0"/>
      <w:divBdr>
        <w:top w:val="none" w:sz="0" w:space="0" w:color="auto"/>
        <w:left w:val="none" w:sz="0" w:space="0" w:color="auto"/>
        <w:bottom w:val="none" w:sz="0" w:space="0" w:color="auto"/>
        <w:right w:val="none" w:sz="0" w:space="0" w:color="auto"/>
      </w:divBdr>
    </w:div>
    <w:div w:id="166816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nt.org/learn/principle-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nt.org/learn/principle-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t.org/learn/principle-3" TargetMode="External"/><Relationship Id="rId5" Type="http://schemas.openxmlformats.org/officeDocument/2006/relationships/webSettings" Target="webSettings.xml"/><Relationship Id="rId15" Type="http://schemas.openxmlformats.org/officeDocument/2006/relationships/hyperlink" Target="https://lnt.org/learn/principle-7" TargetMode="External"/><Relationship Id="rId10" Type="http://schemas.openxmlformats.org/officeDocument/2006/relationships/hyperlink" Target="https://lnt.org/learn/principle-2" TargetMode="External"/><Relationship Id="rId4" Type="http://schemas.openxmlformats.org/officeDocument/2006/relationships/settings" Target="settings.xml"/><Relationship Id="rId9" Type="http://schemas.openxmlformats.org/officeDocument/2006/relationships/hyperlink" Target="https://lnt.org/learn/principle-1" TargetMode="External"/><Relationship Id="rId14" Type="http://schemas.openxmlformats.org/officeDocument/2006/relationships/hyperlink" Target="https://lnt.org/learn/principle-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2ABE2-B328-464C-A9E5-9F01A047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Hope</cp:lastModifiedBy>
  <cp:revision>5</cp:revision>
  <cp:lastPrinted>2014-04-02T21:49:00Z</cp:lastPrinted>
  <dcterms:created xsi:type="dcterms:W3CDTF">2017-03-01T16:20:00Z</dcterms:created>
  <dcterms:modified xsi:type="dcterms:W3CDTF">2017-05-12T19:57:00Z</dcterms:modified>
</cp:coreProperties>
</file>