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2" w:rsidRDefault="006015A2" w:rsidP="0060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A2" w:rsidRDefault="006015A2" w:rsidP="0060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A2" w:rsidRDefault="006015A2" w:rsidP="0060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5A2" w:rsidRPr="00BD251B" w:rsidRDefault="006015A2" w:rsidP="0060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D251B">
        <w:rPr>
          <w:rFonts w:ascii="Times New Roman" w:eastAsia="Times New Roman" w:hAnsi="Times New Roman" w:cs="Times New Roman"/>
          <w:sz w:val="36"/>
          <w:szCs w:val="36"/>
        </w:rPr>
        <w:t>The CITY OF TIMPSON will hold</w:t>
      </w:r>
      <w:r w:rsidR="00BD251B" w:rsidRPr="00BD251B">
        <w:rPr>
          <w:rFonts w:ascii="Times New Roman" w:eastAsia="Times New Roman" w:hAnsi="Times New Roman" w:cs="Times New Roman"/>
          <w:sz w:val="36"/>
          <w:szCs w:val="36"/>
        </w:rPr>
        <w:t xml:space="preserve"> a meeting at 05:30 PM on </w:t>
      </w:r>
      <w:bookmarkStart w:id="0" w:name="_GoBack"/>
      <w:bookmarkEnd w:id="0"/>
      <w:r w:rsidR="00BD251B" w:rsidRPr="00BD251B">
        <w:rPr>
          <w:rFonts w:ascii="Times New Roman" w:eastAsia="Times New Roman" w:hAnsi="Times New Roman" w:cs="Times New Roman"/>
          <w:sz w:val="36"/>
          <w:szCs w:val="36"/>
        </w:rPr>
        <w:t>September 19</w:t>
      </w:r>
      <w:r w:rsidRPr="00BD251B">
        <w:rPr>
          <w:rFonts w:ascii="Times New Roman" w:eastAsia="Times New Roman" w:hAnsi="Times New Roman" w:cs="Times New Roman"/>
          <w:sz w:val="36"/>
          <w:szCs w:val="36"/>
        </w:rPr>
        <w:t>, 2017 at CITY OF TIMPSON to consider adopting a proposed tax rate for tax year 2017.  The proposed tax rate is 0.340000 per $100 of value.</w:t>
      </w:r>
    </w:p>
    <w:p w:rsidR="006015A2" w:rsidRPr="00BD251B" w:rsidRDefault="006015A2" w:rsidP="006015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015A2" w:rsidRPr="00BD251B" w:rsidRDefault="006015A2" w:rsidP="0060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D251B">
        <w:rPr>
          <w:rFonts w:ascii="Times New Roman" w:eastAsia="Times New Roman" w:hAnsi="Times New Roman" w:cs="Times New Roman"/>
          <w:sz w:val="36"/>
          <w:szCs w:val="36"/>
        </w:rPr>
        <w:t>The proposed tax rate would increase total taxes in CITY OF TIMPSON by 0.472813 percent.</w:t>
      </w:r>
    </w:p>
    <w:p w:rsidR="000A085A" w:rsidRPr="00BD251B" w:rsidRDefault="006015A2">
      <w:pPr>
        <w:rPr>
          <w:sz w:val="36"/>
          <w:szCs w:val="36"/>
        </w:rPr>
      </w:pPr>
      <w:r w:rsidRPr="00BD251B">
        <w:rPr>
          <w:rFonts w:ascii="Calibri" w:hAnsi="Calibri"/>
          <w:color w:val="000000"/>
          <w:sz w:val="36"/>
          <w:szCs w:val="36"/>
          <w:shd w:val="clear" w:color="auto" w:fill="FFFFFF"/>
        </w:rPr>
        <w:t>**This rate is the same as last years – The effective rate is lower because of property values.</w:t>
      </w:r>
    </w:p>
    <w:sectPr w:rsidR="000A085A" w:rsidRPr="00BD251B" w:rsidSect="000A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A2"/>
    <w:rsid w:val="000A085A"/>
    <w:rsid w:val="00445FD7"/>
    <w:rsid w:val="006015A2"/>
    <w:rsid w:val="00703510"/>
    <w:rsid w:val="00B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deborar</dc:creator>
  <cp:lastModifiedBy>City Secretary</cp:lastModifiedBy>
  <cp:revision>2</cp:revision>
  <cp:lastPrinted>2017-09-19T17:29:00Z</cp:lastPrinted>
  <dcterms:created xsi:type="dcterms:W3CDTF">2017-09-19T17:29:00Z</dcterms:created>
  <dcterms:modified xsi:type="dcterms:W3CDTF">2017-09-19T17:29:00Z</dcterms:modified>
</cp:coreProperties>
</file>