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715F27" w:rsidRPr="00715F27">
        <w:trPr>
          <w:trHeight w:val="150"/>
        </w:trPr>
        <w:tc>
          <w:tcPr>
            <w:tcW w:w="0" w:type="auto"/>
            <w:shd w:val="clear" w:color="auto" w:fill="FFFFFF"/>
            <w:vAlign w:val="center"/>
            <w:hideMark/>
          </w:tcPr>
          <w:p w:rsidR="00715F27" w:rsidRPr="00715F27" w:rsidRDefault="00715F27" w:rsidP="00715F27">
            <w:pPr>
              <w:spacing w:before="100" w:beforeAutospacing="1" w:after="100" w:afterAutospacing="1" w:line="324" w:lineRule="auto"/>
              <w:rPr>
                <w:rFonts w:ascii="Times New Roman" w:eastAsia="Times New Roman" w:hAnsi="Times New Roman" w:cs="Times New Roman"/>
                <w:sz w:val="24"/>
                <w:szCs w:val="24"/>
                <w:lang w:eastAsia="en-GB"/>
              </w:rPr>
            </w:pPr>
            <w:r w:rsidRPr="00715F27">
              <w:rPr>
                <w:rFonts w:ascii="Times New Roman" w:eastAsia="Times New Roman" w:hAnsi="Times New Roman" w:cs="Times New Roman"/>
                <w:sz w:val="24"/>
                <w:szCs w:val="24"/>
                <w:lang w:eastAsia="en-GB"/>
              </w:rPr>
              <w:t> </w:t>
            </w:r>
          </w:p>
        </w:tc>
      </w:tr>
    </w:tbl>
    <w:p w:rsidR="00715F27" w:rsidRPr="00715F27" w:rsidRDefault="00715F27" w:rsidP="00715F27">
      <w:pPr>
        <w:spacing w:before="100" w:beforeAutospacing="1" w:after="100" w:afterAutospacing="1" w:line="324" w:lineRule="auto"/>
        <w:rPr>
          <w:rFonts w:ascii="Times New Roman" w:eastAsia="Times New Roman" w:hAnsi="Times New Roman" w:cs="Times New Roman"/>
          <w:sz w:val="24"/>
          <w:szCs w:val="24"/>
          <w:lang w:eastAsia="en-GB"/>
        </w:rPr>
      </w:pPr>
      <w:r w:rsidRPr="00715F27">
        <w:rPr>
          <w:rFonts w:ascii="Times New Roman" w:eastAsia="Times New Roman" w:hAnsi="Times New Roman" w:cs="Times New Roman"/>
          <w:b/>
          <w:bCs/>
          <w:sz w:val="24"/>
          <w:szCs w:val="24"/>
          <w:lang w:eastAsia="en-GB"/>
        </w:rPr>
        <w:t>FE strikes - write now to your MP about college funding</w:t>
      </w:r>
      <w:r w:rsidRPr="00715F27">
        <w:rPr>
          <w:rFonts w:ascii="Times New Roman" w:eastAsia="Times New Roman" w:hAnsi="Times New Roman" w:cs="Times New Roman"/>
          <w:sz w:val="24"/>
          <w:szCs w:val="24"/>
          <w:lang w:eastAsia="en-GB"/>
        </w:rPr>
        <w:br/>
      </w:r>
      <w:r w:rsidRPr="00715F27">
        <w:rPr>
          <w:rFonts w:ascii="Times New Roman" w:eastAsia="Times New Roman" w:hAnsi="Times New Roman" w:cs="Times New Roman"/>
          <w:sz w:val="24"/>
          <w:szCs w:val="24"/>
          <w:lang w:eastAsia="en-GB"/>
        </w:rPr>
        <w:br/>
      </w:r>
      <w:proofErr w:type="gramStart"/>
      <w:r w:rsidRPr="00715F27">
        <w:rPr>
          <w:rFonts w:ascii="Times New Roman" w:eastAsia="Times New Roman" w:hAnsi="Times New Roman" w:cs="Times New Roman"/>
          <w:sz w:val="24"/>
          <w:szCs w:val="24"/>
          <w:lang w:eastAsia="en-GB"/>
        </w:rPr>
        <w:t>As</w:t>
      </w:r>
      <w:proofErr w:type="gramEnd"/>
      <w:r w:rsidRPr="00715F27">
        <w:rPr>
          <w:rFonts w:ascii="Times New Roman" w:eastAsia="Times New Roman" w:hAnsi="Times New Roman" w:cs="Times New Roman"/>
          <w:sz w:val="24"/>
          <w:szCs w:val="24"/>
          <w:lang w:eastAsia="en-GB"/>
        </w:rPr>
        <w:t xml:space="preserve"> we head towards the next round of unified strikes across 15 further education (FE) colleges next week, MPs have been discussing the current pay and funding crisis in further education during a debate in parliament – </w:t>
      </w:r>
      <w:hyperlink r:id="rId4" w:tgtFrame="_blank" w:history="1">
        <w:r w:rsidRPr="00715F27">
          <w:rPr>
            <w:rFonts w:ascii="Times New Roman" w:eastAsia="Times New Roman" w:hAnsi="Times New Roman" w:cs="Times New Roman"/>
            <w:color w:val="0000FF"/>
            <w:sz w:val="24"/>
            <w:szCs w:val="24"/>
            <w:u w:val="single"/>
            <w:lang w:eastAsia="en-GB"/>
          </w:rPr>
          <w:t>if you missed it you can watch it here.</w:t>
        </w:r>
      </w:hyperlink>
      <w:r w:rsidRPr="00715F27">
        <w:rPr>
          <w:rFonts w:ascii="Times New Roman" w:eastAsia="Times New Roman" w:hAnsi="Times New Roman" w:cs="Times New Roman"/>
          <w:sz w:val="24"/>
          <w:szCs w:val="24"/>
          <w:lang w:eastAsia="en-GB"/>
        </w:rPr>
        <w:t xml:space="preserve"> Please help us keep the pressure on government by </w:t>
      </w:r>
      <w:hyperlink r:id="rId5" w:tgtFrame="_blank" w:history="1">
        <w:r w:rsidRPr="00715F27">
          <w:rPr>
            <w:rFonts w:ascii="Times New Roman" w:eastAsia="Times New Roman" w:hAnsi="Times New Roman" w:cs="Times New Roman"/>
            <w:color w:val="0000FF"/>
            <w:sz w:val="24"/>
            <w:szCs w:val="24"/>
            <w:u w:val="single"/>
            <w:lang w:eastAsia="en-GB"/>
          </w:rPr>
          <w:t>writing to your MP</w:t>
        </w:r>
      </w:hyperlink>
      <w:r w:rsidRPr="00715F27">
        <w:rPr>
          <w:rFonts w:ascii="Times New Roman" w:eastAsia="Times New Roman" w:hAnsi="Times New Roman" w:cs="Times New Roman"/>
          <w:sz w:val="24"/>
          <w:szCs w:val="24"/>
          <w:lang w:eastAsia="en-GB"/>
        </w:rPr>
        <w:t xml:space="preserve"> asking them to sign the </w:t>
      </w:r>
      <w:hyperlink r:id="rId6" w:tgtFrame="_blank" w:history="1">
        <w:r w:rsidRPr="00715F27">
          <w:rPr>
            <w:rFonts w:ascii="Times New Roman" w:eastAsia="Times New Roman" w:hAnsi="Times New Roman" w:cs="Times New Roman"/>
            <w:color w:val="0000FF"/>
            <w:sz w:val="24"/>
            <w:szCs w:val="24"/>
            <w:u w:val="single"/>
            <w:lang w:eastAsia="en-GB"/>
          </w:rPr>
          <w:t>new Early Day Motion</w:t>
        </w:r>
      </w:hyperlink>
      <w:r w:rsidRPr="00715F27">
        <w:rPr>
          <w:rFonts w:ascii="Times New Roman" w:eastAsia="Times New Roman" w:hAnsi="Times New Roman" w:cs="Times New Roman"/>
          <w:sz w:val="24"/>
          <w:szCs w:val="24"/>
          <w:lang w:eastAsia="en-GB"/>
        </w:rPr>
        <w:t> calling on the government to work with trade unions to improve staff pay. You can support colleagues in the striking colleges by uploading messages of support and photos to social media using the hashtags #</w:t>
      </w:r>
      <w:proofErr w:type="spellStart"/>
      <w:r w:rsidRPr="00715F27">
        <w:rPr>
          <w:rFonts w:ascii="Times New Roman" w:eastAsia="Times New Roman" w:hAnsi="Times New Roman" w:cs="Times New Roman"/>
          <w:sz w:val="24"/>
          <w:szCs w:val="24"/>
          <w:lang w:eastAsia="en-GB"/>
        </w:rPr>
        <w:t>FEFightsBack</w:t>
      </w:r>
      <w:proofErr w:type="spellEnd"/>
      <w:r w:rsidRPr="00715F27">
        <w:rPr>
          <w:rFonts w:ascii="Times New Roman" w:eastAsia="Times New Roman" w:hAnsi="Times New Roman" w:cs="Times New Roman"/>
          <w:sz w:val="24"/>
          <w:szCs w:val="24"/>
          <w:lang w:eastAsia="en-GB"/>
        </w:rPr>
        <w:t xml:space="preserve"> and #</w:t>
      </w:r>
      <w:proofErr w:type="spellStart"/>
      <w:r w:rsidRPr="00715F27">
        <w:rPr>
          <w:rFonts w:ascii="Times New Roman" w:eastAsia="Times New Roman" w:hAnsi="Times New Roman" w:cs="Times New Roman"/>
          <w:sz w:val="24"/>
          <w:szCs w:val="24"/>
          <w:lang w:eastAsia="en-GB"/>
        </w:rPr>
        <w:t>FairPayInFE</w:t>
      </w:r>
      <w:proofErr w:type="spellEnd"/>
      <w:r w:rsidRPr="00715F27">
        <w:rPr>
          <w:rFonts w:ascii="Times New Roman" w:eastAsia="Times New Roman" w:hAnsi="Times New Roman" w:cs="Times New Roman"/>
          <w:sz w:val="24"/>
          <w:szCs w:val="24"/>
          <w:lang w:eastAsia="en-GB"/>
        </w:rPr>
        <w:t>. </w:t>
      </w:r>
      <w:r w:rsidRPr="00715F27">
        <w:rPr>
          <w:rFonts w:ascii="Times New Roman" w:eastAsia="Times New Roman" w:hAnsi="Times New Roman" w:cs="Times New Roman"/>
          <w:sz w:val="24"/>
          <w:szCs w:val="24"/>
          <w:lang w:eastAsia="en-GB"/>
        </w:rPr>
        <w:br/>
      </w:r>
      <w:r w:rsidRPr="00715F27">
        <w:rPr>
          <w:rFonts w:ascii="Times New Roman" w:eastAsia="Times New Roman" w:hAnsi="Times New Roman" w:cs="Times New Roman"/>
          <w:sz w:val="24"/>
          <w:szCs w:val="24"/>
          <w:lang w:eastAsia="en-GB"/>
        </w:rPr>
        <w:br/>
      </w:r>
      <w:r w:rsidRPr="00715F27">
        <w:rPr>
          <w:rFonts w:ascii="Times New Roman" w:eastAsia="Times New Roman" w:hAnsi="Times New Roman" w:cs="Times New Roman"/>
          <w:b/>
          <w:bCs/>
          <w:sz w:val="24"/>
          <w:szCs w:val="24"/>
          <w:lang w:eastAsia="en-GB"/>
        </w:rPr>
        <w:t>Vote now for pay and equality in higher education</w:t>
      </w:r>
      <w:r w:rsidRPr="00715F27">
        <w:rPr>
          <w:rFonts w:ascii="Times New Roman" w:eastAsia="Times New Roman" w:hAnsi="Times New Roman" w:cs="Times New Roman"/>
          <w:sz w:val="24"/>
          <w:szCs w:val="24"/>
          <w:lang w:eastAsia="en-GB"/>
        </w:rPr>
        <w:br/>
      </w:r>
      <w:r w:rsidRPr="00715F27">
        <w:rPr>
          <w:rFonts w:ascii="Times New Roman" w:eastAsia="Times New Roman" w:hAnsi="Times New Roman" w:cs="Times New Roman"/>
          <w:sz w:val="24"/>
          <w:szCs w:val="24"/>
          <w:lang w:eastAsia="en-GB"/>
        </w:rPr>
        <w:br/>
      </w:r>
      <w:proofErr w:type="gramStart"/>
      <w:r w:rsidRPr="00715F27">
        <w:rPr>
          <w:rFonts w:ascii="Times New Roman" w:eastAsia="Times New Roman" w:hAnsi="Times New Roman" w:cs="Times New Roman"/>
          <w:sz w:val="24"/>
          <w:szCs w:val="24"/>
          <w:lang w:eastAsia="en-GB"/>
        </w:rPr>
        <w:t>The</w:t>
      </w:r>
      <w:proofErr w:type="gramEnd"/>
      <w:r w:rsidRPr="00715F27">
        <w:rPr>
          <w:rFonts w:ascii="Times New Roman" w:eastAsia="Times New Roman" w:hAnsi="Times New Roman" w:cs="Times New Roman"/>
          <w:sz w:val="24"/>
          <w:szCs w:val="24"/>
          <w:lang w:eastAsia="en-GB"/>
        </w:rPr>
        <w:t xml:space="preserve"> pay and equality ballot is now underway and hopefully you will have received your ballot paper and returned it in the envelope provided.  If you haven’t received or have lost your ballot paperwork </w:t>
      </w:r>
      <w:hyperlink r:id="rId7" w:tgtFrame="_blank" w:history="1">
        <w:r w:rsidRPr="00715F27">
          <w:rPr>
            <w:rFonts w:ascii="Times New Roman" w:eastAsia="Times New Roman" w:hAnsi="Times New Roman" w:cs="Times New Roman"/>
            <w:color w:val="0000FF"/>
            <w:sz w:val="24"/>
            <w:szCs w:val="24"/>
            <w:u w:val="single"/>
            <w:lang w:eastAsia="en-GB"/>
          </w:rPr>
          <w:t>you can request a replacement using this online form.</w:t>
        </w:r>
      </w:hyperlink>
      <w:r w:rsidRPr="00715F27">
        <w:rPr>
          <w:rFonts w:ascii="Times New Roman" w:eastAsia="Times New Roman" w:hAnsi="Times New Roman" w:cs="Times New Roman"/>
          <w:sz w:val="24"/>
          <w:szCs w:val="24"/>
          <w:lang w:eastAsia="en-GB"/>
        </w:rPr>
        <w:t> You can also now let us know you have voted and/or if you would like to unsubscribe from future reminders from national UCU for this ballot. </w:t>
      </w:r>
      <w:r w:rsidRPr="00715F27">
        <w:rPr>
          <w:rFonts w:ascii="Times New Roman" w:eastAsia="Times New Roman" w:hAnsi="Times New Roman" w:cs="Times New Roman"/>
          <w:sz w:val="24"/>
          <w:szCs w:val="24"/>
          <w:lang w:eastAsia="en-GB"/>
        </w:rPr>
        <w:br/>
      </w:r>
      <w:r w:rsidRPr="00715F27">
        <w:rPr>
          <w:rFonts w:ascii="Times New Roman" w:eastAsia="Times New Roman" w:hAnsi="Times New Roman" w:cs="Times New Roman"/>
          <w:sz w:val="24"/>
          <w:szCs w:val="24"/>
          <w:lang w:eastAsia="en-GB"/>
        </w:rPr>
        <w:br/>
      </w:r>
      <w:r w:rsidRPr="00715F27">
        <w:rPr>
          <w:rFonts w:ascii="Times New Roman" w:eastAsia="Times New Roman" w:hAnsi="Times New Roman" w:cs="Times New Roman"/>
          <w:b/>
          <w:bCs/>
          <w:sz w:val="24"/>
          <w:szCs w:val="24"/>
          <w:lang w:eastAsia="en-GB"/>
        </w:rPr>
        <w:t>In the news</w:t>
      </w:r>
      <w:r w:rsidRPr="00715F27">
        <w:rPr>
          <w:rFonts w:ascii="Times New Roman" w:eastAsia="Times New Roman" w:hAnsi="Times New Roman" w:cs="Times New Roman"/>
          <w:sz w:val="24"/>
          <w:szCs w:val="24"/>
          <w:lang w:eastAsia="en-GB"/>
        </w:rPr>
        <w:br/>
      </w:r>
      <w:r w:rsidRPr="00715F27">
        <w:rPr>
          <w:rFonts w:ascii="Times New Roman" w:eastAsia="Times New Roman" w:hAnsi="Times New Roman" w:cs="Times New Roman"/>
          <w:sz w:val="24"/>
          <w:szCs w:val="24"/>
          <w:lang w:eastAsia="en-GB"/>
        </w:rPr>
        <w:br/>
        <w:t xml:space="preserve">UCU members at 15 English colleges get ready for strike action from Tuesday as MPs come out in support of the union’s campaign. Unconditional offers are under the spotlight once again as UCU says only a complete overhaul of university admissions can deal with the problem. MPs call for better funding for further education but raise the cap on fees for two-year degrees. Over 4,000 associate lecturers at the Open University celebrate a new permanent contract, but the row over the true extent of </w:t>
      </w:r>
      <w:proofErr w:type="spellStart"/>
      <w:r w:rsidRPr="00715F27">
        <w:rPr>
          <w:rFonts w:ascii="Times New Roman" w:eastAsia="Times New Roman" w:hAnsi="Times New Roman" w:cs="Times New Roman"/>
          <w:sz w:val="24"/>
          <w:szCs w:val="24"/>
          <w:lang w:eastAsia="en-GB"/>
        </w:rPr>
        <w:t>casualisation</w:t>
      </w:r>
      <w:proofErr w:type="spellEnd"/>
      <w:r w:rsidRPr="00715F27">
        <w:rPr>
          <w:rFonts w:ascii="Times New Roman" w:eastAsia="Times New Roman" w:hAnsi="Times New Roman" w:cs="Times New Roman"/>
          <w:sz w:val="24"/>
          <w:szCs w:val="24"/>
          <w:lang w:eastAsia="en-GB"/>
        </w:rPr>
        <w:t xml:space="preserve"> in universities continues.</w:t>
      </w:r>
      <w:r w:rsidRPr="00715F27">
        <w:rPr>
          <w:rFonts w:ascii="Times New Roman" w:eastAsia="Times New Roman" w:hAnsi="Times New Roman" w:cs="Times New Roman"/>
          <w:sz w:val="24"/>
          <w:szCs w:val="24"/>
          <w:lang w:eastAsia="en-GB"/>
        </w:rPr>
        <w:br/>
      </w:r>
      <w:hyperlink r:id="rId8" w:tgtFrame="_blank" w:history="1">
        <w:r w:rsidRPr="00715F27">
          <w:rPr>
            <w:rFonts w:ascii="Times New Roman" w:eastAsia="Times New Roman" w:hAnsi="Times New Roman" w:cs="Times New Roman"/>
            <w:color w:val="0000FF"/>
            <w:sz w:val="24"/>
            <w:szCs w:val="24"/>
            <w:u w:val="single"/>
            <w:lang w:eastAsia="en-GB"/>
          </w:rPr>
          <w:t>Read all about it here.</w:t>
        </w:r>
      </w:hyperlink>
      <w:r w:rsidRPr="00715F27">
        <w:rPr>
          <w:rFonts w:ascii="Times New Roman" w:eastAsia="Times New Roman" w:hAnsi="Times New Roman" w:cs="Times New Roman"/>
          <w:sz w:val="24"/>
          <w:szCs w:val="24"/>
          <w:lang w:eastAsia="en-GB"/>
        </w:rPr>
        <w:t> </w:t>
      </w:r>
      <w:r w:rsidRPr="00715F27">
        <w:rPr>
          <w:rFonts w:ascii="Times New Roman" w:eastAsia="Times New Roman" w:hAnsi="Times New Roman" w:cs="Times New Roman"/>
          <w:sz w:val="24"/>
          <w:szCs w:val="24"/>
          <w:lang w:eastAsia="en-GB"/>
        </w:rPr>
        <w:br/>
      </w:r>
      <w:r w:rsidRPr="00715F27">
        <w:rPr>
          <w:rFonts w:ascii="Times New Roman" w:eastAsia="Times New Roman" w:hAnsi="Times New Roman" w:cs="Times New Roman"/>
          <w:sz w:val="24"/>
          <w:szCs w:val="24"/>
          <w:lang w:eastAsia="en-GB"/>
        </w:rPr>
        <w:br/>
      </w:r>
      <w:r w:rsidRPr="00715F27">
        <w:rPr>
          <w:rFonts w:ascii="Times New Roman" w:eastAsia="Times New Roman" w:hAnsi="Times New Roman" w:cs="Times New Roman"/>
          <w:b/>
          <w:bCs/>
          <w:sz w:val="24"/>
          <w:szCs w:val="24"/>
          <w:lang w:eastAsia="en-GB"/>
        </w:rPr>
        <w:t>UCU secures better deal for Open University associate lecturers</w:t>
      </w:r>
      <w:r w:rsidRPr="00715F27">
        <w:rPr>
          <w:rFonts w:ascii="Times New Roman" w:eastAsia="Times New Roman" w:hAnsi="Times New Roman" w:cs="Times New Roman"/>
          <w:sz w:val="24"/>
          <w:szCs w:val="24"/>
          <w:lang w:eastAsia="en-GB"/>
        </w:rPr>
        <w:t> </w:t>
      </w:r>
      <w:r w:rsidRPr="00715F27">
        <w:rPr>
          <w:rFonts w:ascii="Times New Roman" w:eastAsia="Times New Roman" w:hAnsi="Times New Roman" w:cs="Times New Roman"/>
          <w:sz w:val="24"/>
          <w:szCs w:val="24"/>
          <w:lang w:eastAsia="en-GB"/>
        </w:rPr>
        <w:br/>
      </w:r>
      <w:r w:rsidRPr="00715F27">
        <w:rPr>
          <w:rFonts w:ascii="Times New Roman" w:eastAsia="Times New Roman" w:hAnsi="Times New Roman" w:cs="Times New Roman"/>
          <w:sz w:val="24"/>
          <w:szCs w:val="24"/>
          <w:lang w:eastAsia="en-GB"/>
        </w:rPr>
        <w:br/>
        <w:t xml:space="preserve">Over 4,000 associate lecturers at the Open University will have better job security and rights after </w:t>
      </w:r>
      <w:hyperlink r:id="rId9" w:tgtFrame="_blank" w:history="1">
        <w:r w:rsidRPr="00715F27">
          <w:rPr>
            <w:rFonts w:ascii="Times New Roman" w:eastAsia="Times New Roman" w:hAnsi="Times New Roman" w:cs="Times New Roman"/>
            <w:color w:val="0000FF"/>
            <w:sz w:val="24"/>
            <w:szCs w:val="24"/>
            <w:u w:val="single"/>
            <w:lang w:eastAsia="en-GB"/>
          </w:rPr>
          <w:t>members voted to accept a permanent contract.</w:t>
        </w:r>
      </w:hyperlink>
      <w:r w:rsidRPr="00715F27">
        <w:rPr>
          <w:rFonts w:ascii="Times New Roman" w:eastAsia="Times New Roman" w:hAnsi="Times New Roman" w:cs="Times New Roman"/>
          <w:sz w:val="24"/>
          <w:szCs w:val="24"/>
          <w:lang w:eastAsia="en-GB"/>
        </w:rPr>
        <w:t xml:space="preserve"> An overwhelming 94% of UCU members who voted backed the deal. The new contract will provide more stable employment, increased annual leave and paid time off for professional development. </w:t>
      </w:r>
      <w:r w:rsidRPr="00715F27">
        <w:rPr>
          <w:rFonts w:ascii="Times New Roman" w:eastAsia="Times New Roman" w:hAnsi="Times New Roman" w:cs="Times New Roman"/>
          <w:sz w:val="24"/>
          <w:szCs w:val="24"/>
          <w:lang w:eastAsia="en-GB"/>
        </w:rPr>
        <w:br/>
      </w:r>
      <w:r w:rsidRPr="00715F27">
        <w:rPr>
          <w:rFonts w:ascii="Times New Roman" w:eastAsia="Times New Roman" w:hAnsi="Times New Roman" w:cs="Times New Roman"/>
          <w:sz w:val="24"/>
          <w:szCs w:val="24"/>
          <w:lang w:eastAsia="en-GB"/>
        </w:rPr>
        <w:br/>
      </w:r>
      <w:r w:rsidRPr="00715F27">
        <w:rPr>
          <w:rFonts w:ascii="Times New Roman" w:eastAsia="Times New Roman" w:hAnsi="Times New Roman" w:cs="Times New Roman"/>
          <w:b/>
          <w:bCs/>
          <w:sz w:val="24"/>
          <w:szCs w:val="24"/>
          <w:lang w:eastAsia="en-GB"/>
        </w:rPr>
        <w:lastRenderedPageBreak/>
        <w:t>USS update - protecting your pensions</w:t>
      </w:r>
      <w:r w:rsidRPr="00715F27">
        <w:rPr>
          <w:rFonts w:ascii="Times New Roman" w:eastAsia="Times New Roman" w:hAnsi="Times New Roman" w:cs="Times New Roman"/>
          <w:sz w:val="24"/>
          <w:szCs w:val="24"/>
          <w:lang w:eastAsia="en-GB"/>
        </w:rPr>
        <w:br/>
      </w:r>
      <w:r w:rsidRPr="00715F27">
        <w:rPr>
          <w:rFonts w:ascii="Times New Roman" w:eastAsia="Times New Roman" w:hAnsi="Times New Roman" w:cs="Times New Roman"/>
          <w:sz w:val="24"/>
          <w:szCs w:val="24"/>
          <w:lang w:eastAsia="en-GB"/>
        </w:rPr>
        <w:br/>
      </w:r>
      <w:proofErr w:type="gramStart"/>
      <w:r w:rsidRPr="00715F27">
        <w:rPr>
          <w:rFonts w:ascii="Times New Roman" w:eastAsia="Times New Roman" w:hAnsi="Times New Roman" w:cs="Times New Roman"/>
          <w:sz w:val="24"/>
          <w:szCs w:val="24"/>
          <w:lang w:eastAsia="en-GB"/>
        </w:rPr>
        <w:t>You</w:t>
      </w:r>
      <w:proofErr w:type="gramEnd"/>
      <w:r w:rsidRPr="00715F27">
        <w:rPr>
          <w:rFonts w:ascii="Times New Roman" w:eastAsia="Times New Roman" w:hAnsi="Times New Roman" w:cs="Times New Roman"/>
          <w:sz w:val="24"/>
          <w:szCs w:val="24"/>
          <w:lang w:eastAsia="en-GB"/>
        </w:rPr>
        <w:t xml:space="preserve"> can read an update on the latest position in the USS dispute here. Today is also the closing date for applications to fill a vacancy on the joint expert panel (JEP) and </w:t>
      </w:r>
      <w:hyperlink r:id="rId10" w:tgtFrame="_blank" w:history="1">
        <w:r w:rsidRPr="00715F27">
          <w:rPr>
            <w:rFonts w:ascii="Times New Roman" w:eastAsia="Times New Roman" w:hAnsi="Times New Roman" w:cs="Times New Roman"/>
            <w:color w:val="0000FF"/>
            <w:sz w:val="24"/>
            <w:szCs w:val="24"/>
            <w:u w:val="single"/>
            <w:lang w:eastAsia="en-GB"/>
          </w:rPr>
          <w:t>you can apply here.</w:t>
        </w:r>
      </w:hyperlink>
      <w:r w:rsidRPr="00715F27">
        <w:rPr>
          <w:rFonts w:ascii="Times New Roman" w:eastAsia="Times New Roman" w:hAnsi="Times New Roman" w:cs="Times New Roman"/>
          <w:sz w:val="24"/>
          <w:szCs w:val="24"/>
          <w:lang w:eastAsia="en-GB"/>
        </w:rPr>
        <w:t xml:space="preserve"> Please get your applications in by 5pm today. </w:t>
      </w:r>
    </w:p>
    <w:p w:rsidR="007A4D11" w:rsidRDefault="00715F27" w:rsidP="00715F27">
      <w:r w:rsidRPr="00715F27">
        <w:rPr>
          <w:rFonts w:ascii="Times New Roman" w:eastAsia="Times New Roman" w:hAnsi="Times New Roman" w:cs="Times New Roman"/>
          <w:b/>
          <w:bCs/>
          <w:sz w:val="24"/>
          <w:szCs w:val="24"/>
          <w:lang w:eastAsia="en-GB"/>
        </w:rPr>
        <w:t>Cradle to Grave conference, 16 February 2019: last few places</w:t>
      </w:r>
      <w:r w:rsidRPr="00715F27">
        <w:rPr>
          <w:rFonts w:ascii="Times New Roman" w:eastAsia="Times New Roman" w:hAnsi="Times New Roman" w:cs="Times New Roman"/>
          <w:sz w:val="24"/>
          <w:szCs w:val="24"/>
          <w:lang w:eastAsia="en-GB"/>
        </w:rPr>
        <w:br/>
      </w:r>
      <w:r w:rsidRPr="00715F27">
        <w:rPr>
          <w:rFonts w:ascii="Times New Roman" w:eastAsia="Times New Roman" w:hAnsi="Times New Roman" w:cs="Times New Roman"/>
          <w:sz w:val="24"/>
          <w:szCs w:val="24"/>
          <w:lang w:eastAsia="en-GB"/>
        </w:rPr>
        <w:br/>
        <w:t xml:space="preserve">The Cradle to </w:t>
      </w:r>
      <w:proofErr w:type="gramStart"/>
      <w:r w:rsidRPr="00715F27">
        <w:rPr>
          <w:rFonts w:ascii="Times New Roman" w:eastAsia="Times New Roman" w:hAnsi="Times New Roman" w:cs="Times New Roman"/>
          <w:sz w:val="24"/>
          <w:szCs w:val="24"/>
          <w:lang w:eastAsia="en-GB"/>
        </w:rPr>
        <w:t>Grave</w:t>
      </w:r>
      <w:proofErr w:type="gramEnd"/>
      <w:r w:rsidRPr="00715F27">
        <w:rPr>
          <w:rFonts w:ascii="Times New Roman" w:eastAsia="Times New Roman" w:hAnsi="Times New Roman" w:cs="Times New Roman"/>
          <w:sz w:val="24"/>
          <w:szCs w:val="24"/>
          <w:lang w:eastAsia="en-GB"/>
        </w:rPr>
        <w:t xml:space="preserve"> series of conferences provide a unique opportunity to discuss current issues with top speakers from the world of politics and education. This year's conference takes place next month in Manchester and you can </w:t>
      </w:r>
      <w:hyperlink r:id="rId11" w:tgtFrame="_blank" w:history="1">
        <w:r w:rsidRPr="00715F27">
          <w:rPr>
            <w:rFonts w:ascii="Times New Roman" w:eastAsia="Times New Roman" w:hAnsi="Times New Roman" w:cs="Times New Roman"/>
            <w:color w:val="0000FF"/>
            <w:sz w:val="24"/>
            <w:szCs w:val="24"/>
            <w:u w:val="single"/>
            <w:lang w:eastAsia="en-GB"/>
          </w:rPr>
          <w:t>find more details and registration here.</w:t>
        </w:r>
      </w:hyperlink>
      <w:r w:rsidRPr="00715F27">
        <w:rPr>
          <w:rFonts w:ascii="Times New Roman" w:eastAsia="Times New Roman" w:hAnsi="Times New Roman" w:cs="Times New Roman"/>
          <w:sz w:val="24"/>
          <w:szCs w:val="24"/>
          <w:lang w:eastAsia="en-GB"/>
        </w:rPr>
        <w:t> </w:t>
      </w:r>
      <w:r w:rsidRPr="00715F27">
        <w:rPr>
          <w:rFonts w:ascii="Times New Roman" w:eastAsia="Times New Roman" w:hAnsi="Times New Roman" w:cs="Times New Roman"/>
          <w:sz w:val="24"/>
          <w:szCs w:val="24"/>
          <w:lang w:eastAsia="en-GB"/>
        </w:rPr>
        <w:br/>
      </w:r>
      <w:r w:rsidRPr="00715F27">
        <w:rPr>
          <w:rFonts w:ascii="Times New Roman" w:eastAsia="Times New Roman" w:hAnsi="Times New Roman" w:cs="Times New Roman"/>
          <w:sz w:val="24"/>
          <w:szCs w:val="24"/>
          <w:lang w:eastAsia="en-GB"/>
        </w:rPr>
        <w:br/>
      </w:r>
      <w:r w:rsidRPr="00715F27">
        <w:rPr>
          <w:rFonts w:ascii="Times New Roman" w:eastAsia="Times New Roman" w:hAnsi="Times New Roman" w:cs="Times New Roman"/>
          <w:b/>
          <w:bCs/>
          <w:sz w:val="24"/>
          <w:szCs w:val="24"/>
          <w:lang w:eastAsia="en-GB"/>
        </w:rPr>
        <w:t>Inquiry into racial harassment in higher education</w:t>
      </w:r>
      <w:r w:rsidRPr="00715F27">
        <w:rPr>
          <w:rFonts w:ascii="Times New Roman" w:eastAsia="Times New Roman" w:hAnsi="Times New Roman" w:cs="Times New Roman"/>
          <w:sz w:val="24"/>
          <w:szCs w:val="24"/>
          <w:lang w:eastAsia="en-GB"/>
        </w:rPr>
        <w:br/>
      </w:r>
      <w:r w:rsidRPr="00715F27">
        <w:rPr>
          <w:rFonts w:ascii="Times New Roman" w:eastAsia="Times New Roman" w:hAnsi="Times New Roman" w:cs="Times New Roman"/>
          <w:sz w:val="24"/>
          <w:szCs w:val="24"/>
          <w:lang w:eastAsia="en-GB"/>
        </w:rPr>
        <w:br/>
        <w:t xml:space="preserve">The Equality and Human Rights Commission has launched an inquiry to understand the types of racial harassment experienced at publicly funded higher education institutions (HEIs), such as universities or higher education colleges. They want to hear from staff and students who have experienced, witnessed or helped in an incident of racial harassment from September 2015 onwards and </w:t>
      </w:r>
      <w:hyperlink r:id="rId12" w:tgtFrame="_blank" w:history="1">
        <w:r w:rsidRPr="00715F27">
          <w:rPr>
            <w:rFonts w:ascii="Times New Roman" w:eastAsia="Times New Roman" w:hAnsi="Times New Roman" w:cs="Times New Roman"/>
            <w:color w:val="0000FF"/>
            <w:sz w:val="24"/>
            <w:szCs w:val="24"/>
            <w:u w:val="single"/>
            <w:lang w:eastAsia="en-GB"/>
          </w:rPr>
          <w:t>you can click here to respond.</w:t>
        </w:r>
      </w:hyperlink>
      <w:r w:rsidRPr="00715F27">
        <w:rPr>
          <w:rFonts w:ascii="Times New Roman" w:eastAsia="Times New Roman" w:hAnsi="Times New Roman" w:cs="Times New Roman"/>
          <w:sz w:val="24"/>
          <w:szCs w:val="24"/>
          <w:lang w:eastAsia="en-GB"/>
        </w:rPr>
        <w:t> </w:t>
      </w:r>
      <w:r w:rsidRPr="00715F27">
        <w:rPr>
          <w:rFonts w:ascii="Times New Roman" w:eastAsia="Times New Roman" w:hAnsi="Times New Roman" w:cs="Times New Roman"/>
          <w:sz w:val="24"/>
          <w:szCs w:val="24"/>
          <w:lang w:eastAsia="en-GB"/>
        </w:rPr>
        <w:br/>
      </w:r>
      <w:r w:rsidRPr="00715F27">
        <w:rPr>
          <w:rFonts w:ascii="Times New Roman" w:eastAsia="Times New Roman" w:hAnsi="Times New Roman" w:cs="Times New Roman"/>
          <w:sz w:val="24"/>
          <w:szCs w:val="24"/>
          <w:lang w:eastAsia="en-GB"/>
        </w:rPr>
        <w:br/>
      </w:r>
      <w:r w:rsidRPr="00715F27">
        <w:rPr>
          <w:rFonts w:ascii="Times New Roman" w:eastAsia="Times New Roman" w:hAnsi="Times New Roman" w:cs="Times New Roman"/>
          <w:b/>
          <w:bCs/>
          <w:sz w:val="24"/>
          <w:szCs w:val="24"/>
          <w:lang w:eastAsia="en-GB"/>
        </w:rPr>
        <w:t>Support the strike at Wright State University</w:t>
      </w:r>
      <w:r w:rsidRPr="00715F27">
        <w:rPr>
          <w:rFonts w:ascii="Times New Roman" w:eastAsia="Times New Roman" w:hAnsi="Times New Roman" w:cs="Times New Roman"/>
          <w:sz w:val="24"/>
          <w:szCs w:val="24"/>
          <w:lang w:eastAsia="en-GB"/>
        </w:rPr>
        <w:br/>
      </w:r>
      <w:r w:rsidRPr="00715F27">
        <w:rPr>
          <w:rFonts w:ascii="Times New Roman" w:eastAsia="Times New Roman" w:hAnsi="Times New Roman" w:cs="Times New Roman"/>
          <w:sz w:val="24"/>
          <w:szCs w:val="24"/>
          <w:lang w:eastAsia="en-GB"/>
        </w:rPr>
        <w:br/>
      </w:r>
      <w:hyperlink r:id="rId13" w:tgtFrame="_blank" w:history="1">
        <w:r w:rsidRPr="00715F27">
          <w:rPr>
            <w:rFonts w:ascii="Times New Roman" w:eastAsia="Times New Roman" w:hAnsi="Times New Roman" w:cs="Times New Roman"/>
            <w:color w:val="0000FF"/>
            <w:sz w:val="24"/>
            <w:szCs w:val="24"/>
            <w:u w:val="single"/>
            <w:lang w:eastAsia="en-GB"/>
          </w:rPr>
          <w:t>Academic staff at Wright State University</w:t>
        </w:r>
      </w:hyperlink>
      <w:r w:rsidRPr="00715F27">
        <w:rPr>
          <w:rFonts w:ascii="Times New Roman" w:eastAsia="Times New Roman" w:hAnsi="Times New Roman" w:cs="Times New Roman"/>
          <w:sz w:val="24"/>
          <w:szCs w:val="24"/>
          <w:lang w:eastAsia="en-GB"/>
        </w:rPr>
        <w:t xml:space="preserve"> in Ohio are currently on strike in their campaign for a fair contract. Please </w:t>
      </w:r>
      <w:hyperlink r:id="rId14" w:tgtFrame="_blank" w:history="1">
        <w:r w:rsidRPr="00715F27">
          <w:rPr>
            <w:rFonts w:ascii="Times New Roman" w:eastAsia="Times New Roman" w:hAnsi="Times New Roman" w:cs="Times New Roman"/>
            <w:color w:val="0000FF"/>
            <w:sz w:val="24"/>
            <w:szCs w:val="24"/>
            <w:u w:val="single"/>
            <w:lang w:eastAsia="en-GB"/>
          </w:rPr>
          <w:t>sign this letter of support</w:t>
        </w:r>
      </w:hyperlink>
      <w:r w:rsidRPr="00715F27">
        <w:rPr>
          <w:rFonts w:ascii="Times New Roman" w:eastAsia="Times New Roman" w:hAnsi="Times New Roman" w:cs="Times New Roman"/>
          <w:sz w:val="24"/>
          <w:szCs w:val="24"/>
          <w:lang w:eastAsia="en-GB"/>
        </w:rPr>
        <w:t> on behalf of our colleagues in the US.</w:t>
      </w:r>
      <w:r w:rsidRPr="00715F27">
        <w:rPr>
          <w:rFonts w:ascii="Times New Roman" w:eastAsia="Times New Roman" w:hAnsi="Times New Roman" w:cs="Times New Roman"/>
          <w:sz w:val="24"/>
          <w:szCs w:val="24"/>
          <w:lang w:eastAsia="en-GB"/>
        </w:rPr>
        <w:br/>
      </w:r>
      <w:r w:rsidRPr="00715F27">
        <w:rPr>
          <w:rFonts w:ascii="Times New Roman" w:eastAsia="Times New Roman" w:hAnsi="Times New Roman" w:cs="Times New Roman"/>
          <w:sz w:val="24"/>
          <w:szCs w:val="24"/>
          <w:lang w:eastAsia="en-GB"/>
        </w:rPr>
        <w:br/>
      </w:r>
      <w:r w:rsidRPr="00715F27">
        <w:rPr>
          <w:rFonts w:ascii="Times New Roman" w:eastAsia="Times New Roman" w:hAnsi="Times New Roman" w:cs="Times New Roman"/>
          <w:b/>
          <w:bCs/>
          <w:sz w:val="24"/>
          <w:szCs w:val="24"/>
          <w:lang w:eastAsia="en-GB"/>
        </w:rPr>
        <w:t>UCU LGBT+ research conference</w:t>
      </w:r>
      <w:r w:rsidRPr="00715F27">
        <w:rPr>
          <w:rFonts w:ascii="Times New Roman" w:eastAsia="Times New Roman" w:hAnsi="Times New Roman" w:cs="Times New Roman"/>
          <w:sz w:val="24"/>
          <w:szCs w:val="24"/>
          <w:lang w:eastAsia="en-GB"/>
        </w:rPr>
        <w:br/>
      </w:r>
      <w:r w:rsidRPr="00715F27">
        <w:rPr>
          <w:rFonts w:ascii="Times New Roman" w:eastAsia="Times New Roman" w:hAnsi="Times New Roman" w:cs="Times New Roman"/>
          <w:sz w:val="24"/>
          <w:szCs w:val="24"/>
          <w:lang w:eastAsia="en-GB"/>
        </w:rPr>
        <w:br/>
      </w:r>
      <w:proofErr w:type="gramStart"/>
      <w:r w:rsidRPr="00715F27">
        <w:rPr>
          <w:rFonts w:ascii="Times New Roman" w:eastAsia="Times New Roman" w:hAnsi="Times New Roman" w:cs="Times New Roman"/>
          <w:sz w:val="24"/>
          <w:szCs w:val="24"/>
          <w:lang w:eastAsia="en-GB"/>
        </w:rPr>
        <w:t>This</w:t>
      </w:r>
      <w:proofErr w:type="gramEnd"/>
      <w:r w:rsidRPr="00715F27">
        <w:rPr>
          <w:rFonts w:ascii="Times New Roman" w:eastAsia="Times New Roman" w:hAnsi="Times New Roman" w:cs="Times New Roman"/>
          <w:sz w:val="24"/>
          <w:szCs w:val="24"/>
          <w:lang w:eastAsia="en-GB"/>
        </w:rPr>
        <w:t xml:space="preserve"> one-day research conference on bisexual, gay, intersex, lesbian, queer and trans lives takes place on 17 May in Manchester. </w:t>
      </w:r>
      <w:hyperlink r:id="rId15" w:tgtFrame="_blank" w:history="1">
        <w:r w:rsidRPr="00715F27">
          <w:rPr>
            <w:rFonts w:ascii="Times New Roman" w:eastAsia="Times New Roman" w:hAnsi="Times New Roman" w:cs="Times New Roman"/>
            <w:color w:val="0000FF"/>
            <w:sz w:val="24"/>
            <w:szCs w:val="24"/>
            <w:u w:val="single"/>
            <w:lang w:eastAsia="en-GB"/>
          </w:rPr>
          <w:t>Deadlines: Call for papers 25 February, registration 1 May.</w:t>
        </w:r>
      </w:hyperlink>
      <w:r w:rsidRPr="00715F27">
        <w:rPr>
          <w:rFonts w:ascii="Times New Roman" w:eastAsia="Times New Roman" w:hAnsi="Times New Roman" w:cs="Times New Roman"/>
          <w:sz w:val="24"/>
          <w:szCs w:val="24"/>
          <w:lang w:eastAsia="en-GB"/>
        </w:rPr>
        <w:t> </w:t>
      </w:r>
      <w:r w:rsidRPr="00715F27">
        <w:rPr>
          <w:rFonts w:ascii="Times New Roman" w:eastAsia="Times New Roman" w:hAnsi="Times New Roman" w:cs="Times New Roman"/>
          <w:sz w:val="24"/>
          <w:szCs w:val="24"/>
          <w:lang w:eastAsia="en-GB"/>
        </w:rPr>
        <w:br/>
      </w:r>
      <w:r w:rsidRPr="00715F27">
        <w:rPr>
          <w:rFonts w:ascii="Times New Roman" w:eastAsia="Times New Roman" w:hAnsi="Times New Roman" w:cs="Times New Roman"/>
          <w:sz w:val="24"/>
          <w:szCs w:val="24"/>
          <w:lang w:eastAsia="en-GB"/>
        </w:rPr>
        <w:br/>
        <w:t>Best wishes</w:t>
      </w:r>
      <w:r w:rsidRPr="00715F27">
        <w:rPr>
          <w:rFonts w:ascii="Times New Roman" w:eastAsia="Times New Roman" w:hAnsi="Times New Roman" w:cs="Times New Roman"/>
          <w:sz w:val="24"/>
          <w:szCs w:val="24"/>
          <w:lang w:eastAsia="en-GB"/>
        </w:rPr>
        <w:br/>
      </w:r>
      <w:r w:rsidRPr="00715F27">
        <w:rPr>
          <w:rFonts w:ascii="Times New Roman" w:eastAsia="Times New Roman" w:hAnsi="Times New Roman" w:cs="Times New Roman"/>
          <w:sz w:val="24"/>
          <w:szCs w:val="24"/>
          <w:lang w:eastAsia="en-GB"/>
        </w:rPr>
        <w:br/>
        <w:t>Justine Stephens</w:t>
      </w:r>
      <w:r w:rsidRPr="00715F27">
        <w:rPr>
          <w:rFonts w:ascii="Times New Roman" w:eastAsia="Times New Roman" w:hAnsi="Times New Roman" w:cs="Times New Roman"/>
          <w:sz w:val="24"/>
          <w:szCs w:val="24"/>
          <w:lang w:eastAsia="en-GB"/>
        </w:rPr>
        <w:br/>
        <w:t>UCU head of campaigns</w:t>
      </w:r>
      <w:bookmarkStart w:id="0" w:name="_GoBack"/>
      <w:bookmarkEnd w:id="0"/>
    </w:p>
    <w:sectPr w:rsidR="007A4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F27"/>
    <w:rsid w:val="00536EAC"/>
    <w:rsid w:val="00715F27"/>
    <w:rsid w:val="00810721"/>
    <w:rsid w:val="00BE4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A74B5-E372-4AC6-9744-7AAEFE13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t.mercury.ucu.org.uk/t/66360/151504/7536/5/?c73c8e04=Y2FtcGFpZ251cGRhdGU%3d&amp;60bc612e=X2FsbC1tZW1iZXJz&amp;560a3889=VGhlIEZyaWRheSBlbWFpbDogMjUgSmFudWFyeSAyMDE5&amp;x=9d34ff3c" TargetMode="External"/><Relationship Id="rId13" Type="http://schemas.openxmlformats.org/officeDocument/2006/relationships/hyperlink" Target="https://list.mercury.ucu.org.uk/t/66360/151504/7534/10/" TargetMode="External"/><Relationship Id="rId3" Type="http://schemas.openxmlformats.org/officeDocument/2006/relationships/webSettings" Target="webSettings.xml"/><Relationship Id="rId7" Type="http://schemas.openxmlformats.org/officeDocument/2006/relationships/hyperlink" Target="https://list.mercury.ucu.org.uk/t/66360/151504/7504/4/" TargetMode="External"/><Relationship Id="rId12" Type="http://schemas.openxmlformats.org/officeDocument/2006/relationships/hyperlink" Target="https://list.mercury.ucu.org.uk/t/66360/151504/7269/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ist.mercury.ucu.org.uk/t/66360/151504/7532/3/" TargetMode="External"/><Relationship Id="rId11" Type="http://schemas.openxmlformats.org/officeDocument/2006/relationships/hyperlink" Target="https://list.mercury.ucu.org.uk/t/66360/151504/7371/8/" TargetMode="External"/><Relationship Id="rId5" Type="http://schemas.openxmlformats.org/officeDocument/2006/relationships/hyperlink" Target="https://list.mercury.ucu.org.uk/t/66360/151504/7461/2/?c73c8e04=Y2FtcGFpZ251cGRhdGU%3d&amp;60bc612e=X2FsbC1tZW1iZXJz&amp;560a3889=VGhlIEZyaWRheSBlbWFpbDogMjUgSmFudWFyeSAyMDE5&amp;x=4ce3fac1" TargetMode="External"/><Relationship Id="rId15" Type="http://schemas.openxmlformats.org/officeDocument/2006/relationships/hyperlink" Target="https://list.mercury.ucu.org.uk/t/66360/151504/7427/12/?c73c8e04=Y2FtcGFpZ251cGRhdGU%3d&amp;60bc612e=X2FsbC1tZW1iZXJz&amp;560a3889=VGhlIEZyaWRheSBlbWFpbDogMjUgSmFudWFyeSAyMDE5&amp;x=6b95cc27" TargetMode="External"/><Relationship Id="rId10" Type="http://schemas.openxmlformats.org/officeDocument/2006/relationships/hyperlink" Target="https://list.mercury.ucu.org.uk/t/66360/151504/7382/7/?c73c8e04=Y2FtcGFpZ251cGRhdGU%3d&amp;60bc612e=X2FsbC1tZW1iZXJz&amp;560a3889=VGhlIEZyaWRheSBlbWFpbDogMjUgSmFudWFyeSAyMDE5&amp;x=6a66bec5" TargetMode="External"/><Relationship Id="rId4" Type="http://schemas.openxmlformats.org/officeDocument/2006/relationships/hyperlink" Target="https://list.mercury.ucu.org.uk/t/66360/151504/7503/1/" TargetMode="External"/><Relationship Id="rId9" Type="http://schemas.openxmlformats.org/officeDocument/2006/relationships/hyperlink" Target="https://list.mercury.ucu.org.uk/t/66360/151504/7533/6/?c73c8e04=Y2FtcGFpZ251cGRhdGU%3d&amp;60bc612e=X2FsbC1tZW1iZXJz&amp;560a3889=VGhlIEZyaWRheSBlbWFpbDogMjUgSmFudWFyeSAyMDE5&amp;x=d7fc1a3e" TargetMode="External"/><Relationship Id="rId14" Type="http://schemas.openxmlformats.org/officeDocument/2006/relationships/hyperlink" Target="https://list.mercury.ucu.org.uk/t/66360/151504/753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Martin</dc:creator>
  <cp:keywords/>
  <dc:description/>
  <cp:lastModifiedBy>RANDALL, Martin</cp:lastModifiedBy>
  <cp:revision>1</cp:revision>
  <dcterms:created xsi:type="dcterms:W3CDTF">2019-01-25T14:52:00Z</dcterms:created>
  <dcterms:modified xsi:type="dcterms:W3CDTF">2019-01-25T14:53:00Z</dcterms:modified>
</cp:coreProperties>
</file>