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1073"/>
      </w:tblGrid>
      <w:tr w:rsidR="00D05F24" w:rsidRPr="00D05F24" w:rsidTr="00D05F24">
        <w:trPr>
          <w:tblCellSpacing w:w="0" w:type="dxa"/>
        </w:trPr>
        <w:tc>
          <w:tcPr>
            <w:tcW w:w="0" w:type="auto"/>
            <w:vAlign w:val="center"/>
            <w:hideMark/>
          </w:tcPr>
          <w:p w:rsidR="00D05F24" w:rsidRPr="00D05F24" w:rsidRDefault="00D05F24" w:rsidP="00D05F24">
            <w:pPr>
              <w:spacing w:before="100" w:beforeAutospacing="1" w:after="100" w:afterAutospacing="1" w:line="240" w:lineRule="auto"/>
              <w:rPr>
                <w:rFonts w:ascii="Times New Roman" w:eastAsia="Times New Roman" w:hAnsi="Times New Roman" w:cs="Times New Roman"/>
                <w:sz w:val="24"/>
                <w:szCs w:val="24"/>
                <w:lang w:eastAsia="en-GB"/>
              </w:rPr>
            </w:pPr>
            <w:r w:rsidRPr="00D05F24">
              <w:rPr>
                <w:rFonts w:ascii="Times New Roman" w:eastAsia="Times New Roman" w:hAnsi="Times New Roman" w:cs="Times New Roman"/>
                <w:color w:val="FFFFFF"/>
                <w:sz w:val="24"/>
                <w:szCs w:val="24"/>
                <w:lang w:eastAsia="en-GB"/>
              </w:rPr>
              <w:t>please read</w:t>
            </w:r>
          </w:p>
        </w:tc>
      </w:tr>
    </w:tbl>
    <w:p w:rsidR="00D05F24" w:rsidRPr="00D05F24" w:rsidRDefault="00D05F24" w:rsidP="00D05F24">
      <w:pPr>
        <w:shd w:val="clear" w:color="auto" w:fill="FFFFFF"/>
        <w:spacing w:before="100" w:beforeAutospacing="1" w:after="100" w:afterAutospacing="1" w:line="240" w:lineRule="auto"/>
        <w:jc w:val="center"/>
        <w:rPr>
          <w:rFonts w:ascii="wf_segoe-ui_normal" w:eastAsia="Times New Roman" w:hAnsi="wf_segoe-ui_normal" w:cs="Times New Roman"/>
          <w:color w:val="F4F4F4"/>
          <w:sz w:val="23"/>
          <w:szCs w:val="23"/>
          <w:vertAlign w:val="subscript"/>
          <w:lang w:val="en-US" w:eastAsia="en-GB"/>
        </w:rPr>
      </w:pPr>
      <w:r w:rsidRPr="00D05F24">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05F24" w:rsidRPr="00D05F24" w:rsidTr="00D05F2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14"/>
              <w:gridCol w:w="8709"/>
              <w:gridCol w:w="113"/>
            </w:tblGrid>
            <w:tr w:rsidR="00D05F24" w:rsidRPr="00D05F24">
              <w:trPr>
                <w:jc w:val="center"/>
              </w:trPr>
              <w:tc>
                <w:tcPr>
                  <w:tcW w:w="0" w:type="auto"/>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737"/>
                    <w:gridCol w:w="960"/>
                    <w:gridCol w:w="12"/>
                  </w:tblGrid>
                  <w:tr w:rsidR="00D05F24" w:rsidRPr="00D05F24">
                    <w:trPr>
                      <w:trHeight w:val="390"/>
                      <w:jc w:val="center"/>
                    </w:trPr>
                    <w:tc>
                      <w:tcPr>
                        <w:tcW w:w="0" w:type="auto"/>
                        <w:gridSpan w:val="3"/>
                        <w:shd w:val="clear" w:color="auto" w:fill="FFFFFF"/>
                        <w:hideMark/>
                      </w:tcPr>
                      <w:p w:rsidR="00D05F24" w:rsidRPr="00D05F24" w:rsidRDefault="00D05F24" w:rsidP="00D05F2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05F24">
                          <w:rPr>
                            <w:rFonts w:ascii="Tahoma" w:eastAsia="Times New Roman" w:hAnsi="Tahoma" w:cs="Tahoma"/>
                            <w:sz w:val="15"/>
                            <w:szCs w:val="15"/>
                            <w:lang w:eastAsia="en-GB"/>
                          </w:rPr>
                          <w:t xml:space="preserve">No images? </w:t>
                        </w:r>
                        <w:hyperlink r:id="rId5" w:tgtFrame="_blank" w:history="1">
                          <w:r w:rsidRPr="00D05F24">
                            <w:rPr>
                              <w:rFonts w:ascii="Tahoma" w:eastAsia="Times New Roman" w:hAnsi="Tahoma" w:cs="Tahoma"/>
                              <w:color w:val="0000FF"/>
                              <w:sz w:val="15"/>
                              <w:szCs w:val="15"/>
                              <w:u w:val="single"/>
                              <w:lang w:eastAsia="en-GB"/>
                            </w:rPr>
                            <w:t>View online</w:t>
                          </w:r>
                        </w:hyperlink>
                      </w:p>
                    </w:tc>
                  </w:tr>
                  <w:tr w:rsidR="00D05F24" w:rsidRPr="00D05F24">
                    <w:trPr>
                      <w:jc w:val="center"/>
                    </w:trPr>
                    <w:tc>
                      <w:tcPr>
                        <w:tcW w:w="0" w:type="auto"/>
                        <w:shd w:val="clear" w:color="auto" w:fill="FFFFFF"/>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noProof/>
                            <w:color w:val="0000FF"/>
                            <w:sz w:val="20"/>
                            <w:szCs w:val="20"/>
                            <w:lang w:eastAsia="en-GB"/>
                          </w:rPr>
                          <w:drawing>
                            <wp:inline distT="0" distB="0" distL="0" distR="0">
                              <wp:extent cx="2461260" cy="868680"/>
                              <wp:effectExtent l="0" t="0" r="0" b="7620"/>
                              <wp:docPr id="3" name="Picture 3" descr="UCU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D05F24" w:rsidRPr="00D05F24">
                          <w:trPr>
                            <w:tblCellSpacing w:w="0" w:type="dxa"/>
                          </w:trPr>
                          <w:tc>
                            <w:tcPr>
                              <w:tcW w:w="480" w:type="dxa"/>
                              <w:vAlign w:val="center"/>
                              <w:hideMark/>
                            </w:tcPr>
                            <w:p w:rsidR="00D05F24" w:rsidRPr="00D05F24" w:rsidRDefault="00D05F24" w:rsidP="00D05F2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05F24">
                                <w:rPr>
                                  <w:rFonts w:ascii="Tahoma" w:eastAsia="Times New Roman" w:hAnsi="Tahoma" w:cs="Tahoma"/>
                                  <w:noProof/>
                                  <w:color w:val="0000FF"/>
                                  <w:sz w:val="20"/>
                                  <w:szCs w:val="20"/>
                                  <w:lang w:eastAsia="en-GB"/>
                                </w:rPr>
                                <w:drawing>
                                  <wp:inline distT="0" distB="0" distL="0" distR="0">
                                    <wp:extent cx="228600" cy="228600"/>
                                    <wp:effectExtent l="0" t="0" r="0" b="0"/>
                                    <wp:docPr id="2" name="Picture 2" descr="UCU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D05F24" w:rsidRPr="00D05F24" w:rsidRDefault="00D05F24" w:rsidP="00D05F24">
                              <w:pPr>
                                <w:spacing w:before="100" w:beforeAutospacing="1" w:after="100" w:afterAutospacing="1" w:line="324" w:lineRule="auto"/>
                                <w:jc w:val="right"/>
                                <w:rPr>
                                  <w:rFonts w:ascii="Times New Roman" w:eastAsia="Times New Roman" w:hAnsi="Times New Roman" w:cs="Times New Roman"/>
                                  <w:sz w:val="24"/>
                                  <w:szCs w:val="24"/>
                                  <w:lang w:eastAsia="en-GB"/>
                                </w:rPr>
                              </w:pPr>
                              <w:r w:rsidRPr="00D05F24">
                                <w:rPr>
                                  <w:rFonts w:ascii="Tahoma" w:eastAsia="Times New Roman" w:hAnsi="Tahoma" w:cs="Tahoma"/>
                                  <w:noProof/>
                                  <w:color w:val="0000FF"/>
                                  <w:sz w:val="20"/>
                                  <w:szCs w:val="20"/>
                                  <w:lang w:eastAsia="en-GB"/>
                                </w:rPr>
                                <w:drawing>
                                  <wp:inline distT="0" distB="0" distL="0" distR="0">
                                    <wp:extent cx="228600" cy="228600"/>
                                    <wp:effectExtent l="0" t="0" r="0" b="0"/>
                                    <wp:docPr id="1" name="Picture 1" descr="UCU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05F24" w:rsidRPr="00D05F24" w:rsidRDefault="00D05F24" w:rsidP="00D05F24">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rsidR="00D05F24" w:rsidRPr="00D05F24" w:rsidRDefault="00D05F24" w:rsidP="00D05F24">
                        <w:pPr>
                          <w:spacing w:after="0" w:line="240" w:lineRule="auto"/>
                          <w:rPr>
                            <w:rFonts w:ascii="Times New Roman" w:eastAsia="Times New Roman" w:hAnsi="Times New Roman" w:cs="Times New Roman"/>
                            <w:sz w:val="20"/>
                            <w:szCs w:val="20"/>
                            <w:lang w:eastAsia="en-GB"/>
                          </w:rPr>
                        </w:pPr>
                      </w:p>
                    </w:tc>
                  </w:tr>
                  <w:tr w:rsidR="00D05F24" w:rsidRPr="00D05F24">
                    <w:trPr>
                      <w:trHeight w:val="225"/>
                      <w:jc w:val="center"/>
                    </w:trPr>
                    <w:tc>
                      <w:tcPr>
                        <w:tcW w:w="0" w:type="auto"/>
                        <w:gridSpan w:val="3"/>
                        <w:shd w:val="clear" w:color="auto" w:fill="FFFFFF"/>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
                            <w:szCs w:val="2"/>
                            <w:lang w:eastAsia="en-GB"/>
                          </w:rPr>
                          <w:t> </w:t>
                        </w: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color w:val="121212"/>
                      <w:sz w:val="20"/>
                      <w:szCs w:val="20"/>
                      <w:lang w:eastAsia="en-GB"/>
                    </w:rPr>
                    <w:t> </w:t>
                  </w: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r>
    </w:tbl>
    <w:p w:rsidR="00D05F24" w:rsidRPr="00D05F24" w:rsidRDefault="00D05F24" w:rsidP="00D05F24">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D05F24">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05F24" w:rsidRPr="00D05F24" w:rsidTr="00D05F2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01"/>
              <w:gridCol w:w="8733"/>
              <w:gridCol w:w="102"/>
            </w:tblGrid>
            <w:tr w:rsidR="00D05F24" w:rsidRPr="00D05F24">
              <w:trPr>
                <w:jc w:val="center"/>
              </w:trPr>
              <w:tc>
                <w:tcPr>
                  <w:tcW w:w="0" w:type="auto"/>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color w:val="121212"/>
                      <w:sz w:val="20"/>
                      <w:szCs w:val="20"/>
                      <w:lang w:eastAsia="en-GB"/>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33"/>
                  </w:tblGrid>
                  <w:tr w:rsidR="00D05F24" w:rsidRPr="00D05F24">
                    <w:trPr>
                      <w:trHeight w:val="75"/>
                      <w:jc w:val="center"/>
                    </w:trPr>
                    <w:tc>
                      <w:tcPr>
                        <w:tcW w:w="0" w:type="auto"/>
                        <w:shd w:val="clear" w:color="auto" w:fill="FFFFFF"/>
                        <w:vAlign w:val="center"/>
                        <w:hideMark/>
                      </w:tcPr>
                      <w:p w:rsidR="00D05F24" w:rsidRPr="00D05F24" w:rsidRDefault="00D05F24" w:rsidP="00D05F24">
                        <w:pPr>
                          <w:spacing w:after="0" w:line="240" w:lineRule="auto"/>
                          <w:jc w:val="center"/>
                          <w:rPr>
                            <w:rFonts w:ascii="Tahoma" w:eastAsia="Times New Roman" w:hAnsi="Tahoma" w:cs="Tahoma"/>
                            <w:sz w:val="20"/>
                            <w:szCs w:val="20"/>
                            <w:lang w:eastAsia="en-GB"/>
                          </w:rPr>
                        </w:pPr>
                        <w:r w:rsidRPr="00D05F24">
                          <w:rPr>
                            <w:rFonts w:ascii="Tahoma" w:eastAsia="Times New Roman" w:hAnsi="Tahoma" w:cs="Tahoma"/>
                            <w:sz w:val="20"/>
                            <w:szCs w:val="20"/>
                            <w:lang w:eastAsia="en-GB"/>
                          </w:rPr>
                          <w:pict>
                            <v:rect id="_x0000_i1028" style="width:451.3pt;height:.6pt" o:hralign="center" o:hrstd="t" o:hr="t" fillcolor="#a0a0a0" stroked="f"/>
                          </w:pict>
                        </w:r>
                      </w:p>
                    </w:tc>
                  </w:tr>
                  <w:tr w:rsidR="00D05F24" w:rsidRPr="00D05F24">
                    <w:trPr>
                      <w:jc w:val="center"/>
                    </w:trPr>
                    <w:tc>
                      <w:tcPr>
                        <w:tcW w:w="0" w:type="auto"/>
                        <w:shd w:val="clear" w:color="auto" w:fill="FFFFFF"/>
                        <w:vAlign w:val="center"/>
                        <w:hideMark/>
                      </w:tcPr>
                      <w:p w:rsidR="00D05F24" w:rsidRPr="00D05F24" w:rsidRDefault="00D05F24" w:rsidP="00D05F24">
                        <w:pPr>
                          <w:spacing w:before="100" w:beforeAutospacing="1" w:after="100" w:afterAutospacing="1" w:line="324" w:lineRule="auto"/>
                          <w:jc w:val="center"/>
                          <w:rPr>
                            <w:rFonts w:ascii="Times New Roman" w:eastAsia="Times New Roman" w:hAnsi="Times New Roman" w:cs="Times New Roman"/>
                            <w:sz w:val="24"/>
                            <w:szCs w:val="24"/>
                            <w:lang w:eastAsia="en-GB"/>
                          </w:rPr>
                        </w:pPr>
                        <w:r w:rsidRPr="00D05F24">
                          <w:rPr>
                            <w:rFonts w:ascii="Tahoma" w:eastAsia="Times New Roman" w:hAnsi="Tahoma" w:cs="Tahoma"/>
                            <w:color w:val="808080"/>
                            <w:sz w:val="15"/>
                            <w:szCs w:val="15"/>
                            <w:lang w:eastAsia="en-GB"/>
                          </w:rPr>
                          <w:t>Please don't reply to this email. Comments should sent to</w:t>
                        </w:r>
                        <w:r w:rsidRPr="00D05F24">
                          <w:rPr>
                            <w:rFonts w:ascii="Tahoma" w:eastAsia="Times New Roman" w:hAnsi="Tahoma" w:cs="Tahoma"/>
                            <w:sz w:val="20"/>
                            <w:szCs w:val="20"/>
                            <w:lang w:eastAsia="en-GB"/>
                          </w:rPr>
                          <w:t> </w:t>
                        </w:r>
                        <w:hyperlink r:id="rId12" w:tgtFrame="_blank" w:history="1">
                          <w:r w:rsidRPr="00D05F24">
                            <w:rPr>
                              <w:rFonts w:ascii="Tahoma" w:eastAsia="Times New Roman" w:hAnsi="Tahoma" w:cs="Tahoma"/>
                              <w:color w:val="0000FF"/>
                              <w:sz w:val="15"/>
                              <w:szCs w:val="15"/>
                              <w:u w:val="single"/>
                              <w:lang w:eastAsia="en-GB"/>
                            </w:rPr>
                            <w:t>campaigns@ucu.org.uk</w:t>
                          </w:r>
                        </w:hyperlink>
                      </w:p>
                    </w:tc>
                  </w:tr>
                  <w:tr w:rsidR="00D05F24" w:rsidRPr="00D05F24">
                    <w:trPr>
                      <w:trHeight w:val="225"/>
                      <w:jc w:val="center"/>
                    </w:trPr>
                    <w:tc>
                      <w:tcPr>
                        <w:tcW w:w="0" w:type="auto"/>
                        <w:shd w:val="clear" w:color="auto" w:fill="FFFFFF"/>
                        <w:hideMark/>
                      </w:tcPr>
                      <w:p w:rsidR="00D05F24" w:rsidRPr="00D05F24" w:rsidRDefault="00D05F24" w:rsidP="00D05F24">
                        <w:pPr>
                          <w:spacing w:after="0" w:line="324" w:lineRule="auto"/>
                          <w:jc w:val="center"/>
                          <w:rPr>
                            <w:rFonts w:ascii="Tahoma" w:eastAsia="Times New Roman" w:hAnsi="Tahoma" w:cs="Tahoma"/>
                            <w:sz w:val="20"/>
                            <w:szCs w:val="20"/>
                            <w:lang w:eastAsia="en-GB"/>
                          </w:rPr>
                        </w:pPr>
                        <w:r w:rsidRPr="00D05F24">
                          <w:rPr>
                            <w:rFonts w:ascii="Tahoma" w:eastAsia="Times New Roman" w:hAnsi="Tahoma" w:cs="Tahoma"/>
                            <w:sz w:val="20"/>
                            <w:szCs w:val="20"/>
                            <w:lang w:eastAsia="en-GB"/>
                          </w:rPr>
                          <w:pict>
                            <v:rect id="_x0000_i1029" style="width:451.3pt;height:.6pt" o:hralign="center" o:hrstd="t" o:hr="t" fillcolor="#a0a0a0" stroked="f"/>
                          </w:pict>
                        </w: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c>
                <w:tcPr>
                  <w:tcW w:w="0" w:type="auto"/>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color w:val="121212"/>
                      <w:sz w:val="20"/>
                      <w:szCs w:val="20"/>
                      <w:lang w:eastAsia="en-GB"/>
                    </w:rPr>
                    <w:t> </w:t>
                  </w: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r>
    </w:tbl>
    <w:p w:rsidR="00D05F24" w:rsidRPr="00D05F24" w:rsidRDefault="00D05F24" w:rsidP="00D05F24">
      <w:pPr>
        <w:shd w:val="clear" w:color="auto" w:fill="FFFFFF"/>
        <w:spacing w:before="100" w:beforeAutospacing="1" w:after="100" w:afterAutospacing="1" w:line="240" w:lineRule="auto"/>
        <w:rPr>
          <w:rFonts w:ascii="wf_segoe-ui_normal" w:eastAsia="Times New Roman" w:hAnsi="wf_segoe-ui_normal" w:cs="Times New Roman"/>
          <w:color w:val="F4F4F4"/>
          <w:sz w:val="23"/>
          <w:szCs w:val="23"/>
          <w:vertAlign w:val="subscript"/>
          <w:lang w:val="en-US" w:eastAsia="en-GB"/>
        </w:rPr>
      </w:pPr>
      <w:r w:rsidRPr="00D05F24">
        <w:rPr>
          <w:rFonts w:ascii="wf_segoe-ui_normal" w:eastAsia="Times New Roman" w:hAnsi="wf_segoe-ui_normal" w:cs="Times New Roman"/>
          <w:color w:val="F4F4F4"/>
          <w:sz w:val="23"/>
          <w:szCs w:val="23"/>
          <w:vertAlign w:val="subscript"/>
          <w:lang w:val="en-US" w:eastAsia="en-GB"/>
        </w:rPr>
        <w:t> </w:t>
      </w:r>
    </w:p>
    <w:tbl>
      <w:tblPr>
        <w:tblW w:w="0" w:type="auto"/>
        <w:jc w:val="center"/>
        <w:tblCellSpacing w:w="15" w:type="dxa"/>
        <w:tblCellMar>
          <w:left w:w="0" w:type="dxa"/>
          <w:right w:w="0" w:type="dxa"/>
        </w:tblCellMar>
        <w:tblLook w:val="04A0" w:firstRow="1" w:lastRow="0" w:firstColumn="1" w:lastColumn="0" w:noHBand="0" w:noVBand="1"/>
      </w:tblPr>
      <w:tblGrid>
        <w:gridCol w:w="9026"/>
      </w:tblGrid>
      <w:tr w:rsidR="00D05F24" w:rsidRPr="00D05F24" w:rsidTr="00D05F24">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
              <w:gridCol w:w="8843"/>
            </w:tblGrid>
            <w:tr w:rsidR="00D05F24" w:rsidRPr="00D05F24">
              <w:trPr>
                <w:tblCellSpacing w:w="0" w:type="dxa"/>
                <w:jc w:val="center"/>
              </w:trPr>
              <w:tc>
                <w:tcPr>
                  <w:tcW w:w="0" w:type="auto"/>
                  <w:tcMar>
                    <w:top w:w="15" w:type="dxa"/>
                    <w:left w:w="15" w:type="dxa"/>
                    <w:bottom w:w="15" w:type="dxa"/>
                    <w:right w:w="15" w:type="dxa"/>
                  </w:tcMar>
                  <w:vAlign w:val="center"/>
                  <w:hideMark/>
                </w:tcPr>
                <w:p w:rsidR="00D05F24" w:rsidRPr="00D05F24" w:rsidRDefault="00D05F24" w:rsidP="00D05F24">
                  <w:p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0"/>
                      <w:szCs w:val="20"/>
                      <w:lang w:eastAsia="en-GB"/>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D05F24" w:rsidRPr="00D05F2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D05F24" w:rsidRPr="00D05F24">
                          <w:trPr>
                            <w:trHeight w:val="1500"/>
                            <w:jc w:val="center"/>
                          </w:trPr>
                          <w:tc>
                            <w:tcPr>
                              <w:tcW w:w="0" w:type="auto"/>
                              <w:shd w:val="clear" w:color="auto" w:fill="FFFFFF"/>
                              <w:hideMark/>
                            </w:tcPr>
                            <w:p w:rsidR="00D05F24" w:rsidRPr="00D05F24" w:rsidRDefault="00D05F24" w:rsidP="00D05F24">
                              <w:pPr>
                                <w:spacing w:before="100" w:beforeAutospacing="1" w:after="100" w:afterAutospacing="1" w:line="240" w:lineRule="auto"/>
                                <w:rPr>
                                  <w:rFonts w:ascii="Times New Roman" w:eastAsia="Times New Roman" w:hAnsi="Times New Roman" w:cs="Times New Roman"/>
                                  <w:sz w:val="24"/>
                                  <w:szCs w:val="24"/>
                                  <w:lang w:eastAsia="en-GB"/>
                                </w:rPr>
                              </w:pPr>
                              <w:r w:rsidRPr="00D05F24">
                                <w:rPr>
                                  <w:rFonts w:ascii="Tahoma" w:eastAsia="Times New Roman" w:hAnsi="Tahoma" w:cs="Tahoma"/>
                                  <w:b/>
                                  <w:bCs/>
                                  <w:sz w:val="24"/>
                                  <w:szCs w:val="24"/>
                                  <w:lang w:eastAsia="en-GB"/>
                                </w:rPr>
                                <w:t>International staff and the right to strike</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t xml:space="preserve">Our </w:t>
                              </w:r>
                              <w:hyperlink r:id="rId13" w:tgtFrame="_blank" w:history="1">
                                <w:r w:rsidRPr="00D05F24">
                                  <w:rPr>
                                    <w:rFonts w:ascii="Times New Roman" w:eastAsia="Times New Roman" w:hAnsi="Times New Roman" w:cs="Times New Roman"/>
                                    <w:color w:val="0000FF"/>
                                    <w:sz w:val="24"/>
                                    <w:szCs w:val="24"/>
                                    <w:u w:val="single"/>
                                    <w:lang w:eastAsia="en-GB"/>
                                  </w:rPr>
                                  <w:t>campaign to guarantee international staff the right to strike</w:t>
                                </w:r>
                              </w:hyperlink>
                              <w:r w:rsidRPr="00D05F24">
                                <w:rPr>
                                  <w:rFonts w:ascii="Times New Roman" w:eastAsia="Times New Roman" w:hAnsi="Times New Roman" w:cs="Times New Roman"/>
                                  <w:sz w:val="24"/>
                                  <w:szCs w:val="24"/>
                                  <w:lang w:eastAsia="en-GB"/>
                                </w:rPr>
                                <w:t xml:space="preserve"> continues to put pressure on the government and last week the issue was raised in parliament with </w:t>
                              </w:r>
                              <w:hyperlink r:id="rId14" w:tgtFrame="_blank" w:history="1">
                                <w:r w:rsidRPr="00D05F24">
                                  <w:rPr>
                                    <w:rFonts w:ascii="Times New Roman" w:eastAsia="Times New Roman" w:hAnsi="Times New Roman" w:cs="Times New Roman"/>
                                    <w:color w:val="0000FF"/>
                                    <w:sz w:val="24"/>
                                    <w:szCs w:val="24"/>
                                    <w:u w:val="single"/>
                                    <w:lang w:eastAsia="en-GB"/>
                                  </w:rPr>
                                  <w:t>a question which you can read here</w:t>
                                </w:r>
                              </w:hyperlink>
                              <w:r w:rsidRPr="00D05F24">
                                <w:rPr>
                                  <w:rFonts w:ascii="Times New Roman" w:eastAsia="Times New Roman" w:hAnsi="Times New Roman" w:cs="Times New Roman"/>
                                  <w:sz w:val="24"/>
                                  <w:szCs w:val="24"/>
                                  <w:lang w:eastAsia="en-GB"/>
                                </w:rPr>
                                <w:t xml:space="preserve">. Shreya </w:t>
                              </w:r>
                              <w:proofErr w:type="spellStart"/>
                              <w:r w:rsidRPr="00D05F24">
                                <w:rPr>
                                  <w:rFonts w:ascii="Times New Roman" w:eastAsia="Times New Roman" w:hAnsi="Times New Roman" w:cs="Times New Roman"/>
                                  <w:sz w:val="24"/>
                                  <w:szCs w:val="24"/>
                                  <w:lang w:eastAsia="en-GB"/>
                                </w:rPr>
                                <w:t>Atrey</w:t>
                              </w:r>
                              <w:proofErr w:type="spellEnd"/>
                              <w:r w:rsidRPr="00D05F24">
                                <w:rPr>
                                  <w:rFonts w:ascii="Times New Roman" w:eastAsia="Times New Roman" w:hAnsi="Times New Roman" w:cs="Times New Roman"/>
                                  <w:sz w:val="24"/>
                                  <w:szCs w:val="24"/>
                                  <w:lang w:eastAsia="en-GB"/>
                                </w:rPr>
                                <w:t xml:space="preserve">, a young lecturer on a Tier 2 visa has written </w:t>
                              </w:r>
                              <w:hyperlink r:id="rId15" w:tgtFrame="_blank" w:history="1">
                                <w:r w:rsidRPr="00D05F24">
                                  <w:rPr>
                                    <w:rFonts w:ascii="Times New Roman" w:eastAsia="Times New Roman" w:hAnsi="Times New Roman" w:cs="Times New Roman"/>
                                    <w:color w:val="0000FF"/>
                                    <w:sz w:val="24"/>
                                    <w:szCs w:val="24"/>
                                    <w:u w:val="single"/>
                                    <w:lang w:eastAsia="en-GB"/>
                                  </w:rPr>
                                  <w:t>a powerful article in this week’s Times Higher Education</w:t>
                                </w:r>
                              </w:hyperlink>
                              <w:r w:rsidRPr="00D05F24">
                                <w:rPr>
                                  <w:rFonts w:ascii="Times New Roman" w:eastAsia="Times New Roman" w:hAnsi="Times New Roman" w:cs="Times New Roman"/>
                                  <w:sz w:val="24"/>
                                  <w:szCs w:val="24"/>
                                  <w:lang w:eastAsia="en-GB"/>
                                </w:rPr>
                                <w:t xml:space="preserve"> about how Home Office regulations and the threat of deportation affected international staff during the USS dispute.</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t xml:space="preserve">Nearly a 1000 members have contacted their MP calling on the government to guarantee the right to strike – </w:t>
                              </w:r>
                              <w:hyperlink r:id="rId16" w:tgtFrame="_blank" w:history="1">
                                <w:r w:rsidRPr="00D05F24">
                                  <w:rPr>
                                    <w:rFonts w:ascii="Times New Roman" w:eastAsia="Times New Roman" w:hAnsi="Times New Roman" w:cs="Times New Roman"/>
                                    <w:color w:val="0000FF"/>
                                    <w:sz w:val="24"/>
                                    <w:szCs w:val="24"/>
                                    <w:u w:val="single"/>
                                    <w:lang w:eastAsia="en-GB"/>
                                  </w:rPr>
                                  <w:t>please use our online tool and join them</w:t>
                                </w:r>
                              </w:hyperlink>
                              <w:r w:rsidRPr="00D05F24">
                                <w:rPr>
                                  <w:rFonts w:ascii="Times New Roman" w:eastAsia="Times New Roman" w:hAnsi="Times New Roman" w:cs="Times New Roman"/>
                                  <w:sz w:val="24"/>
                                  <w:szCs w:val="24"/>
                                  <w:lang w:eastAsia="en-GB"/>
                                </w:rPr>
                                <w:t>.</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r>
                              <w:r w:rsidRPr="00D05F24">
                                <w:rPr>
                                  <w:rFonts w:ascii="Tahoma" w:eastAsia="Times New Roman" w:hAnsi="Tahoma" w:cs="Tahoma"/>
                                  <w:b/>
                                  <w:bCs/>
                                  <w:sz w:val="24"/>
                                  <w:szCs w:val="24"/>
                                  <w:lang w:eastAsia="en-GB"/>
                                </w:rPr>
                                <w:t>FE fights back</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t xml:space="preserve">Our </w:t>
                              </w:r>
                              <w:hyperlink r:id="rId17" w:tgtFrame="_blank" w:history="1">
                                <w:r w:rsidRPr="00D05F24">
                                  <w:rPr>
                                    <w:rFonts w:ascii="Times New Roman" w:eastAsia="Times New Roman" w:hAnsi="Times New Roman" w:cs="Times New Roman"/>
                                    <w:color w:val="0000FF"/>
                                    <w:sz w:val="24"/>
                                    <w:szCs w:val="24"/>
                                    <w:u w:val="single"/>
                                    <w:lang w:eastAsia="en-GB"/>
                                  </w:rPr>
                                  <w:t xml:space="preserve">FE fights back campaign </w:t>
                                </w:r>
                              </w:hyperlink>
                              <w:r w:rsidRPr="00D05F24">
                                <w:rPr>
                                  <w:rFonts w:ascii="Times New Roman" w:eastAsia="Times New Roman" w:hAnsi="Times New Roman" w:cs="Times New Roman"/>
                                  <w:sz w:val="24"/>
                                  <w:szCs w:val="24"/>
                                  <w:lang w:eastAsia="en-GB"/>
                                </w:rPr>
                                <w:t>is stepping up the pressure on college employers to take urgent action to address the pay crisis in further education. With those of you working in further education facing a 25% real terms pay cut (13% less per hour than school teachers), more and more members are simply saying 'enough is enough'.</w:t>
                              </w:r>
                              <w:r w:rsidRPr="00D05F24">
                                <w:rPr>
                                  <w:rFonts w:ascii="Times New Roman" w:eastAsia="Times New Roman" w:hAnsi="Times New Roman" w:cs="Times New Roman"/>
                                  <w:sz w:val="24"/>
                                  <w:szCs w:val="24"/>
                                  <w:lang w:eastAsia="en-GB"/>
                                </w:rPr>
                                <w:br/>
                                <w:t>This week several London colleges took strike action for a better deal and you are invited to send messages of support to those on strike today:</w:t>
                              </w:r>
                            </w:p>
                            <w:p w:rsidR="00D05F24" w:rsidRPr="00D05F24" w:rsidRDefault="00D05F24" w:rsidP="00D05F2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8" w:tgtFrame="_blank" w:history="1">
                                <w:r w:rsidRPr="00D05F24">
                                  <w:rPr>
                                    <w:rFonts w:ascii="Tahoma" w:eastAsia="Times New Roman" w:hAnsi="Tahoma" w:cs="Tahoma"/>
                                    <w:color w:val="0000FF"/>
                                    <w:sz w:val="20"/>
                                    <w:szCs w:val="20"/>
                                    <w:u w:val="single"/>
                                    <w:lang w:eastAsia="en-GB"/>
                                  </w:rPr>
                                  <w:t>City and Islington College</w:t>
                                </w:r>
                              </w:hyperlink>
                            </w:p>
                            <w:p w:rsidR="00D05F24" w:rsidRPr="00D05F24" w:rsidRDefault="00D05F24" w:rsidP="00D05F2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19" w:tgtFrame="_blank" w:history="1">
                                <w:r w:rsidRPr="00D05F24">
                                  <w:rPr>
                                    <w:rFonts w:ascii="Tahoma" w:eastAsia="Times New Roman" w:hAnsi="Tahoma" w:cs="Tahoma"/>
                                    <w:color w:val="0000FF"/>
                                    <w:sz w:val="20"/>
                                    <w:szCs w:val="20"/>
                                    <w:u w:val="single"/>
                                    <w:lang w:eastAsia="en-GB"/>
                                  </w:rPr>
                                  <w:t xml:space="preserve">College of Haringey Enfield and North East London </w:t>
                                </w:r>
                              </w:hyperlink>
                            </w:p>
                            <w:p w:rsidR="00D05F24" w:rsidRPr="00D05F24" w:rsidRDefault="00D05F24" w:rsidP="00D05F24">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hyperlink r:id="rId20" w:tgtFrame="_blank" w:history="1">
                                <w:r w:rsidRPr="00D05F24">
                                  <w:rPr>
                                    <w:rFonts w:ascii="Tahoma" w:eastAsia="Times New Roman" w:hAnsi="Tahoma" w:cs="Tahoma"/>
                                    <w:color w:val="0000FF"/>
                                    <w:sz w:val="20"/>
                                    <w:szCs w:val="20"/>
                                    <w:u w:val="single"/>
                                    <w:lang w:eastAsia="en-GB"/>
                                  </w:rPr>
                                  <w:t>Westminster Kingsway College</w:t>
                                </w:r>
                              </w:hyperlink>
                            </w:p>
                            <w:p w:rsidR="00D05F24" w:rsidRPr="00D05F24" w:rsidRDefault="00D05F24" w:rsidP="00D05F24">
                              <w:pPr>
                                <w:spacing w:before="100" w:beforeAutospacing="1" w:after="100" w:afterAutospacing="1" w:line="240" w:lineRule="auto"/>
                                <w:rPr>
                                  <w:rFonts w:ascii="Times New Roman" w:eastAsia="Times New Roman" w:hAnsi="Times New Roman" w:cs="Times New Roman"/>
                                  <w:sz w:val="24"/>
                                  <w:szCs w:val="24"/>
                                  <w:lang w:eastAsia="en-GB"/>
                                </w:rPr>
                              </w:pPr>
                              <w:r w:rsidRPr="00D05F24">
                                <w:rPr>
                                  <w:rFonts w:ascii="Times New Roman" w:eastAsia="Times New Roman" w:hAnsi="Times New Roman" w:cs="Times New Roman"/>
                                  <w:sz w:val="24"/>
                                  <w:szCs w:val="24"/>
                                  <w:lang w:eastAsia="en-GB"/>
                                </w:rPr>
                                <w:br/>
                              </w:r>
                              <w:r w:rsidRPr="00D05F24">
                                <w:rPr>
                                  <w:rFonts w:ascii="Tahoma" w:eastAsia="Times New Roman" w:hAnsi="Tahoma" w:cs="Tahoma"/>
                                  <w:b/>
                                  <w:bCs/>
                                  <w:sz w:val="24"/>
                                  <w:szCs w:val="24"/>
                                  <w:lang w:eastAsia="en-GB"/>
                                </w:rPr>
                                <w:t>UCU privacy notice</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t xml:space="preserve">UCU has updated its privacy notice in view of the General Data Protection Regulation </w:t>
                              </w:r>
                              <w:r w:rsidRPr="00D05F24">
                                <w:rPr>
                                  <w:rFonts w:ascii="Times New Roman" w:eastAsia="Times New Roman" w:hAnsi="Times New Roman" w:cs="Times New Roman"/>
                                  <w:sz w:val="24"/>
                                  <w:szCs w:val="24"/>
                                  <w:lang w:eastAsia="en-GB"/>
                                </w:rPr>
                                <w:lastRenderedPageBreak/>
                                <w:t xml:space="preserve">(GDPR) coming into force today, 25 May 2018. The privacy notice explains what personal data UCU collects from you, why we collect it, how we use it, and how we protect your data privacy. </w:t>
                              </w:r>
                              <w:hyperlink r:id="rId21" w:tgtFrame="_blank" w:history="1">
                                <w:r w:rsidRPr="00D05F24">
                                  <w:rPr>
                                    <w:rFonts w:ascii="Times New Roman" w:eastAsia="Times New Roman" w:hAnsi="Times New Roman" w:cs="Times New Roman"/>
                                    <w:color w:val="0000FF"/>
                                    <w:sz w:val="24"/>
                                    <w:szCs w:val="24"/>
                                    <w:u w:val="single"/>
                                    <w:lang w:eastAsia="en-GB"/>
                                  </w:rPr>
                                  <w:t>The updated privacy notice is effective immediately and can be viewed here</w:t>
                                </w:r>
                              </w:hyperlink>
                              <w:r w:rsidRPr="00D05F24">
                                <w:rPr>
                                  <w:rFonts w:ascii="Times New Roman" w:eastAsia="Times New Roman" w:hAnsi="Times New Roman" w:cs="Times New Roman"/>
                                  <w:sz w:val="24"/>
                                  <w:szCs w:val="24"/>
                                  <w:lang w:eastAsia="en-GB"/>
                                </w:rPr>
                                <w:t xml:space="preserve">.  If you have any questions about the notice or any other data protection matters </w:t>
                              </w:r>
                              <w:hyperlink r:id="rId22" w:tgtFrame="_blank" w:history="1">
                                <w:r w:rsidRPr="00D05F24">
                                  <w:rPr>
                                    <w:rFonts w:ascii="Times New Roman" w:eastAsia="Times New Roman" w:hAnsi="Times New Roman" w:cs="Times New Roman"/>
                                    <w:color w:val="0000FF"/>
                                    <w:sz w:val="24"/>
                                    <w:szCs w:val="24"/>
                                    <w:u w:val="single"/>
                                    <w:lang w:eastAsia="en-GB"/>
                                  </w:rPr>
                                  <w:t>please contact Paul Cottrell</w:t>
                                </w:r>
                              </w:hyperlink>
                              <w:r w:rsidRPr="00D05F24">
                                <w:rPr>
                                  <w:rFonts w:ascii="Times New Roman" w:eastAsia="Times New Roman" w:hAnsi="Times New Roman" w:cs="Times New Roman"/>
                                  <w:sz w:val="24"/>
                                  <w:szCs w:val="24"/>
                                  <w:lang w:eastAsia="en-GB"/>
                                </w:rPr>
                                <w:t>.</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r>
                              <w:hyperlink r:id="rId23" w:tgtFrame="_blank" w:history="1">
                                <w:r w:rsidRPr="00D05F24">
                                  <w:rPr>
                                    <w:rFonts w:ascii="Times New Roman" w:eastAsia="Times New Roman" w:hAnsi="Times New Roman" w:cs="Times New Roman"/>
                                    <w:color w:val="0000FF"/>
                                    <w:sz w:val="24"/>
                                    <w:szCs w:val="24"/>
                                    <w:u w:val="single"/>
                                    <w:lang w:eastAsia="en-GB"/>
                                  </w:rPr>
                                  <w:t xml:space="preserve">See here for the full update including: </w:t>
                                </w:r>
                              </w:hyperlink>
                            </w:p>
                            <w:p w:rsidR="00D05F24" w:rsidRPr="00D05F24" w:rsidRDefault="00D05F24" w:rsidP="00D05F24">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0"/>
                                  <w:szCs w:val="20"/>
                                  <w:lang w:eastAsia="en-GB"/>
                                </w:rPr>
                                <w:t>In the news</w:t>
                              </w:r>
                            </w:p>
                            <w:p w:rsidR="00D05F24" w:rsidRPr="00D05F24" w:rsidRDefault="00D05F24" w:rsidP="00D05F24">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0"/>
                                  <w:szCs w:val="20"/>
                                  <w:lang w:eastAsia="en-GB"/>
                                </w:rPr>
                                <w:t xml:space="preserve">Free </w:t>
                              </w:r>
                              <w:proofErr w:type="spellStart"/>
                              <w:r w:rsidRPr="00D05F24">
                                <w:rPr>
                                  <w:rFonts w:ascii="Tahoma" w:eastAsia="Times New Roman" w:hAnsi="Tahoma" w:cs="Tahoma"/>
                                  <w:sz w:val="20"/>
                                  <w:szCs w:val="20"/>
                                  <w:lang w:eastAsia="en-GB"/>
                                </w:rPr>
                                <w:t>Haitham</w:t>
                              </w:r>
                              <w:proofErr w:type="spellEnd"/>
                              <w:r w:rsidRPr="00D05F24">
                                <w:rPr>
                                  <w:rFonts w:ascii="Tahoma" w:eastAsia="Times New Roman" w:hAnsi="Tahoma" w:cs="Tahoma"/>
                                  <w:sz w:val="20"/>
                                  <w:szCs w:val="20"/>
                                  <w:lang w:eastAsia="en-GB"/>
                                </w:rPr>
                                <w:t xml:space="preserve"> </w:t>
                              </w:r>
                              <w:proofErr w:type="spellStart"/>
                              <w:r w:rsidRPr="00D05F24">
                                <w:rPr>
                                  <w:rFonts w:ascii="Tahoma" w:eastAsia="Times New Roman" w:hAnsi="Tahoma" w:cs="Tahoma"/>
                                  <w:sz w:val="20"/>
                                  <w:szCs w:val="20"/>
                                  <w:lang w:eastAsia="en-GB"/>
                                </w:rPr>
                                <w:t>Mohamedain</w:t>
                              </w:r>
                              <w:proofErr w:type="spellEnd"/>
                              <w:r w:rsidRPr="00D05F24">
                                <w:rPr>
                                  <w:rFonts w:ascii="Tahoma" w:eastAsia="Times New Roman" w:hAnsi="Tahoma" w:cs="Tahoma"/>
                                  <w:sz w:val="20"/>
                                  <w:szCs w:val="20"/>
                                  <w:lang w:eastAsia="en-GB"/>
                                </w:rPr>
                                <w:t>: stop the repression in Egypt</w:t>
                              </w:r>
                            </w:p>
                            <w:p w:rsidR="00D05F24" w:rsidRPr="00D05F24" w:rsidRDefault="00D05F24" w:rsidP="00D05F24">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0"/>
                                  <w:szCs w:val="20"/>
                                  <w:lang w:eastAsia="en-GB"/>
                                </w:rPr>
                                <w:t>NHS at 70: celebrate and demonstrate, 30 June</w:t>
                              </w:r>
                            </w:p>
                            <w:p w:rsidR="00D05F24" w:rsidRPr="00D05F24" w:rsidRDefault="00D05F24" w:rsidP="00D05F24">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D05F24">
                                <w:rPr>
                                  <w:rFonts w:ascii="Tahoma" w:eastAsia="Times New Roman" w:hAnsi="Tahoma" w:cs="Tahoma"/>
                                  <w:sz w:val="20"/>
                                  <w:szCs w:val="20"/>
                                  <w:lang w:eastAsia="en-GB"/>
                                </w:rPr>
                                <w:t>Can you pack a rucksack for Calais?</w:t>
                              </w:r>
                            </w:p>
                            <w:p w:rsidR="00D05F24" w:rsidRPr="00D05F24" w:rsidRDefault="00D05F24" w:rsidP="00D05F24">
                              <w:pPr>
                                <w:spacing w:before="100" w:beforeAutospacing="1" w:after="100" w:afterAutospacing="1" w:line="240" w:lineRule="auto"/>
                                <w:rPr>
                                  <w:rFonts w:ascii="Times New Roman" w:eastAsia="Times New Roman" w:hAnsi="Times New Roman" w:cs="Times New Roman"/>
                                  <w:sz w:val="24"/>
                                  <w:szCs w:val="24"/>
                                  <w:lang w:eastAsia="en-GB"/>
                                </w:rPr>
                              </w:pPr>
                              <w:r w:rsidRPr="00D05F24">
                                <w:rPr>
                                  <w:rFonts w:ascii="Times New Roman" w:eastAsia="Times New Roman" w:hAnsi="Times New Roman" w:cs="Times New Roman"/>
                                  <w:sz w:val="24"/>
                                  <w:szCs w:val="24"/>
                                  <w:lang w:eastAsia="en-GB"/>
                                </w:rPr>
                                <w:br/>
                                <w:t>Best wishes</w:t>
                              </w:r>
                              <w:r w:rsidRPr="00D05F24">
                                <w:rPr>
                                  <w:rFonts w:ascii="Times New Roman" w:eastAsia="Times New Roman" w:hAnsi="Times New Roman" w:cs="Times New Roman"/>
                                  <w:sz w:val="24"/>
                                  <w:szCs w:val="24"/>
                                  <w:lang w:eastAsia="en-GB"/>
                                </w:rPr>
                                <w:br/>
                              </w:r>
                              <w:r w:rsidRPr="00D05F24">
                                <w:rPr>
                                  <w:rFonts w:ascii="Times New Roman" w:eastAsia="Times New Roman" w:hAnsi="Times New Roman" w:cs="Times New Roman"/>
                                  <w:sz w:val="24"/>
                                  <w:szCs w:val="24"/>
                                  <w:lang w:eastAsia="en-GB"/>
                                </w:rPr>
                                <w:br/>
                                <w:t>Justine Stephens</w:t>
                              </w:r>
                              <w:r w:rsidRPr="00D05F24">
                                <w:rPr>
                                  <w:rFonts w:ascii="Times New Roman" w:eastAsia="Times New Roman" w:hAnsi="Times New Roman" w:cs="Times New Roman"/>
                                  <w:sz w:val="24"/>
                                  <w:szCs w:val="24"/>
                                  <w:lang w:eastAsia="en-GB"/>
                                </w:rPr>
                                <w:br/>
                                <w:t>UCU head of campaigns</w:t>
                              </w:r>
                            </w:p>
                            <w:p w:rsidR="00D05F24" w:rsidRPr="00D05F24" w:rsidRDefault="00D05F24" w:rsidP="00D05F24">
                              <w:pPr>
                                <w:spacing w:before="100" w:beforeAutospacing="1" w:after="100" w:afterAutospacing="1" w:line="240" w:lineRule="auto"/>
                                <w:rPr>
                                  <w:rFonts w:ascii="Times New Roman" w:eastAsia="Times New Roman" w:hAnsi="Times New Roman" w:cs="Times New Roman"/>
                                  <w:sz w:val="24"/>
                                  <w:szCs w:val="24"/>
                                  <w:lang w:eastAsia="en-GB"/>
                                </w:rPr>
                              </w:pPr>
                              <w:r w:rsidRPr="00D05F24">
                                <w:rPr>
                                  <w:rFonts w:ascii="Times New Roman" w:eastAsia="Times New Roman" w:hAnsi="Times New Roman" w:cs="Times New Roman"/>
                                  <w:sz w:val="24"/>
                                  <w:szCs w:val="24"/>
                                  <w:lang w:eastAsia="en-GB"/>
                                </w:rPr>
                                <w:t> </w:t>
                              </w: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r>
          </w:tbl>
          <w:p w:rsidR="00D05F24" w:rsidRPr="00D05F24" w:rsidRDefault="00D05F24" w:rsidP="00D05F24">
            <w:pPr>
              <w:spacing w:after="0" w:line="240" w:lineRule="auto"/>
              <w:jc w:val="center"/>
              <w:rPr>
                <w:rFonts w:ascii="Times New Roman" w:eastAsia="Times New Roman" w:hAnsi="Times New Roman" w:cs="Times New Roman"/>
                <w:sz w:val="24"/>
                <w:szCs w:val="24"/>
                <w:lang w:eastAsia="en-GB"/>
              </w:rPr>
            </w:pPr>
          </w:p>
        </w:tc>
      </w:tr>
    </w:tbl>
    <w:p w:rsidR="007A4D11" w:rsidRDefault="00D05F24">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F59"/>
    <w:multiLevelType w:val="multilevel"/>
    <w:tmpl w:val="8B28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1960C5"/>
    <w:multiLevelType w:val="multilevel"/>
    <w:tmpl w:val="76E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24"/>
    <w:rsid w:val="00536EAC"/>
    <w:rsid w:val="00810721"/>
    <w:rsid w:val="00D05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CFD8B-4E8D-4D07-A1A7-19F6ED75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5013">
      <w:bodyDiv w:val="1"/>
      <w:marLeft w:val="0"/>
      <w:marRight w:val="0"/>
      <w:marTop w:val="0"/>
      <w:marBottom w:val="0"/>
      <w:divBdr>
        <w:top w:val="none" w:sz="0" w:space="0" w:color="auto"/>
        <w:left w:val="none" w:sz="0" w:space="0" w:color="auto"/>
        <w:bottom w:val="none" w:sz="0" w:space="0" w:color="auto"/>
        <w:right w:val="none" w:sz="0" w:space="0" w:color="auto"/>
      </w:divBdr>
      <w:divsChild>
        <w:div w:id="917910767">
          <w:marLeft w:val="0"/>
          <w:marRight w:val="0"/>
          <w:marTop w:val="0"/>
          <w:marBottom w:val="0"/>
          <w:divBdr>
            <w:top w:val="none" w:sz="0" w:space="0" w:color="auto"/>
            <w:left w:val="none" w:sz="0" w:space="0" w:color="auto"/>
            <w:bottom w:val="none" w:sz="0" w:space="0" w:color="auto"/>
            <w:right w:val="none" w:sz="0" w:space="0" w:color="auto"/>
          </w:divBdr>
          <w:divsChild>
            <w:div w:id="1641418507">
              <w:marLeft w:val="0"/>
              <w:marRight w:val="0"/>
              <w:marTop w:val="0"/>
              <w:marBottom w:val="0"/>
              <w:divBdr>
                <w:top w:val="none" w:sz="0" w:space="0" w:color="auto"/>
                <w:left w:val="none" w:sz="0" w:space="0" w:color="auto"/>
                <w:bottom w:val="none" w:sz="0" w:space="0" w:color="auto"/>
                <w:right w:val="none" w:sz="0" w:space="0" w:color="auto"/>
              </w:divBdr>
              <w:divsChild>
                <w:div w:id="1353216888">
                  <w:marLeft w:val="0"/>
                  <w:marRight w:val="0"/>
                  <w:marTop w:val="0"/>
                  <w:marBottom w:val="0"/>
                  <w:divBdr>
                    <w:top w:val="none" w:sz="0" w:space="0" w:color="auto"/>
                    <w:left w:val="none" w:sz="0" w:space="0" w:color="auto"/>
                    <w:bottom w:val="none" w:sz="0" w:space="0" w:color="auto"/>
                    <w:right w:val="none" w:sz="0" w:space="0" w:color="auto"/>
                  </w:divBdr>
                  <w:divsChild>
                    <w:div w:id="1407458034">
                      <w:marLeft w:val="0"/>
                      <w:marRight w:val="0"/>
                      <w:marTop w:val="0"/>
                      <w:marBottom w:val="0"/>
                      <w:divBdr>
                        <w:top w:val="none" w:sz="0" w:space="0" w:color="auto"/>
                        <w:left w:val="none" w:sz="0" w:space="0" w:color="auto"/>
                        <w:bottom w:val="none" w:sz="0" w:space="0" w:color="auto"/>
                        <w:right w:val="none" w:sz="0" w:space="0" w:color="auto"/>
                      </w:divBdr>
                      <w:divsChild>
                        <w:div w:id="731272891">
                          <w:marLeft w:val="0"/>
                          <w:marRight w:val="0"/>
                          <w:marTop w:val="0"/>
                          <w:marBottom w:val="0"/>
                          <w:divBdr>
                            <w:top w:val="none" w:sz="0" w:space="0" w:color="auto"/>
                            <w:left w:val="none" w:sz="0" w:space="0" w:color="auto"/>
                            <w:bottom w:val="none" w:sz="0" w:space="0" w:color="auto"/>
                            <w:right w:val="none" w:sz="0" w:space="0" w:color="auto"/>
                          </w:divBdr>
                          <w:divsChild>
                            <w:div w:id="205990242">
                              <w:marLeft w:val="15"/>
                              <w:marRight w:val="195"/>
                              <w:marTop w:val="0"/>
                              <w:marBottom w:val="0"/>
                              <w:divBdr>
                                <w:top w:val="none" w:sz="0" w:space="0" w:color="auto"/>
                                <w:left w:val="none" w:sz="0" w:space="0" w:color="auto"/>
                                <w:bottom w:val="none" w:sz="0" w:space="0" w:color="auto"/>
                                <w:right w:val="none" w:sz="0" w:space="0" w:color="auto"/>
                              </w:divBdr>
                              <w:divsChild>
                                <w:div w:id="1153642273">
                                  <w:marLeft w:val="0"/>
                                  <w:marRight w:val="0"/>
                                  <w:marTop w:val="0"/>
                                  <w:marBottom w:val="0"/>
                                  <w:divBdr>
                                    <w:top w:val="none" w:sz="0" w:space="0" w:color="auto"/>
                                    <w:left w:val="none" w:sz="0" w:space="0" w:color="auto"/>
                                    <w:bottom w:val="none" w:sz="0" w:space="0" w:color="auto"/>
                                    <w:right w:val="none" w:sz="0" w:space="0" w:color="auto"/>
                                  </w:divBdr>
                                  <w:divsChild>
                                    <w:div w:id="193346909">
                                      <w:marLeft w:val="0"/>
                                      <w:marRight w:val="0"/>
                                      <w:marTop w:val="0"/>
                                      <w:marBottom w:val="0"/>
                                      <w:divBdr>
                                        <w:top w:val="none" w:sz="0" w:space="0" w:color="auto"/>
                                        <w:left w:val="none" w:sz="0" w:space="0" w:color="auto"/>
                                        <w:bottom w:val="none" w:sz="0" w:space="0" w:color="auto"/>
                                        <w:right w:val="none" w:sz="0" w:space="0" w:color="auto"/>
                                      </w:divBdr>
                                      <w:divsChild>
                                        <w:div w:id="65493435">
                                          <w:marLeft w:val="0"/>
                                          <w:marRight w:val="0"/>
                                          <w:marTop w:val="0"/>
                                          <w:marBottom w:val="0"/>
                                          <w:divBdr>
                                            <w:top w:val="none" w:sz="0" w:space="0" w:color="auto"/>
                                            <w:left w:val="none" w:sz="0" w:space="0" w:color="auto"/>
                                            <w:bottom w:val="none" w:sz="0" w:space="0" w:color="auto"/>
                                            <w:right w:val="none" w:sz="0" w:space="0" w:color="auto"/>
                                          </w:divBdr>
                                          <w:divsChild>
                                            <w:div w:id="427968494">
                                              <w:marLeft w:val="0"/>
                                              <w:marRight w:val="0"/>
                                              <w:marTop w:val="0"/>
                                              <w:marBottom w:val="0"/>
                                              <w:divBdr>
                                                <w:top w:val="none" w:sz="0" w:space="0" w:color="auto"/>
                                                <w:left w:val="none" w:sz="0" w:space="0" w:color="auto"/>
                                                <w:bottom w:val="none" w:sz="0" w:space="0" w:color="auto"/>
                                                <w:right w:val="none" w:sz="0" w:space="0" w:color="auto"/>
                                              </w:divBdr>
                                              <w:divsChild>
                                                <w:div w:id="1533180520">
                                                  <w:marLeft w:val="0"/>
                                                  <w:marRight w:val="0"/>
                                                  <w:marTop w:val="0"/>
                                                  <w:marBottom w:val="0"/>
                                                  <w:divBdr>
                                                    <w:top w:val="none" w:sz="0" w:space="0" w:color="auto"/>
                                                    <w:left w:val="none" w:sz="0" w:space="0" w:color="auto"/>
                                                    <w:bottom w:val="none" w:sz="0" w:space="0" w:color="auto"/>
                                                    <w:right w:val="none" w:sz="0" w:space="0" w:color="auto"/>
                                                  </w:divBdr>
                                                  <w:divsChild>
                                                    <w:div w:id="317656287">
                                                      <w:marLeft w:val="0"/>
                                                      <w:marRight w:val="0"/>
                                                      <w:marTop w:val="0"/>
                                                      <w:marBottom w:val="0"/>
                                                      <w:divBdr>
                                                        <w:top w:val="none" w:sz="0" w:space="0" w:color="auto"/>
                                                        <w:left w:val="none" w:sz="0" w:space="0" w:color="auto"/>
                                                        <w:bottom w:val="none" w:sz="0" w:space="0" w:color="auto"/>
                                                        <w:right w:val="none" w:sz="0" w:space="0" w:color="auto"/>
                                                      </w:divBdr>
                                                      <w:divsChild>
                                                        <w:div w:id="226839724">
                                                          <w:marLeft w:val="0"/>
                                                          <w:marRight w:val="0"/>
                                                          <w:marTop w:val="0"/>
                                                          <w:marBottom w:val="0"/>
                                                          <w:divBdr>
                                                            <w:top w:val="none" w:sz="0" w:space="0" w:color="auto"/>
                                                            <w:left w:val="none" w:sz="0" w:space="0" w:color="auto"/>
                                                            <w:bottom w:val="none" w:sz="0" w:space="0" w:color="auto"/>
                                                            <w:right w:val="none" w:sz="0" w:space="0" w:color="auto"/>
                                                          </w:divBdr>
                                                          <w:divsChild>
                                                            <w:div w:id="1978030700">
                                                              <w:marLeft w:val="0"/>
                                                              <w:marRight w:val="0"/>
                                                              <w:marTop w:val="0"/>
                                                              <w:marBottom w:val="0"/>
                                                              <w:divBdr>
                                                                <w:top w:val="none" w:sz="0" w:space="0" w:color="auto"/>
                                                                <w:left w:val="none" w:sz="0" w:space="0" w:color="auto"/>
                                                                <w:bottom w:val="none" w:sz="0" w:space="0" w:color="auto"/>
                                                                <w:right w:val="none" w:sz="0" w:space="0" w:color="auto"/>
                                                              </w:divBdr>
                                                              <w:divsChild>
                                                                <w:div w:id="1377898994">
                                                                  <w:marLeft w:val="0"/>
                                                                  <w:marRight w:val="0"/>
                                                                  <w:marTop w:val="0"/>
                                                                  <w:marBottom w:val="0"/>
                                                                  <w:divBdr>
                                                                    <w:top w:val="none" w:sz="0" w:space="0" w:color="auto"/>
                                                                    <w:left w:val="none" w:sz="0" w:space="0" w:color="auto"/>
                                                                    <w:bottom w:val="none" w:sz="0" w:space="0" w:color="auto"/>
                                                                    <w:right w:val="none" w:sz="0" w:space="0" w:color="auto"/>
                                                                  </w:divBdr>
                                                                  <w:divsChild>
                                                                    <w:div w:id="1124618932">
                                                                      <w:marLeft w:val="405"/>
                                                                      <w:marRight w:val="0"/>
                                                                      <w:marTop w:val="0"/>
                                                                      <w:marBottom w:val="0"/>
                                                                      <w:divBdr>
                                                                        <w:top w:val="none" w:sz="0" w:space="0" w:color="auto"/>
                                                                        <w:left w:val="none" w:sz="0" w:space="0" w:color="auto"/>
                                                                        <w:bottom w:val="none" w:sz="0" w:space="0" w:color="auto"/>
                                                                        <w:right w:val="none" w:sz="0" w:space="0" w:color="auto"/>
                                                                      </w:divBdr>
                                                                      <w:divsChild>
                                                                        <w:div w:id="1604608906">
                                                                          <w:marLeft w:val="0"/>
                                                                          <w:marRight w:val="0"/>
                                                                          <w:marTop w:val="0"/>
                                                                          <w:marBottom w:val="0"/>
                                                                          <w:divBdr>
                                                                            <w:top w:val="none" w:sz="0" w:space="0" w:color="auto"/>
                                                                            <w:left w:val="none" w:sz="0" w:space="0" w:color="auto"/>
                                                                            <w:bottom w:val="none" w:sz="0" w:space="0" w:color="auto"/>
                                                                            <w:right w:val="none" w:sz="0" w:space="0" w:color="auto"/>
                                                                          </w:divBdr>
                                                                          <w:divsChild>
                                                                            <w:div w:id="1522861589">
                                                                              <w:marLeft w:val="0"/>
                                                                              <w:marRight w:val="0"/>
                                                                              <w:marTop w:val="0"/>
                                                                              <w:marBottom w:val="0"/>
                                                                              <w:divBdr>
                                                                                <w:top w:val="none" w:sz="0" w:space="0" w:color="auto"/>
                                                                                <w:left w:val="none" w:sz="0" w:space="0" w:color="auto"/>
                                                                                <w:bottom w:val="none" w:sz="0" w:space="0" w:color="auto"/>
                                                                                <w:right w:val="none" w:sz="0" w:space="0" w:color="auto"/>
                                                                              </w:divBdr>
                                                                              <w:divsChild>
                                                                                <w:div w:id="1005740902">
                                                                                  <w:marLeft w:val="0"/>
                                                                                  <w:marRight w:val="0"/>
                                                                                  <w:marTop w:val="0"/>
                                                                                  <w:marBottom w:val="0"/>
                                                                                  <w:divBdr>
                                                                                    <w:top w:val="none" w:sz="0" w:space="0" w:color="auto"/>
                                                                                    <w:left w:val="none" w:sz="0" w:space="0" w:color="auto"/>
                                                                                    <w:bottom w:val="none" w:sz="0" w:space="0" w:color="auto"/>
                                                                                    <w:right w:val="none" w:sz="0" w:space="0" w:color="auto"/>
                                                                                  </w:divBdr>
                                                                                  <w:divsChild>
                                                                                    <w:div w:id="140923628">
                                                                                      <w:marLeft w:val="0"/>
                                                                                      <w:marRight w:val="0"/>
                                                                                      <w:marTop w:val="0"/>
                                                                                      <w:marBottom w:val="0"/>
                                                                                      <w:divBdr>
                                                                                        <w:top w:val="none" w:sz="0" w:space="0" w:color="auto"/>
                                                                                        <w:left w:val="none" w:sz="0" w:space="0" w:color="auto"/>
                                                                                        <w:bottom w:val="none" w:sz="0" w:space="0" w:color="auto"/>
                                                                                        <w:right w:val="none" w:sz="0" w:space="0" w:color="auto"/>
                                                                                      </w:divBdr>
                                                                                      <w:divsChild>
                                                                                        <w:div w:id="1433696898">
                                                                                          <w:marLeft w:val="0"/>
                                                                                          <w:marRight w:val="0"/>
                                                                                          <w:marTop w:val="0"/>
                                                                                          <w:marBottom w:val="0"/>
                                                                                          <w:divBdr>
                                                                                            <w:top w:val="none" w:sz="0" w:space="0" w:color="auto"/>
                                                                                            <w:left w:val="none" w:sz="0" w:space="0" w:color="auto"/>
                                                                                            <w:bottom w:val="none" w:sz="0" w:space="0" w:color="auto"/>
                                                                                            <w:right w:val="none" w:sz="0" w:space="0" w:color="auto"/>
                                                                                          </w:divBdr>
                                                                                          <w:divsChild>
                                                                                            <w:div w:id="929582151">
                                                                                              <w:marLeft w:val="0"/>
                                                                                              <w:marRight w:val="0"/>
                                                                                              <w:marTop w:val="0"/>
                                                                                              <w:marBottom w:val="0"/>
                                                                                              <w:divBdr>
                                                                                                <w:top w:val="none" w:sz="0" w:space="0" w:color="auto"/>
                                                                                                <w:left w:val="none" w:sz="0" w:space="0" w:color="auto"/>
                                                                                                <w:bottom w:val="none" w:sz="0" w:space="0" w:color="auto"/>
                                                                                                <w:right w:val="none" w:sz="0" w:space="0" w:color="auto"/>
                                                                                              </w:divBdr>
                                                                                              <w:divsChild>
                                                                                                <w:div w:id="311132027">
                                                                                                  <w:marLeft w:val="0"/>
                                                                                                  <w:marRight w:val="0"/>
                                                                                                  <w:marTop w:val="0"/>
                                                                                                  <w:marBottom w:val="0"/>
                                                                                                  <w:divBdr>
                                                                                                    <w:top w:val="none" w:sz="0" w:space="0" w:color="auto"/>
                                                                                                    <w:left w:val="none" w:sz="0" w:space="0" w:color="auto"/>
                                                                                                    <w:bottom w:val="single" w:sz="6" w:space="15" w:color="auto"/>
                                                                                                    <w:right w:val="none" w:sz="0" w:space="0" w:color="auto"/>
                                                                                                  </w:divBdr>
                                                                                                  <w:divsChild>
                                                                                                    <w:div w:id="725031124">
                                                                                                      <w:marLeft w:val="0"/>
                                                                                                      <w:marRight w:val="0"/>
                                                                                                      <w:marTop w:val="60"/>
                                                                                                      <w:marBottom w:val="0"/>
                                                                                                      <w:divBdr>
                                                                                                        <w:top w:val="none" w:sz="0" w:space="0" w:color="auto"/>
                                                                                                        <w:left w:val="none" w:sz="0" w:space="0" w:color="auto"/>
                                                                                                        <w:bottom w:val="none" w:sz="0" w:space="0" w:color="auto"/>
                                                                                                        <w:right w:val="none" w:sz="0" w:space="0" w:color="auto"/>
                                                                                                      </w:divBdr>
                                                                                                      <w:divsChild>
                                                                                                        <w:div w:id="1491870590">
                                                                                                          <w:marLeft w:val="0"/>
                                                                                                          <w:marRight w:val="0"/>
                                                                                                          <w:marTop w:val="0"/>
                                                                                                          <w:marBottom w:val="0"/>
                                                                                                          <w:divBdr>
                                                                                                            <w:top w:val="none" w:sz="0" w:space="0" w:color="auto"/>
                                                                                                            <w:left w:val="none" w:sz="0" w:space="0" w:color="auto"/>
                                                                                                            <w:bottom w:val="none" w:sz="0" w:space="0" w:color="auto"/>
                                                                                                            <w:right w:val="none" w:sz="0" w:space="0" w:color="auto"/>
                                                                                                          </w:divBdr>
                                                                                                          <w:divsChild>
                                                                                                            <w:div w:id="1650817428">
                                                                                                              <w:marLeft w:val="0"/>
                                                                                                              <w:marRight w:val="0"/>
                                                                                                              <w:marTop w:val="0"/>
                                                                                                              <w:marBottom w:val="0"/>
                                                                                                              <w:divBdr>
                                                                                                                <w:top w:val="none" w:sz="0" w:space="0" w:color="auto"/>
                                                                                                                <w:left w:val="none" w:sz="0" w:space="0" w:color="auto"/>
                                                                                                                <w:bottom w:val="none" w:sz="0" w:space="0" w:color="auto"/>
                                                                                                                <w:right w:val="none" w:sz="0" w:space="0" w:color="auto"/>
                                                                                                              </w:divBdr>
                                                                                                              <w:divsChild>
                                                                                                                <w:div w:id="2115468579">
                                                                                                                  <w:marLeft w:val="0"/>
                                                                                                                  <w:marRight w:val="0"/>
                                                                                                                  <w:marTop w:val="0"/>
                                                                                                                  <w:marBottom w:val="0"/>
                                                                                                                  <w:divBdr>
                                                                                                                    <w:top w:val="none" w:sz="0" w:space="0" w:color="auto"/>
                                                                                                                    <w:left w:val="none" w:sz="0" w:space="0" w:color="auto"/>
                                                                                                                    <w:bottom w:val="none" w:sz="0" w:space="0" w:color="auto"/>
                                                                                                                    <w:right w:val="none" w:sz="0" w:space="0" w:color="auto"/>
                                                                                                                  </w:divBdr>
                                                                                                                  <w:divsChild>
                                                                                                                    <w:div w:id="653294153">
                                                                                                                      <w:marLeft w:val="0"/>
                                                                                                                      <w:marRight w:val="0"/>
                                                                                                                      <w:marTop w:val="0"/>
                                                                                                                      <w:marBottom w:val="0"/>
                                                                                                                      <w:divBdr>
                                                                                                                        <w:top w:val="none" w:sz="0" w:space="0" w:color="auto"/>
                                                                                                                        <w:left w:val="none" w:sz="0" w:space="0" w:color="auto"/>
                                                                                                                        <w:bottom w:val="none" w:sz="0" w:space="0" w:color="auto"/>
                                                                                                                        <w:right w:val="none" w:sz="0" w:space="0" w:color="auto"/>
                                                                                                                      </w:divBdr>
                                                                                                                      <w:divsChild>
                                                                                                                        <w:div w:id="2062485442">
                                                                                                                          <w:marLeft w:val="0"/>
                                                                                                                          <w:marRight w:val="0"/>
                                                                                                                          <w:marTop w:val="0"/>
                                                                                                                          <w:marBottom w:val="0"/>
                                                                                                                          <w:divBdr>
                                                                                                                            <w:top w:val="none" w:sz="0" w:space="0" w:color="auto"/>
                                                                                                                            <w:left w:val="none" w:sz="0" w:space="0" w:color="auto"/>
                                                                                                                            <w:bottom w:val="none" w:sz="0" w:space="0" w:color="auto"/>
                                                                                                                            <w:right w:val="none" w:sz="0" w:space="0" w:color="auto"/>
                                                                                                                          </w:divBdr>
                                                                                                                          <w:divsChild>
                                                                                                                            <w:div w:id="101149560">
                                                                                                                              <w:marLeft w:val="0"/>
                                                                                                                              <w:marRight w:val="0"/>
                                                                                                                              <w:marTop w:val="0"/>
                                                                                                                              <w:marBottom w:val="0"/>
                                                                                                                              <w:divBdr>
                                                                                                                                <w:top w:val="none" w:sz="0" w:space="0" w:color="auto"/>
                                                                                                                                <w:left w:val="none" w:sz="0" w:space="0" w:color="auto"/>
                                                                                                                                <w:bottom w:val="none" w:sz="0" w:space="0" w:color="auto"/>
                                                                                                                                <w:right w:val="none" w:sz="0" w:space="0" w:color="auto"/>
                                                                                                                              </w:divBdr>
                                                                                                                              <w:divsChild>
                                                                                                                                <w:div w:id="995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13" Type="http://schemas.openxmlformats.org/officeDocument/2006/relationships/hyperlink" Target="https://list.mercury.ucu.org.uk/t/49837/62105/6151/1/" TargetMode="External"/><Relationship Id="rId18" Type="http://schemas.openxmlformats.org/officeDocument/2006/relationships/hyperlink" Target="mailto:veronika.johnson@candi.ac.uk" TargetMode="External"/><Relationship Id="rId3" Type="http://schemas.openxmlformats.org/officeDocument/2006/relationships/settings" Target="settings.xml"/><Relationship Id="rId21" Type="http://schemas.openxmlformats.org/officeDocument/2006/relationships/hyperlink" Target="https://list.mercury.ucu.org.uk/t/49837/62105/3618/6/?c73c8e04=Y2FtcGFpZ251cGRhdGU%3d&amp;60bc612e=X2FsbC1tZW1iZXJz&amp;560a3889=VGhlIEZyaWRheSBlbWFpbDogMjUgTWF5IDIwMTg%3d&amp;x=f27a713b" TargetMode="External"/><Relationship Id="rId7" Type="http://schemas.openxmlformats.org/officeDocument/2006/relationships/image" Target="media/image1.png"/><Relationship Id="rId12" Type="http://schemas.openxmlformats.org/officeDocument/2006/relationships/hyperlink" Target="mailto:campaigns@ucu.org.uk" TargetMode="External"/><Relationship Id="rId17" Type="http://schemas.openxmlformats.org/officeDocument/2006/relationships/hyperlink" Target="https://list.mercury.ucu.org.uk/t/49837/62105/6101/5/?c73c8e04=Y2FtcGFpZ251cGRhdGU%3d&amp;60bc612e=X2FsbC1tZW1iZXJz&amp;560a3889=VGhlIEZyaWRheSBlbWFpbDogMjUgTWF5IDIwMTg%3d&amp;x=bf38a35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st.mercury.ucu.org.uk/t/49837/62105/6179/4/?c73c8e04=Y2FtcGFpZ251cGRhdGU%3d&amp;60bc612e=X2FsbC1tZW1iZXJz&amp;560a3889=VGhlIEZyaWRheSBlbWFpbDogMjUgTWF5IDIwMTg%3d&amp;x=061bcb83" TargetMode="External"/><Relationship Id="rId20" Type="http://schemas.openxmlformats.org/officeDocument/2006/relationships/hyperlink" Target="mailto:carly.grundle@westking.ac.uk" TargetMode="External"/><Relationship Id="rId1" Type="http://schemas.openxmlformats.org/officeDocument/2006/relationships/numbering" Target="numbering.xml"/><Relationship Id="rId6" Type="http://schemas.openxmlformats.org/officeDocument/2006/relationships/hyperlink" Target="https://www.ucu.org.uk/"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hyperlink" Target="https://list.mercury.ucu.org.uk/read/archive?id=13954&amp;mid=62105&amp;e=ppitkanen%40glos%2eac%2euk&amp;x=07caf7a1" TargetMode="External"/><Relationship Id="rId15" Type="http://schemas.openxmlformats.org/officeDocument/2006/relationships/hyperlink" Target="https://list.mercury.ucu.org.uk/t/49837/62105/6266/3/" TargetMode="External"/><Relationship Id="rId23" Type="http://schemas.openxmlformats.org/officeDocument/2006/relationships/hyperlink" Target="https://list.mercury.ucu.org.uk/t/49837/62105/6268/8/?c73c8e04=Y2FtcGFpZ251cGRhdGU%3d&amp;60bc612e=X2FsbC1tZW1iZXJz&amp;560a3889=VGhlIEZyaWRheSBlbWFpbDogMjUgTWF5IDIwMTg%3d&amp;x=e282d0b4" TargetMode="External"/><Relationship Id="rId10" Type="http://schemas.openxmlformats.org/officeDocument/2006/relationships/hyperlink" Target="https://www.facebook.com/ucu.campaigns" TargetMode="External"/><Relationship Id="rId19" Type="http://schemas.openxmlformats.org/officeDocument/2006/relationships/hyperlink" Target="mailto:jsutton@conel.ac.uk"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list.mercury.ucu.org.uk/t/49837/62105/6266/2/" TargetMode="External"/><Relationship Id="rId22" Type="http://schemas.openxmlformats.org/officeDocument/2006/relationships/hyperlink" Target="https://list.mercury.ucu.org.uk/t/49837/62105/62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s2101400@glos.ac.uk</dc:creator>
  <cp:keywords/>
  <dc:description/>
  <cp:lastModifiedBy>s2101400@glos.ac.uk</cp:lastModifiedBy>
  <cp:revision>1</cp:revision>
  <dcterms:created xsi:type="dcterms:W3CDTF">2018-05-29T12:17:00Z</dcterms:created>
  <dcterms:modified xsi:type="dcterms:W3CDTF">2018-05-29T12:17:00Z</dcterms:modified>
</cp:coreProperties>
</file>