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5EA7" w:rsidRDefault="00102DB6">
      <w:r w:rsidRPr="00102DB6">
        <w:rPr>
          <w:szCs w:val="20"/>
          <w:u w:val="single"/>
        </w:rPr>
        <w:pict>
          <v:shapetype id="_x0000_t202" coordsize="21600,21600" o:spt="202" path="m,l,21600r21600,l21600,xe">
            <v:stroke joinstyle="miter"/>
            <v:path gradientshapeok="t" o:connecttype="rect"/>
          </v:shapetype>
          <v:shape id="Text Box 4" o:spid="_x0000_s1027" type="#_x0000_t202" style="position:absolute;margin-left:58.05pt;margin-top:-8.8pt;width:429pt;height:51.5pt;z-index:251657216;visibility:visible" filled="f" stroked="f">
            <v:textbox style="mso-next-textbox:#Text Box 4;mso-rotate-with-shape:t" inset="0,0,0,0">
              <w:txbxContent>
                <w:p w:rsidR="005F5EA7" w:rsidRDefault="0028441E">
                  <w:pPr>
                    <w:pStyle w:val="HEADLINE"/>
                    <w:rPr>
                      <w:color w:val="808080"/>
                      <w:sz w:val="28"/>
                      <w:szCs w:val="28"/>
                    </w:rPr>
                  </w:pPr>
                  <w:r>
                    <w:rPr>
                      <w:color w:val="808080"/>
                      <w:sz w:val="28"/>
                      <w:szCs w:val="28"/>
                    </w:rPr>
                    <w:t>EAGLE CREEK PROPERTY OWNERS ASSOCIATION, INC.</w:t>
                  </w:r>
                </w:p>
                <w:p w:rsidR="005F5EA7" w:rsidRDefault="0028441E">
                  <w:pPr>
                    <w:pStyle w:val="HEADLINE"/>
                    <w:rPr>
                      <w:color w:val="808080"/>
                      <w:sz w:val="28"/>
                      <w:szCs w:val="28"/>
                    </w:rPr>
                  </w:pPr>
                  <w:r>
                    <w:rPr>
                      <w:color w:val="808080"/>
                      <w:sz w:val="28"/>
                      <w:szCs w:val="28"/>
                    </w:rPr>
                    <w:t>P.O. Box 11</w:t>
                  </w:r>
                </w:p>
                <w:p w:rsidR="005F5EA7" w:rsidRDefault="0028441E">
                  <w:pPr>
                    <w:pStyle w:val="HEADLINE"/>
                  </w:pPr>
                  <w:r>
                    <w:rPr>
                      <w:color w:val="808080"/>
                      <w:sz w:val="28"/>
                      <w:szCs w:val="28"/>
                    </w:rPr>
                    <w:t>Worthville, Kentucky 41098</w:t>
                  </w:r>
                </w:p>
              </w:txbxContent>
            </v:textbox>
          </v:shape>
        </w:pict>
      </w:r>
      <w:r w:rsidRPr="00102DB6">
        <w:rPr>
          <w:szCs w:val="20"/>
          <w:u w:val="single"/>
        </w:rPr>
        <w:pict>
          <v:shape id="Text Box 11" o:spid="_x0000_s1028" type="#_x0000_t202" style="position:absolute;margin-left:-60.85pt;margin-top:-8.8pt;width:81pt;height:76.6pt;z-index:251658240;visibility:visible" fillcolor="#969696" strokecolor="#bbcc30" strokeweight="2.11656mm">
            <v:textbox style="mso-rotate-with-shape:t" inset="0,0,0,0">
              <w:txbxContent>
                <w:p w:rsidR="005F5EA7" w:rsidRDefault="006932E8">
                  <w:pPr>
                    <w:jc w:val="center"/>
                  </w:pPr>
                  <w:r>
                    <w:rPr>
                      <w:noProof/>
                    </w:rPr>
                    <w:drawing>
                      <wp:inline distT="0" distB="0" distL="0" distR="0">
                        <wp:extent cx="951230" cy="1097280"/>
                        <wp:effectExtent l="1905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rcRect/>
                                <a:stretch>
                                  <a:fillRect/>
                                </a:stretch>
                              </pic:blipFill>
                              <pic:spPr bwMode="auto">
                                <a:xfrm>
                                  <a:off x="0" y="0"/>
                                  <a:ext cx="951230" cy="1097280"/>
                                </a:xfrm>
                                <a:prstGeom prst="rect">
                                  <a:avLst/>
                                </a:prstGeom>
                                <a:noFill/>
                                <a:ln w="9525">
                                  <a:noFill/>
                                  <a:miter lim="800000"/>
                                  <a:headEnd/>
                                  <a:tailEnd/>
                                </a:ln>
                              </pic:spPr>
                            </pic:pic>
                          </a:graphicData>
                        </a:graphic>
                      </wp:inline>
                    </w:drawing>
                  </w:r>
                </w:p>
                <w:p w:rsidR="005F5EA7" w:rsidRDefault="005F5EA7">
                  <w:pPr>
                    <w:jc w:val="center"/>
                    <w:rPr>
                      <w:rFonts w:ascii="Arial" w:hAnsi="Arial" w:cs="Arial"/>
                      <w:sz w:val="16"/>
                    </w:rPr>
                  </w:pPr>
                </w:p>
                <w:p w:rsidR="005F5EA7" w:rsidRDefault="0028441E">
                  <w:pPr>
                    <w:jc w:val="center"/>
                    <w:rPr>
                      <w:rFonts w:ascii="Arial" w:hAnsi="Arial" w:cs="Arial"/>
                      <w:sz w:val="16"/>
                    </w:rPr>
                  </w:pPr>
                  <w:r>
                    <w:rPr>
                      <w:rFonts w:ascii="Arial" w:hAnsi="Arial" w:cs="Arial"/>
                      <w:sz w:val="16"/>
                    </w:rPr>
                    <w:t>PLACE PHOTO HERE, OTHERWISE</w:t>
                  </w:r>
                </w:p>
                <w:p w:rsidR="005F5EA7" w:rsidRDefault="0028441E">
                  <w:pPr>
                    <w:jc w:val="center"/>
                    <w:rPr>
                      <w:rFonts w:ascii="Arial" w:hAnsi="Arial" w:cs="Arial"/>
                      <w:sz w:val="16"/>
                    </w:rPr>
                  </w:pPr>
                  <w:r>
                    <w:rPr>
                      <w:rFonts w:ascii="Arial" w:hAnsi="Arial" w:cs="Arial"/>
                      <w:sz w:val="16"/>
                    </w:rPr>
                    <w:t>DELETE BOX</w:t>
                  </w:r>
                </w:p>
                <w:p w:rsidR="005F5EA7" w:rsidRDefault="005F5EA7">
                  <w:pPr>
                    <w:rPr>
                      <w:rFonts w:ascii="Arial" w:hAnsi="Arial" w:cs="Arial"/>
                      <w:sz w:val="16"/>
                    </w:rPr>
                  </w:pPr>
                </w:p>
              </w:txbxContent>
            </v:textbox>
          </v:shape>
        </w:pict>
      </w:r>
    </w:p>
    <w:p w:rsidR="005F5EA7" w:rsidRDefault="005F5EA7"/>
    <w:p w:rsidR="005F5EA7" w:rsidRDefault="005F5EA7"/>
    <w:p w:rsidR="005F5EA7" w:rsidRDefault="005F5EA7">
      <w:pPr>
        <w:jc w:val="center"/>
      </w:pPr>
    </w:p>
    <w:p w:rsidR="005F5EA7" w:rsidRDefault="0028441E">
      <w:pPr>
        <w:jc w:val="center"/>
      </w:pPr>
      <w:r>
        <w:t xml:space="preserve">NEWSLETTER </w:t>
      </w:r>
      <w:r w:rsidR="00795D0E">
        <w:t xml:space="preserve">July 28, </w:t>
      </w:r>
      <w:r>
        <w:t>2014</w:t>
      </w:r>
    </w:p>
    <w:p w:rsidR="005F5EA7" w:rsidRDefault="005F5EA7">
      <w:pPr>
        <w:jc w:val="center"/>
      </w:pPr>
    </w:p>
    <w:p w:rsidR="005F5EA7" w:rsidRDefault="0034089F" w:rsidP="0034089F">
      <w:pPr>
        <w:jc w:val="center"/>
        <w:rPr>
          <w:sz w:val="28"/>
          <w:szCs w:val="28"/>
        </w:rPr>
      </w:pPr>
      <w:r w:rsidRPr="0034089F">
        <w:rPr>
          <w:sz w:val="28"/>
          <w:szCs w:val="28"/>
        </w:rPr>
        <w:t>See Us on the Web</w:t>
      </w:r>
      <w:r w:rsidR="000A4A9A">
        <w:rPr>
          <w:sz w:val="28"/>
          <w:szCs w:val="28"/>
        </w:rPr>
        <w:t xml:space="preserve"> </w:t>
      </w:r>
      <w:r w:rsidRPr="0034089F">
        <w:rPr>
          <w:sz w:val="28"/>
          <w:szCs w:val="28"/>
        </w:rPr>
        <w:t>at:</w:t>
      </w:r>
      <w:r w:rsidR="000A4A9A">
        <w:rPr>
          <w:sz w:val="28"/>
          <w:szCs w:val="28"/>
        </w:rPr>
        <w:t xml:space="preserve"> </w:t>
      </w:r>
      <w:r w:rsidRPr="0034089F">
        <w:rPr>
          <w:sz w:val="28"/>
          <w:szCs w:val="28"/>
        </w:rPr>
        <w:t>theeaglecreekresort.com</w:t>
      </w:r>
    </w:p>
    <w:p w:rsidR="0034089F" w:rsidRDefault="0034089F" w:rsidP="0034089F">
      <w:pPr>
        <w:rPr>
          <w:sz w:val="28"/>
          <w:szCs w:val="28"/>
        </w:rPr>
      </w:pPr>
    </w:p>
    <w:p w:rsidR="0034089F" w:rsidRDefault="0034089F" w:rsidP="0034089F">
      <w:pPr>
        <w:rPr>
          <w:sz w:val="28"/>
          <w:szCs w:val="28"/>
        </w:rPr>
      </w:pPr>
      <w:r>
        <w:rPr>
          <w:sz w:val="28"/>
          <w:szCs w:val="28"/>
        </w:rPr>
        <w:t>We will be electing three Board Members at our August 16 Property Owner Meeting.  Please come and vote.</w:t>
      </w:r>
    </w:p>
    <w:p w:rsidR="0034089F" w:rsidRDefault="0034089F" w:rsidP="0034089F">
      <w:pPr>
        <w:rPr>
          <w:sz w:val="28"/>
          <w:szCs w:val="28"/>
        </w:rPr>
      </w:pPr>
    </w:p>
    <w:p w:rsidR="0034089F" w:rsidRDefault="0034089F" w:rsidP="0034089F">
      <w:pPr>
        <w:rPr>
          <w:sz w:val="28"/>
          <w:szCs w:val="28"/>
        </w:rPr>
      </w:pPr>
      <w:r>
        <w:rPr>
          <w:sz w:val="28"/>
          <w:szCs w:val="28"/>
        </w:rPr>
        <w:t>We have four candidates who are: Julia Mcintosh, Jim Wharton, Pete Gardner and Bernie Garrett.  We asked each to prepare a brief write up telling us about themselves for inclusion here to acquaint you with them.  Julia and Pete provided a write up which we are reprinting below.  At press time, we have not received anything from Jim and Bernie.</w:t>
      </w:r>
    </w:p>
    <w:p w:rsidR="0034089F" w:rsidRDefault="0034089F" w:rsidP="0034089F">
      <w:pPr>
        <w:rPr>
          <w:sz w:val="28"/>
          <w:szCs w:val="28"/>
        </w:rPr>
      </w:pPr>
    </w:p>
    <w:p w:rsidR="000A4A9A" w:rsidRDefault="000A4A9A" w:rsidP="0034089F">
      <w:pPr>
        <w:rPr>
          <w:sz w:val="28"/>
          <w:szCs w:val="28"/>
        </w:rPr>
      </w:pPr>
      <w:r w:rsidRPr="00107362">
        <w:rPr>
          <w:b/>
          <w:sz w:val="28"/>
          <w:szCs w:val="28"/>
        </w:rPr>
        <w:t>My name is July Mcintosh</w:t>
      </w:r>
      <w:r>
        <w:rPr>
          <w:sz w:val="28"/>
          <w:szCs w:val="28"/>
        </w:rPr>
        <w:t xml:space="preserve">.  I have been a full time resident here in Eagle Creek Resort for three years.  I have helped hold and sponsor the Children's events for the past </w:t>
      </w:r>
      <w:r w:rsidR="00D84D83">
        <w:rPr>
          <w:sz w:val="28"/>
          <w:szCs w:val="28"/>
        </w:rPr>
        <w:t>three years.  This is three Ha</w:t>
      </w:r>
      <w:r>
        <w:rPr>
          <w:sz w:val="28"/>
          <w:szCs w:val="28"/>
        </w:rPr>
        <w:t>lloween Parties, one Christmas Party and our first Easter Egg Hunt.  I also started a Volunteer Facebook Page about a year ago.  I also held Karaoke Nights last summer.</w:t>
      </w:r>
    </w:p>
    <w:p w:rsidR="000A4A9A" w:rsidRDefault="000A4A9A" w:rsidP="0034089F">
      <w:pPr>
        <w:rPr>
          <w:sz w:val="28"/>
          <w:szCs w:val="28"/>
        </w:rPr>
      </w:pPr>
    </w:p>
    <w:p w:rsidR="000A4A9A" w:rsidRDefault="000A4A9A" w:rsidP="0034089F">
      <w:pPr>
        <w:rPr>
          <w:sz w:val="28"/>
          <w:szCs w:val="28"/>
        </w:rPr>
      </w:pPr>
      <w:r>
        <w:rPr>
          <w:sz w:val="28"/>
          <w:szCs w:val="28"/>
        </w:rPr>
        <w:t>I believe we need more community events and awareness.  I also believe we need to communicate better with our property owners.  I will be open and honest with everyone.  I am  not afraid to speak up and fight for a project to get completed. My newest project is getting a parking lot placed for the bus stop.  Ethel Thompson and myself are trying to get more information and output from the parents and owners that have to travel in and out of the resort during these hours.</w:t>
      </w:r>
    </w:p>
    <w:p w:rsidR="000A4A9A" w:rsidRDefault="000A4A9A" w:rsidP="0034089F">
      <w:pPr>
        <w:rPr>
          <w:sz w:val="28"/>
          <w:szCs w:val="28"/>
        </w:rPr>
      </w:pPr>
    </w:p>
    <w:p w:rsidR="000A4A9A" w:rsidRDefault="000A4A9A" w:rsidP="0034089F">
      <w:pPr>
        <w:rPr>
          <w:sz w:val="28"/>
          <w:szCs w:val="28"/>
        </w:rPr>
      </w:pPr>
      <w:r>
        <w:rPr>
          <w:sz w:val="28"/>
          <w:szCs w:val="28"/>
        </w:rPr>
        <w:t xml:space="preserve">I know we (property owners) have several issues that need addressed and completed.  </w:t>
      </w:r>
      <w:r w:rsidR="006B45D5">
        <w:rPr>
          <w:sz w:val="28"/>
          <w:szCs w:val="28"/>
        </w:rPr>
        <w:t>They are: over-usage and illegal dumping in our dumpsters, the increase on our yearly fees, the black-top funding and road repair, the clutter and debris on some properties, the upkeep and repair on our buildings, and the volunteer list for lawn care and landscaping.</w:t>
      </w:r>
    </w:p>
    <w:p w:rsidR="006B45D5" w:rsidRDefault="006B45D5" w:rsidP="0034089F">
      <w:pPr>
        <w:rPr>
          <w:sz w:val="28"/>
          <w:szCs w:val="28"/>
        </w:rPr>
      </w:pPr>
    </w:p>
    <w:p w:rsidR="006B45D5" w:rsidRDefault="006B45D5" w:rsidP="0034089F">
      <w:pPr>
        <w:rPr>
          <w:sz w:val="28"/>
          <w:szCs w:val="28"/>
        </w:rPr>
      </w:pPr>
      <w:r>
        <w:rPr>
          <w:sz w:val="28"/>
          <w:szCs w:val="28"/>
        </w:rPr>
        <w:t>I believe we need a majority of our Board Members to be full time residents.  We need people on the Board that are here and know the ins and outs of everyday life out here.  Thanks for your time, Julie Mcintosh.</w:t>
      </w:r>
    </w:p>
    <w:p w:rsidR="006B45D5" w:rsidRDefault="006B45D5" w:rsidP="0034089F">
      <w:pPr>
        <w:rPr>
          <w:sz w:val="28"/>
          <w:szCs w:val="28"/>
        </w:rPr>
      </w:pPr>
    </w:p>
    <w:p w:rsidR="006B45D5" w:rsidRDefault="006B45D5" w:rsidP="0034089F">
      <w:pPr>
        <w:rPr>
          <w:sz w:val="28"/>
          <w:szCs w:val="28"/>
        </w:rPr>
      </w:pPr>
      <w:r w:rsidRPr="00107362">
        <w:rPr>
          <w:b/>
          <w:sz w:val="28"/>
          <w:szCs w:val="28"/>
        </w:rPr>
        <w:lastRenderedPageBreak/>
        <w:t>My name is Pete Gardner</w:t>
      </w:r>
      <w:r>
        <w:rPr>
          <w:sz w:val="28"/>
          <w:szCs w:val="28"/>
        </w:rPr>
        <w:t xml:space="preserve">.  My wife Judy and I am new property owners here at Eagle Creek.  I have been nominated </w:t>
      </w:r>
      <w:r w:rsidR="00D84D83">
        <w:rPr>
          <w:sz w:val="28"/>
          <w:szCs w:val="28"/>
        </w:rPr>
        <w:t xml:space="preserve">and have accepted said nomination for The Board here at Eagle Creek.  </w:t>
      </w:r>
    </w:p>
    <w:p w:rsidR="00D84D83" w:rsidRDefault="00D84D83" w:rsidP="0034089F">
      <w:pPr>
        <w:rPr>
          <w:sz w:val="28"/>
          <w:szCs w:val="28"/>
        </w:rPr>
      </w:pPr>
    </w:p>
    <w:p w:rsidR="00D84D83" w:rsidRDefault="00D84D83" w:rsidP="0034089F">
      <w:pPr>
        <w:rPr>
          <w:sz w:val="28"/>
          <w:szCs w:val="28"/>
        </w:rPr>
      </w:pPr>
      <w:r>
        <w:rPr>
          <w:sz w:val="28"/>
          <w:szCs w:val="28"/>
        </w:rPr>
        <w:t>Just a little about myself.  I am 49 years old.  My wife Judy and I have lived in Cincinnati, Ohio most of our lives.  I am an Army veteran.  I work as a firefighter/paramedic in Delhi Twp where my wife and I currently reside.  I have lived in the same house for twenty-two years.  I am involved in my community b y volunteering for various charitable organizations.  My wife and I are involved in the lives of our families and have numerous long term friendships which include a few members of Eagle Creek.</w:t>
      </w:r>
    </w:p>
    <w:p w:rsidR="00D84D83" w:rsidRDefault="00D84D83" w:rsidP="0034089F">
      <w:pPr>
        <w:rPr>
          <w:sz w:val="28"/>
          <w:szCs w:val="28"/>
        </w:rPr>
      </w:pPr>
    </w:p>
    <w:p w:rsidR="00D84D83" w:rsidRDefault="00D84D83" w:rsidP="0034089F">
      <w:pPr>
        <w:rPr>
          <w:sz w:val="28"/>
          <w:szCs w:val="28"/>
        </w:rPr>
      </w:pPr>
      <w:r>
        <w:rPr>
          <w:sz w:val="28"/>
          <w:szCs w:val="28"/>
        </w:rPr>
        <w:t>If I am placed in a position on the Board at Eagle Creek, my goal will be to listen to concerns and suggestions of both full and part time residents to make Eagle Creek a better place for all.</w:t>
      </w:r>
    </w:p>
    <w:p w:rsidR="00107362" w:rsidRDefault="00107362" w:rsidP="0034089F">
      <w:pPr>
        <w:rPr>
          <w:sz w:val="28"/>
          <w:szCs w:val="28"/>
        </w:rPr>
      </w:pPr>
    </w:p>
    <w:p w:rsidR="00107362" w:rsidRDefault="00107362" w:rsidP="0034089F">
      <w:pPr>
        <w:rPr>
          <w:sz w:val="28"/>
          <w:szCs w:val="28"/>
        </w:rPr>
      </w:pPr>
      <w:r>
        <w:rPr>
          <w:sz w:val="28"/>
          <w:szCs w:val="28"/>
        </w:rPr>
        <w:t>We offer the following on Jim and Bernie:</w:t>
      </w:r>
    </w:p>
    <w:p w:rsidR="00107362" w:rsidRDefault="00107362" w:rsidP="0034089F">
      <w:pPr>
        <w:rPr>
          <w:sz w:val="28"/>
          <w:szCs w:val="28"/>
        </w:rPr>
      </w:pPr>
    </w:p>
    <w:p w:rsidR="00107362" w:rsidRDefault="00107362" w:rsidP="0034089F">
      <w:pPr>
        <w:rPr>
          <w:sz w:val="28"/>
          <w:szCs w:val="28"/>
        </w:rPr>
      </w:pPr>
      <w:r w:rsidRPr="00107362">
        <w:rPr>
          <w:b/>
          <w:sz w:val="28"/>
          <w:szCs w:val="28"/>
        </w:rPr>
        <w:t>Jim Wharton</w:t>
      </w:r>
      <w:r>
        <w:rPr>
          <w:sz w:val="28"/>
          <w:szCs w:val="28"/>
        </w:rPr>
        <w:t xml:space="preserve"> - Jim owns on River View Drive and is currently on the Board serving out Wayne Yeary's term.</w:t>
      </w:r>
    </w:p>
    <w:p w:rsidR="00107362" w:rsidRDefault="00107362" w:rsidP="0034089F">
      <w:pPr>
        <w:rPr>
          <w:sz w:val="28"/>
          <w:szCs w:val="28"/>
        </w:rPr>
      </w:pPr>
    </w:p>
    <w:p w:rsidR="00107362" w:rsidRDefault="00107362" w:rsidP="0034089F">
      <w:pPr>
        <w:rPr>
          <w:sz w:val="28"/>
          <w:szCs w:val="28"/>
        </w:rPr>
      </w:pPr>
      <w:r w:rsidRPr="00107362">
        <w:rPr>
          <w:b/>
          <w:sz w:val="28"/>
          <w:szCs w:val="28"/>
        </w:rPr>
        <w:t>Bernie Garrett</w:t>
      </w:r>
      <w:r>
        <w:rPr>
          <w:sz w:val="28"/>
          <w:szCs w:val="28"/>
        </w:rPr>
        <w:t xml:space="preserve"> owns and lives on Cardinal Lane.</w:t>
      </w:r>
    </w:p>
    <w:p w:rsidR="006B45D5" w:rsidRDefault="006B45D5" w:rsidP="0034089F">
      <w:pPr>
        <w:rPr>
          <w:sz w:val="28"/>
          <w:szCs w:val="28"/>
        </w:rPr>
      </w:pPr>
    </w:p>
    <w:p w:rsidR="00107362" w:rsidRDefault="00107362" w:rsidP="0034089F">
      <w:pPr>
        <w:rPr>
          <w:sz w:val="28"/>
          <w:szCs w:val="28"/>
        </w:rPr>
      </w:pPr>
      <w:r>
        <w:rPr>
          <w:sz w:val="28"/>
          <w:szCs w:val="28"/>
        </w:rPr>
        <w:t>Both have owned property in the Resort for several years.</w:t>
      </w:r>
    </w:p>
    <w:p w:rsidR="00107362" w:rsidRDefault="00107362" w:rsidP="0034089F">
      <w:pPr>
        <w:rPr>
          <w:sz w:val="28"/>
          <w:szCs w:val="28"/>
        </w:rPr>
      </w:pPr>
    </w:p>
    <w:p w:rsidR="00107362" w:rsidRPr="00107362" w:rsidRDefault="00107362" w:rsidP="0034089F">
      <w:pPr>
        <w:rPr>
          <w:b/>
          <w:sz w:val="28"/>
          <w:szCs w:val="28"/>
        </w:rPr>
      </w:pPr>
      <w:r w:rsidRPr="00107362">
        <w:rPr>
          <w:b/>
          <w:sz w:val="28"/>
          <w:szCs w:val="28"/>
        </w:rPr>
        <w:t>DUMPSTER ISSUES</w:t>
      </w:r>
    </w:p>
    <w:p w:rsidR="006B45D5" w:rsidRDefault="006B45D5" w:rsidP="0034089F">
      <w:pPr>
        <w:rPr>
          <w:sz w:val="28"/>
          <w:szCs w:val="28"/>
        </w:rPr>
      </w:pPr>
    </w:p>
    <w:p w:rsidR="00107362" w:rsidRDefault="00107362" w:rsidP="0034089F">
      <w:pPr>
        <w:rPr>
          <w:sz w:val="28"/>
          <w:szCs w:val="28"/>
        </w:rPr>
      </w:pPr>
      <w:r>
        <w:rPr>
          <w:sz w:val="28"/>
          <w:szCs w:val="28"/>
        </w:rPr>
        <w:t>We are continuing to have problems with people placing items in the dumpsters that should be disposed of in another way.  Recent examples are couches, upholstered chairs and building/remodeling waste.  Usually when this kind of material is  placed in the dumpsters, the dumpster is overfilled.  Overfilled dumpsters cannot be dumped</w:t>
      </w:r>
      <w:r w:rsidR="0076463F">
        <w:rPr>
          <w:sz w:val="28"/>
          <w:szCs w:val="28"/>
        </w:rPr>
        <w:t xml:space="preserve"> by Rumpke.  The result is we have to unload down to level and then reload when an empty dumpster is set.  Obviously, this has to stop.  Please understand, we are monitoring this activity and we will  be pursuing recovering our costs from the violators.</w:t>
      </w:r>
    </w:p>
    <w:p w:rsidR="0076463F" w:rsidRDefault="0076463F" w:rsidP="0034089F">
      <w:pPr>
        <w:rPr>
          <w:sz w:val="28"/>
          <w:szCs w:val="28"/>
        </w:rPr>
      </w:pPr>
    </w:p>
    <w:p w:rsidR="0076463F" w:rsidRDefault="0076463F" w:rsidP="0034089F">
      <w:pPr>
        <w:rPr>
          <w:sz w:val="28"/>
          <w:szCs w:val="28"/>
        </w:rPr>
      </w:pPr>
      <w:r w:rsidRPr="0076463F">
        <w:rPr>
          <w:b/>
          <w:sz w:val="28"/>
          <w:szCs w:val="28"/>
        </w:rPr>
        <w:t>COLLECTION OF DELINQUENT DUES</w:t>
      </w:r>
    </w:p>
    <w:p w:rsidR="0076463F" w:rsidRDefault="0076463F" w:rsidP="0034089F">
      <w:pPr>
        <w:rPr>
          <w:sz w:val="28"/>
          <w:szCs w:val="28"/>
        </w:rPr>
      </w:pPr>
    </w:p>
    <w:p w:rsidR="0076463F" w:rsidRDefault="0076463F" w:rsidP="0034089F">
      <w:pPr>
        <w:rPr>
          <w:sz w:val="28"/>
          <w:szCs w:val="28"/>
        </w:rPr>
      </w:pPr>
      <w:r>
        <w:rPr>
          <w:sz w:val="28"/>
          <w:szCs w:val="28"/>
        </w:rPr>
        <w:t>Reminder, if you have not paid your 2014 dues you need to pay now.</w:t>
      </w:r>
    </w:p>
    <w:p w:rsidR="0076463F" w:rsidRDefault="0076463F" w:rsidP="0034089F">
      <w:pPr>
        <w:rPr>
          <w:sz w:val="28"/>
          <w:szCs w:val="28"/>
        </w:rPr>
      </w:pPr>
    </w:p>
    <w:p w:rsidR="0076463F" w:rsidRDefault="0076463F" w:rsidP="0034089F">
      <w:pPr>
        <w:rPr>
          <w:b/>
          <w:sz w:val="28"/>
          <w:szCs w:val="28"/>
        </w:rPr>
      </w:pPr>
      <w:r w:rsidRPr="0076463F">
        <w:rPr>
          <w:b/>
          <w:sz w:val="28"/>
          <w:szCs w:val="28"/>
        </w:rPr>
        <w:lastRenderedPageBreak/>
        <w:t>PROPOSED UPDATE OF BYLAWS</w:t>
      </w:r>
    </w:p>
    <w:p w:rsidR="0076463F" w:rsidRDefault="0076463F" w:rsidP="0034089F">
      <w:pPr>
        <w:rPr>
          <w:b/>
          <w:sz w:val="28"/>
          <w:szCs w:val="28"/>
        </w:rPr>
      </w:pPr>
    </w:p>
    <w:p w:rsidR="0076463F" w:rsidRDefault="0076463F" w:rsidP="0034089F">
      <w:pPr>
        <w:rPr>
          <w:sz w:val="28"/>
          <w:szCs w:val="28"/>
        </w:rPr>
      </w:pPr>
      <w:r>
        <w:rPr>
          <w:sz w:val="28"/>
          <w:szCs w:val="28"/>
        </w:rPr>
        <w:t>The Bylaw revision draft was reviewed with Property Owners in our June meeting.  Suggestions from Property Owners were taken which we will use in developing the final document for Property Owner vote.</w:t>
      </w:r>
    </w:p>
    <w:p w:rsidR="0076463F" w:rsidRDefault="0076463F" w:rsidP="0034089F">
      <w:pPr>
        <w:rPr>
          <w:sz w:val="28"/>
          <w:szCs w:val="28"/>
        </w:rPr>
      </w:pPr>
    </w:p>
    <w:p w:rsidR="0076463F" w:rsidRDefault="0076463F" w:rsidP="0034089F">
      <w:pPr>
        <w:rPr>
          <w:b/>
          <w:sz w:val="28"/>
          <w:szCs w:val="28"/>
        </w:rPr>
      </w:pPr>
      <w:r w:rsidRPr="0076463F">
        <w:rPr>
          <w:b/>
          <w:sz w:val="28"/>
          <w:szCs w:val="28"/>
        </w:rPr>
        <w:t>OVERGROWN GRASS AND WEEDS</w:t>
      </w:r>
    </w:p>
    <w:p w:rsidR="0076463F" w:rsidRDefault="0076463F" w:rsidP="0034089F">
      <w:pPr>
        <w:rPr>
          <w:b/>
          <w:sz w:val="28"/>
          <w:szCs w:val="28"/>
        </w:rPr>
      </w:pPr>
    </w:p>
    <w:p w:rsidR="0076463F" w:rsidRDefault="0076463F" w:rsidP="0034089F">
      <w:pPr>
        <w:rPr>
          <w:sz w:val="28"/>
          <w:szCs w:val="28"/>
        </w:rPr>
      </w:pPr>
      <w:r>
        <w:rPr>
          <w:sz w:val="28"/>
          <w:szCs w:val="28"/>
        </w:rPr>
        <w:t>Letters are currently being issued to the County Attorney asking for enforcement of the County Nuisance Ordinance.  Call us at 859 653-1781 if you have a concern about property in your area just in case we haven't identified that particular site.</w:t>
      </w:r>
    </w:p>
    <w:p w:rsidR="0076463F" w:rsidRDefault="0076463F" w:rsidP="0034089F">
      <w:pPr>
        <w:rPr>
          <w:sz w:val="28"/>
          <w:szCs w:val="28"/>
        </w:rPr>
      </w:pPr>
    </w:p>
    <w:p w:rsidR="0076463F" w:rsidRPr="0076463F" w:rsidRDefault="0076463F" w:rsidP="0034089F">
      <w:pPr>
        <w:rPr>
          <w:sz w:val="28"/>
          <w:szCs w:val="28"/>
        </w:rPr>
      </w:pPr>
    </w:p>
    <w:sectPr w:rsidR="0076463F" w:rsidRPr="0076463F" w:rsidSect="005F5EA7">
      <w:footerReference w:type="default" r:id="rId7"/>
      <w:pgSz w:w="12240" w:h="15840"/>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1B5F" w:rsidRDefault="00441B5F" w:rsidP="005F5EA7">
      <w:r>
        <w:separator/>
      </w:r>
    </w:p>
  </w:endnote>
  <w:endnote w:type="continuationSeparator" w:id="0">
    <w:p w:rsidR="00441B5F" w:rsidRDefault="00441B5F" w:rsidP="005F5E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5EA7" w:rsidRDefault="00102DB6">
    <w:pPr>
      <w:pStyle w:val="Footer"/>
      <w:jc w:val="right"/>
    </w:pPr>
    <w:fldSimple w:instr=" PAGE ">
      <w:r w:rsidR="00E176CD">
        <w:rPr>
          <w:noProof/>
        </w:rPr>
        <w:t>1</w:t>
      </w:r>
    </w:fldSimple>
  </w:p>
  <w:p w:rsidR="005F5EA7" w:rsidRDefault="005F5E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1B5F" w:rsidRDefault="00441B5F" w:rsidP="005F5EA7">
      <w:r w:rsidRPr="005F5EA7">
        <w:rPr>
          <w:color w:val="000000"/>
        </w:rPr>
        <w:separator/>
      </w:r>
    </w:p>
  </w:footnote>
  <w:footnote w:type="continuationSeparator" w:id="0">
    <w:p w:rsidR="00441B5F" w:rsidRDefault="00441B5F" w:rsidP="005F5EA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0"/>
  <w:defaultTabStop w:val="720"/>
  <w:autoHyphenation/>
  <w:characterSpacingControl w:val="doNotCompress"/>
  <w:footnotePr>
    <w:footnote w:id="-1"/>
    <w:footnote w:id="0"/>
  </w:footnotePr>
  <w:endnotePr>
    <w:endnote w:id="-1"/>
    <w:endnote w:id="0"/>
  </w:endnotePr>
  <w:compat/>
  <w:rsids>
    <w:rsidRoot w:val="005F5EA7"/>
    <w:rsid w:val="000A4A9A"/>
    <w:rsid w:val="00102DB6"/>
    <w:rsid w:val="00107362"/>
    <w:rsid w:val="001127F4"/>
    <w:rsid w:val="00152F26"/>
    <w:rsid w:val="0028441E"/>
    <w:rsid w:val="0034089F"/>
    <w:rsid w:val="00441B5F"/>
    <w:rsid w:val="00490F9B"/>
    <w:rsid w:val="00575D47"/>
    <w:rsid w:val="005C6442"/>
    <w:rsid w:val="005F5EA7"/>
    <w:rsid w:val="006358CC"/>
    <w:rsid w:val="006932E8"/>
    <w:rsid w:val="006B45D5"/>
    <w:rsid w:val="0076463F"/>
    <w:rsid w:val="00795D0E"/>
    <w:rsid w:val="00806664"/>
    <w:rsid w:val="00A347A7"/>
    <w:rsid w:val="00AC710B"/>
    <w:rsid w:val="00B84174"/>
    <w:rsid w:val="00D84D83"/>
    <w:rsid w:val="00E176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F5EA7"/>
    <w:pPr>
      <w:suppressAutoHyphens/>
      <w:autoSpaceDN w:val="0"/>
      <w:textAlignment w:val="baseline"/>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basedOn w:val="Normal"/>
    <w:rsid w:val="005F5EA7"/>
    <w:pPr>
      <w:jc w:val="center"/>
    </w:pPr>
    <w:rPr>
      <w:rFonts w:ascii="Arial" w:hAnsi="Arial"/>
      <w:b/>
      <w:color w:val="FF3E00"/>
    </w:rPr>
  </w:style>
  <w:style w:type="paragraph" w:customStyle="1" w:styleId="LOGOBOX">
    <w:name w:val="LOGO BOX"/>
    <w:basedOn w:val="Normal"/>
    <w:rsid w:val="005F5EA7"/>
    <w:pPr>
      <w:widowControl w:val="0"/>
      <w:autoSpaceDE w:val="0"/>
      <w:spacing w:line="200" w:lineRule="atLeast"/>
      <w:jc w:val="center"/>
      <w:textAlignment w:val="center"/>
    </w:pPr>
    <w:rPr>
      <w:rFonts w:ascii="Arial" w:hAnsi="Arial" w:cs="Arial"/>
      <w:color w:val="808080"/>
      <w:sz w:val="16"/>
      <w:szCs w:val="20"/>
    </w:rPr>
  </w:style>
  <w:style w:type="paragraph" w:customStyle="1" w:styleId="Address">
    <w:name w:val="Address"/>
    <w:basedOn w:val="Normal"/>
    <w:rsid w:val="005F5EA7"/>
    <w:pPr>
      <w:widowControl w:val="0"/>
      <w:autoSpaceDE w:val="0"/>
      <w:spacing w:line="200" w:lineRule="atLeast"/>
      <w:textAlignment w:val="center"/>
    </w:pPr>
    <w:rPr>
      <w:rFonts w:ascii="Arial" w:hAnsi="Arial" w:cs="Arial"/>
      <w:color w:val="808080"/>
      <w:sz w:val="16"/>
      <w:szCs w:val="16"/>
    </w:rPr>
  </w:style>
  <w:style w:type="paragraph" w:customStyle="1" w:styleId="phfax">
    <w:name w:val="ph/fax"/>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AddressChar">
    <w:name w:val="Address Char"/>
    <w:basedOn w:val="DefaultParagraphFont"/>
    <w:rsid w:val="005F5EA7"/>
    <w:rPr>
      <w:rFonts w:ascii="Arial" w:hAnsi="Arial" w:cs="Arial"/>
      <w:color w:val="808080"/>
      <w:sz w:val="16"/>
      <w:szCs w:val="16"/>
    </w:rPr>
  </w:style>
  <w:style w:type="paragraph" w:customStyle="1" w:styleId="website">
    <w:name w:val="website"/>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phfaxChar">
    <w:name w:val="ph/fax Char"/>
    <w:basedOn w:val="DefaultParagraphFont"/>
    <w:rsid w:val="005F5EA7"/>
    <w:rPr>
      <w:rFonts w:ascii="Arial" w:hAnsi="Arial"/>
      <w:color w:val="808080"/>
      <w:sz w:val="16"/>
      <w:szCs w:val="16"/>
    </w:rPr>
  </w:style>
  <w:style w:type="paragraph" w:customStyle="1" w:styleId="YourNameHere">
    <w:name w:val="Your Name Here"/>
    <w:basedOn w:val="Normal"/>
    <w:rsid w:val="005F5EA7"/>
    <w:pPr>
      <w:widowControl w:val="0"/>
      <w:autoSpaceDE w:val="0"/>
      <w:spacing w:line="200" w:lineRule="atLeast"/>
      <w:textAlignment w:val="center"/>
    </w:pPr>
    <w:rPr>
      <w:rFonts w:ascii="Arial" w:hAnsi="Arial"/>
      <w:b/>
      <w:color w:val="BBCC30"/>
      <w:sz w:val="16"/>
      <w:szCs w:val="16"/>
    </w:rPr>
  </w:style>
  <w:style w:type="character" w:customStyle="1" w:styleId="websiteChar">
    <w:name w:val="website Char"/>
    <w:basedOn w:val="DefaultParagraphFont"/>
    <w:rsid w:val="005F5EA7"/>
    <w:rPr>
      <w:rFonts w:ascii="Arial" w:hAnsi="Arial"/>
      <w:color w:val="808080"/>
      <w:sz w:val="16"/>
      <w:szCs w:val="16"/>
    </w:rPr>
  </w:style>
  <w:style w:type="paragraph" w:customStyle="1" w:styleId="YourTitleHere">
    <w:name w:val="Your Title Here"/>
    <w:basedOn w:val="Normal"/>
    <w:rsid w:val="005F5EA7"/>
    <w:pPr>
      <w:widowControl w:val="0"/>
      <w:autoSpaceDE w:val="0"/>
      <w:spacing w:line="200" w:lineRule="atLeast"/>
      <w:textAlignment w:val="center"/>
    </w:pPr>
    <w:rPr>
      <w:rFonts w:ascii="Arial" w:hAnsi="Arial"/>
      <w:color w:val="808080"/>
      <w:sz w:val="16"/>
      <w:szCs w:val="16"/>
    </w:rPr>
  </w:style>
  <w:style w:type="character" w:customStyle="1" w:styleId="YourNameHereChar">
    <w:name w:val="Your Name Here Char"/>
    <w:basedOn w:val="DefaultParagraphFont"/>
    <w:rsid w:val="005F5EA7"/>
    <w:rPr>
      <w:rFonts w:ascii="Arial" w:hAnsi="Arial"/>
      <w:b/>
      <w:color w:val="BBCC30"/>
      <w:sz w:val="16"/>
      <w:szCs w:val="16"/>
    </w:rPr>
  </w:style>
  <w:style w:type="character" w:customStyle="1" w:styleId="YourTitleHereChar">
    <w:name w:val="Your Title Here Char"/>
    <w:basedOn w:val="DefaultParagraphFont"/>
    <w:rsid w:val="005F5EA7"/>
    <w:rPr>
      <w:rFonts w:ascii="Arial" w:hAnsi="Arial"/>
      <w:color w:val="808080"/>
      <w:sz w:val="16"/>
      <w:szCs w:val="16"/>
    </w:rPr>
  </w:style>
  <w:style w:type="paragraph" w:styleId="BalloonText">
    <w:name w:val="Balloon Text"/>
    <w:basedOn w:val="Normal"/>
    <w:rsid w:val="005F5EA7"/>
    <w:rPr>
      <w:rFonts w:ascii="Tahoma" w:hAnsi="Tahoma" w:cs="Tahoma"/>
      <w:sz w:val="16"/>
      <w:szCs w:val="16"/>
    </w:rPr>
  </w:style>
  <w:style w:type="character" w:customStyle="1" w:styleId="BalloonTextChar">
    <w:name w:val="Balloon Text Char"/>
    <w:basedOn w:val="DefaultParagraphFont"/>
    <w:rsid w:val="005F5EA7"/>
    <w:rPr>
      <w:rFonts w:ascii="Tahoma" w:hAnsi="Tahoma" w:cs="Tahoma"/>
      <w:sz w:val="16"/>
      <w:szCs w:val="16"/>
    </w:rPr>
  </w:style>
  <w:style w:type="paragraph" w:styleId="NoSpacing">
    <w:name w:val="No Spacing"/>
    <w:rsid w:val="005F5EA7"/>
    <w:pPr>
      <w:suppressAutoHyphens/>
      <w:autoSpaceDN w:val="0"/>
      <w:textAlignment w:val="baseline"/>
    </w:pPr>
    <w:rPr>
      <w:sz w:val="24"/>
      <w:szCs w:val="24"/>
    </w:rPr>
  </w:style>
  <w:style w:type="paragraph" w:styleId="Header">
    <w:name w:val="header"/>
    <w:basedOn w:val="Normal"/>
    <w:rsid w:val="005F5EA7"/>
    <w:pPr>
      <w:tabs>
        <w:tab w:val="center" w:pos="4680"/>
        <w:tab w:val="right" w:pos="9360"/>
      </w:tabs>
    </w:pPr>
  </w:style>
  <w:style w:type="character" w:customStyle="1" w:styleId="HeaderChar">
    <w:name w:val="Header Char"/>
    <w:basedOn w:val="DefaultParagraphFont"/>
    <w:rsid w:val="005F5EA7"/>
    <w:rPr>
      <w:sz w:val="24"/>
      <w:szCs w:val="24"/>
    </w:rPr>
  </w:style>
  <w:style w:type="paragraph" w:styleId="Footer">
    <w:name w:val="footer"/>
    <w:basedOn w:val="Normal"/>
    <w:rsid w:val="005F5EA7"/>
    <w:pPr>
      <w:tabs>
        <w:tab w:val="center" w:pos="4680"/>
        <w:tab w:val="right" w:pos="9360"/>
      </w:tabs>
    </w:pPr>
  </w:style>
  <w:style w:type="character" w:customStyle="1" w:styleId="FooterChar">
    <w:name w:val="Footer Char"/>
    <w:basedOn w:val="DefaultParagraphFont"/>
    <w:rsid w:val="005F5EA7"/>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4288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kywonderers</dc:creator>
  <cp:lastModifiedBy>kywonderers</cp:lastModifiedBy>
  <cp:revision>4</cp:revision>
  <cp:lastPrinted>2014-05-02T21:56:00Z</cp:lastPrinted>
  <dcterms:created xsi:type="dcterms:W3CDTF">2014-09-19T18:50:00Z</dcterms:created>
  <dcterms:modified xsi:type="dcterms:W3CDTF">2014-09-19T19:59:00Z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TC103794489990</vt:lpwstr>
  </property>
</Properties>
</file>