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0C" w:rsidRPr="00F249BB" w:rsidRDefault="0038520C" w:rsidP="00391988">
      <w:pPr>
        <w:pStyle w:val="MessageHeaderFirst"/>
        <w:spacing w:line="240" w:lineRule="auto"/>
        <w:rPr>
          <w:rStyle w:val="MessageHeaderLabel"/>
          <w:rFonts w:ascii="Times New Roman" w:hAnsi="Times New Roman"/>
          <w:b w:val="0"/>
          <w:spacing w:val="-20"/>
          <w:sz w:val="48"/>
          <w:szCs w:val="60"/>
        </w:rPr>
      </w:pPr>
      <w:r w:rsidRPr="00F249BB">
        <w:rPr>
          <w:rStyle w:val="MessageHeaderLabel"/>
          <w:rFonts w:ascii="Times New Roman" w:hAnsi="Times New Roman"/>
          <w:b w:val="0"/>
          <w:spacing w:val="-20"/>
          <w:sz w:val="48"/>
          <w:szCs w:val="60"/>
        </w:rPr>
        <w:t>MEMORANDUM</w:t>
      </w:r>
    </w:p>
    <w:p w:rsidR="00EE19D0" w:rsidRPr="00F249BB" w:rsidRDefault="00EE19D0" w:rsidP="00EE19D0">
      <w:pPr>
        <w:pStyle w:val="MessageHeaderFirst"/>
        <w:spacing w:line="240" w:lineRule="auto"/>
        <w:ind w:left="1555"/>
        <w:jc w:val="both"/>
        <w:rPr>
          <w:rStyle w:val="MessageHeaderLabel"/>
          <w:rFonts w:ascii="Times New Roman" w:hAnsi="Times New Roman"/>
          <w:spacing w:val="-20"/>
          <w:sz w:val="19"/>
          <w:szCs w:val="19"/>
        </w:rPr>
      </w:pPr>
    </w:p>
    <w:p w:rsidR="00C4652A" w:rsidRPr="00F249BB" w:rsidRDefault="00C4652A" w:rsidP="0038520C">
      <w:pPr>
        <w:pStyle w:val="MessageHeaderFirst"/>
        <w:spacing w:line="480" w:lineRule="auto"/>
        <w:ind w:left="1555"/>
        <w:jc w:val="both"/>
        <w:rPr>
          <w:sz w:val="19"/>
          <w:szCs w:val="19"/>
        </w:rPr>
      </w:pPr>
      <w:r w:rsidRPr="00F249BB">
        <w:rPr>
          <w:rStyle w:val="MessageHeaderLabel"/>
          <w:rFonts w:ascii="Times New Roman" w:hAnsi="Times New Roman"/>
          <w:spacing w:val="-20"/>
          <w:sz w:val="19"/>
          <w:szCs w:val="19"/>
        </w:rPr>
        <w:t>T</w:t>
      </w:r>
      <w:r w:rsidRPr="00F249BB">
        <w:rPr>
          <w:rStyle w:val="MessageHeaderLabel"/>
          <w:rFonts w:ascii="Times New Roman" w:hAnsi="Times New Roman"/>
          <w:sz w:val="19"/>
          <w:szCs w:val="19"/>
        </w:rPr>
        <w:t>o:</w:t>
      </w:r>
      <w:r w:rsidRPr="00F249BB">
        <w:rPr>
          <w:sz w:val="19"/>
          <w:szCs w:val="19"/>
        </w:rPr>
        <w:tab/>
      </w:r>
      <w:r w:rsidR="00962E03" w:rsidRPr="00F249BB">
        <w:rPr>
          <w:sz w:val="19"/>
          <w:szCs w:val="19"/>
        </w:rPr>
        <w:t>Sal Minella, Sales Manager</w:t>
      </w:r>
    </w:p>
    <w:p w:rsidR="00C4652A" w:rsidRPr="00F249BB" w:rsidRDefault="00C4652A" w:rsidP="0038520C">
      <w:pPr>
        <w:pStyle w:val="MessageHeader"/>
        <w:spacing w:line="480" w:lineRule="auto"/>
        <w:ind w:left="1555"/>
        <w:jc w:val="both"/>
        <w:rPr>
          <w:sz w:val="19"/>
          <w:szCs w:val="19"/>
        </w:rPr>
      </w:pPr>
      <w:r w:rsidRPr="00F249BB">
        <w:rPr>
          <w:rStyle w:val="MessageHeaderLabel"/>
          <w:rFonts w:ascii="Times New Roman" w:hAnsi="Times New Roman"/>
          <w:sz w:val="19"/>
          <w:szCs w:val="19"/>
        </w:rPr>
        <w:t>CC:</w:t>
      </w:r>
      <w:r w:rsidRPr="00F249BB">
        <w:rPr>
          <w:sz w:val="19"/>
          <w:szCs w:val="19"/>
        </w:rPr>
        <w:tab/>
      </w:r>
      <w:r w:rsidR="00DC4FD0" w:rsidRPr="00F249BB">
        <w:rPr>
          <w:sz w:val="19"/>
          <w:szCs w:val="19"/>
        </w:rPr>
        <w:t>H</w:t>
      </w:r>
      <w:r w:rsidR="00455437" w:rsidRPr="00F249BB">
        <w:rPr>
          <w:sz w:val="19"/>
          <w:szCs w:val="19"/>
        </w:rPr>
        <w:t xml:space="preserve">uman </w:t>
      </w:r>
      <w:r w:rsidR="00DC4FD0" w:rsidRPr="00F249BB">
        <w:rPr>
          <w:sz w:val="19"/>
          <w:szCs w:val="19"/>
        </w:rPr>
        <w:t>R</w:t>
      </w:r>
      <w:r w:rsidR="00455437" w:rsidRPr="00F249BB">
        <w:rPr>
          <w:sz w:val="19"/>
          <w:szCs w:val="19"/>
        </w:rPr>
        <w:t>esources</w:t>
      </w:r>
      <w:r w:rsidR="00DC4FD0" w:rsidRPr="00F249BB">
        <w:rPr>
          <w:sz w:val="19"/>
          <w:szCs w:val="19"/>
        </w:rPr>
        <w:t xml:space="preserve"> Department</w:t>
      </w:r>
    </w:p>
    <w:p w:rsidR="00C4652A" w:rsidRPr="00F249BB" w:rsidRDefault="00C4652A" w:rsidP="0038520C">
      <w:pPr>
        <w:pStyle w:val="MessageHeader"/>
        <w:spacing w:line="480" w:lineRule="auto"/>
        <w:ind w:left="1555"/>
        <w:jc w:val="both"/>
        <w:rPr>
          <w:sz w:val="19"/>
          <w:szCs w:val="19"/>
        </w:rPr>
      </w:pPr>
      <w:r w:rsidRPr="00F249BB">
        <w:rPr>
          <w:rStyle w:val="MessageHeaderLabel"/>
          <w:rFonts w:ascii="Times New Roman" w:hAnsi="Times New Roman"/>
          <w:sz w:val="19"/>
          <w:szCs w:val="19"/>
        </w:rPr>
        <w:t>From:</w:t>
      </w:r>
      <w:r w:rsidRPr="00F249BB">
        <w:rPr>
          <w:sz w:val="19"/>
          <w:szCs w:val="19"/>
        </w:rPr>
        <w:tab/>
      </w:r>
      <w:r w:rsidR="00DC4FD0" w:rsidRPr="00F249BB">
        <w:rPr>
          <w:sz w:val="19"/>
          <w:szCs w:val="19"/>
        </w:rPr>
        <w:t>Meagan Frances Ayers, HR Specialist</w:t>
      </w:r>
    </w:p>
    <w:p w:rsidR="00C4652A" w:rsidRPr="00F249BB" w:rsidRDefault="00C4652A" w:rsidP="0038520C">
      <w:pPr>
        <w:pStyle w:val="MessageHeader"/>
        <w:spacing w:line="480" w:lineRule="auto"/>
        <w:ind w:left="1555"/>
        <w:jc w:val="both"/>
        <w:rPr>
          <w:sz w:val="19"/>
          <w:szCs w:val="19"/>
        </w:rPr>
      </w:pPr>
      <w:r w:rsidRPr="00F249BB">
        <w:rPr>
          <w:rStyle w:val="MessageHeaderLabel"/>
          <w:rFonts w:ascii="Times New Roman" w:hAnsi="Times New Roman"/>
          <w:sz w:val="19"/>
          <w:szCs w:val="19"/>
        </w:rPr>
        <w:t>Date:</w:t>
      </w:r>
      <w:r w:rsidR="00115760" w:rsidRPr="00F249BB">
        <w:rPr>
          <w:sz w:val="19"/>
          <w:szCs w:val="19"/>
        </w:rPr>
        <w:tab/>
      </w:r>
      <w:r w:rsidR="00962E03" w:rsidRPr="00F249BB">
        <w:rPr>
          <w:sz w:val="19"/>
          <w:szCs w:val="19"/>
        </w:rPr>
        <w:t>2 December</w:t>
      </w:r>
      <w:r w:rsidR="00115760" w:rsidRPr="00F249BB">
        <w:rPr>
          <w:sz w:val="19"/>
          <w:szCs w:val="19"/>
        </w:rPr>
        <w:t xml:space="preserve"> 2009</w:t>
      </w:r>
    </w:p>
    <w:p w:rsidR="00C4652A" w:rsidRPr="00F249BB" w:rsidRDefault="00C4652A" w:rsidP="0038520C">
      <w:pPr>
        <w:pStyle w:val="MessageHeaderLast"/>
        <w:spacing w:line="240" w:lineRule="auto"/>
        <w:ind w:left="1555"/>
        <w:jc w:val="both"/>
        <w:rPr>
          <w:sz w:val="19"/>
          <w:szCs w:val="19"/>
        </w:rPr>
      </w:pPr>
      <w:r w:rsidRPr="00F249BB">
        <w:rPr>
          <w:rStyle w:val="MessageHeaderLabel"/>
          <w:rFonts w:ascii="Times New Roman" w:hAnsi="Times New Roman"/>
          <w:sz w:val="19"/>
          <w:szCs w:val="19"/>
        </w:rPr>
        <w:t>Re:</w:t>
      </w:r>
      <w:r w:rsidRPr="00F249BB">
        <w:rPr>
          <w:sz w:val="19"/>
          <w:szCs w:val="19"/>
        </w:rPr>
        <w:tab/>
      </w:r>
      <w:r w:rsidR="00962E03" w:rsidRPr="00F249BB">
        <w:rPr>
          <w:sz w:val="19"/>
          <w:szCs w:val="19"/>
        </w:rPr>
        <w:t xml:space="preserve">Selection Devices </w:t>
      </w:r>
      <w:r w:rsidR="00E23130" w:rsidRPr="00F249BB">
        <w:rPr>
          <w:sz w:val="19"/>
          <w:szCs w:val="19"/>
        </w:rPr>
        <w:t>for</w:t>
      </w:r>
      <w:r w:rsidR="00962E03" w:rsidRPr="00F249BB">
        <w:rPr>
          <w:sz w:val="19"/>
          <w:szCs w:val="19"/>
        </w:rPr>
        <w:t xml:space="preserve"> Hiring New Sales Representatives</w:t>
      </w:r>
    </w:p>
    <w:p w:rsidR="005E0055" w:rsidRPr="004A0028" w:rsidRDefault="005E0055" w:rsidP="005E0055">
      <w:pPr>
        <w:pStyle w:val="BodyText"/>
        <w:ind w:left="720"/>
        <w:jc w:val="both"/>
        <w:rPr>
          <w:b/>
          <w:sz w:val="19"/>
          <w:szCs w:val="19"/>
        </w:rPr>
      </w:pPr>
      <w:r w:rsidRPr="004A0028">
        <w:rPr>
          <w:b/>
          <w:sz w:val="19"/>
          <w:szCs w:val="19"/>
        </w:rPr>
        <w:t>PURPOSE</w:t>
      </w:r>
    </w:p>
    <w:p w:rsidR="00FD01CE" w:rsidRPr="004A0028" w:rsidRDefault="00962E03" w:rsidP="005E0055">
      <w:pPr>
        <w:pStyle w:val="BodyText"/>
        <w:ind w:left="720"/>
        <w:jc w:val="both"/>
        <w:rPr>
          <w:sz w:val="19"/>
          <w:szCs w:val="19"/>
        </w:rPr>
      </w:pPr>
      <w:r w:rsidRPr="004A0028">
        <w:rPr>
          <w:sz w:val="19"/>
          <w:szCs w:val="19"/>
        </w:rPr>
        <w:t>In the past, our company has used two tests, undergraduate GPA and score</w:t>
      </w:r>
      <w:r w:rsidR="00151115" w:rsidRPr="004A0028">
        <w:rPr>
          <w:sz w:val="19"/>
          <w:szCs w:val="19"/>
        </w:rPr>
        <w:t>s</w:t>
      </w:r>
      <w:r w:rsidR="00BF06EE" w:rsidRPr="004A0028">
        <w:rPr>
          <w:sz w:val="19"/>
          <w:szCs w:val="19"/>
        </w:rPr>
        <w:t xml:space="preserve"> on S</w:t>
      </w:r>
      <w:r w:rsidRPr="004A0028">
        <w:rPr>
          <w:sz w:val="19"/>
          <w:szCs w:val="19"/>
        </w:rPr>
        <w:t>ale</w:t>
      </w:r>
      <w:r w:rsidR="00BF06EE" w:rsidRPr="004A0028">
        <w:rPr>
          <w:sz w:val="19"/>
          <w:szCs w:val="19"/>
        </w:rPr>
        <w:t>s T</w:t>
      </w:r>
      <w:r w:rsidRPr="004A0028">
        <w:rPr>
          <w:sz w:val="19"/>
          <w:szCs w:val="19"/>
        </w:rPr>
        <w:t>est</w:t>
      </w:r>
      <w:r w:rsidR="00A829E5" w:rsidRPr="004A0028">
        <w:rPr>
          <w:sz w:val="19"/>
          <w:szCs w:val="19"/>
        </w:rPr>
        <w:t>s</w:t>
      </w:r>
      <w:r w:rsidR="00C910B2" w:rsidRPr="004A0028">
        <w:rPr>
          <w:sz w:val="19"/>
          <w:szCs w:val="19"/>
        </w:rPr>
        <w:t>, given pre-employment</w:t>
      </w:r>
      <w:r w:rsidRPr="004A0028">
        <w:rPr>
          <w:sz w:val="19"/>
          <w:szCs w:val="19"/>
        </w:rPr>
        <w:t xml:space="preserve"> to predict </w:t>
      </w:r>
      <w:r w:rsidR="00151115" w:rsidRPr="004A0028">
        <w:rPr>
          <w:sz w:val="19"/>
          <w:szCs w:val="19"/>
        </w:rPr>
        <w:t xml:space="preserve">future </w:t>
      </w:r>
      <w:r w:rsidRPr="004A0028">
        <w:rPr>
          <w:sz w:val="19"/>
          <w:szCs w:val="19"/>
        </w:rPr>
        <w:t>sales performance of possible sales representative candidates</w:t>
      </w:r>
      <w:r w:rsidR="00E45661" w:rsidRPr="004A0028">
        <w:rPr>
          <w:sz w:val="19"/>
          <w:szCs w:val="19"/>
        </w:rPr>
        <w:t>.</w:t>
      </w:r>
      <w:r w:rsidRPr="004A0028">
        <w:rPr>
          <w:sz w:val="19"/>
          <w:szCs w:val="19"/>
        </w:rPr>
        <w:t xml:space="preserve">  </w:t>
      </w:r>
      <w:r w:rsidR="00533951" w:rsidRPr="004A0028">
        <w:rPr>
          <w:sz w:val="19"/>
          <w:szCs w:val="19"/>
        </w:rPr>
        <w:t xml:space="preserve">The </w:t>
      </w:r>
      <w:r w:rsidR="00455437" w:rsidRPr="004A0028">
        <w:rPr>
          <w:sz w:val="19"/>
          <w:szCs w:val="19"/>
        </w:rPr>
        <w:t>human resources</w:t>
      </w:r>
      <w:r w:rsidRPr="004A0028">
        <w:rPr>
          <w:sz w:val="19"/>
          <w:szCs w:val="19"/>
        </w:rPr>
        <w:t xml:space="preserve"> department </w:t>
      </w:r>
      <w:r w:rsidR="00533951" w:rsidRPr="004A0028">
        <w:rPr>
          <w:sz w:val="19"/>
          <w:szCs w:val="19"/>
        </w:rPr>
        <w:t xml:space="preserve">has </w:t>
      </w:r>
      <w:r w:rsidRPr="004A0028">
        <w:rPr>
          <w:sz w:val="19"/>
          <w:szCs w:val="19"/>
        </w:rPr>
        <w:t>determine</w:t>
      </w:r>
      <w:r w:rsidR="00533951" w:rsidRPr="004A0028">
        <w:rPr>
          <w:sz w:val="19"/>
          <w:szCs w:val="19"/>
        </w:rPr>
        <w:t>d</w:t>
      </w:r>
      <w:r w:rsidRPr="004A0028">
        <w:rPr>
          <w:sz w:val="19"/>
          <w:szCs w:val="19"/>
        </w:rPr>
        <w:t xml:space="preserve"> if the </w:t>
      </w:r>
      <w:r w:rsidR="00753079" w:rsidRPr="004A0028">
        <w:rPr>
          <w:sz w:val="19"/>
          <w:szCs w:val="19"/>
        </w:rPr>
        <w:t>use of either test and/or both tests</w:t>
      </w:r>
      <w:r w:rsidR="00C910B2" w:rsidRPr="004A0028">
        <w:rPr>
          <w:sz w:val="19"/>
          <w:szCs w:val="19"/>
        </w:rPr>
        <w:t xml:space="preserve"> simultaneously</w:t>
      </w:r>
      <w:r w:rsidR="00753079" w:rsidRPr="004A0028">
        <w:rPr>
          <w:sz w:val="19"/>
          <w:szCs w:val="19"/>
        </w:rPr>
        <w:t xml:space="preserve"> is</w:t>
      </w:r>
      <w:r w:rsidR="00E75FC3" w:rsidRPr="004A0028">
        <w:rPr>
          <w:sz w:val="19"/>
          <w:szCs w:val="19"/>
        </w:rPr>
        <w:t xml:space="preserve"> </w:t>
      </w:r>
      <w:r w:rsidR="005A4D71" w:rsidRPr="004A0028">
        <w:rPr>
          <w:sz w:val="19"/>
          <w:szCs w:val="19"/>
        </w:rPr>
        <w:t>a significant predictor</w:t>
      </w:r>
      <w:r w:rsidR="00E75FC3" w:rsidRPr="004A0028">
        <w:rPr>
          <w:sz w:val="19"/>
          <w:szCs w:val="19"/>
        </w:rPr>
        <w:t xml:space="preserve"> </w:t>
      </w:r>
      <w:r w:rsidR="00533951" w:rsidRPr="004A0028">
        <w:rPr>
          <w:sz w:val="19"/>
          <w:szCs w:val="19"/>
        </w:rPr>
        <w:t>in determining</w:t>
      </w:r>
      <w:r w:rsidR="00E75FC3" w:rsidRPr="004A0028">
        <w:rPr>
          <w:sz w:val="19"/>
          <w:szCs w:val="19"/>
        </w:rPr>
        <w:t xml:space="preserve"> sales performance by analyzing validity data </w:t>
      </w:r>
      <w:r w:rsidR="00533951" w:rsidRPr="004A0028">
        <w:rPr>
          <w:sz w:val="19"/>
          <w:szCs w:val="19"/>
        </w:rPr>
        <w:t>and conducting a Regression Analysis with regards to</w:t>
      </w:r>
      <w:r w:rsidR="00E75FC3" w:rsidRPr="004A0028">
        <w:rPr>
          <w:sz w:val="19"/>
          <w:szCs w:val="19"/>
        </w:rPr>
        <w:t xml:space="preserve"> sales representatives </w:t>
      </w:r>
      <w:r w:rsidR="00533951" w:rsidRPr="004A0028">
        <w:rPr>
          <w:sz w:val="19"/>
          <w:szCs w:val="19"/>
        </w:rPr>
        <w:t>who</w:t>
      </w:r>
      <w:r w:rsidR="00E75FC3" w:rsidRPr="004A0028">
        <w:rPr>
          <w:sz w:val="19"/>
          <w:szCs w:val="19"/>
        </w:rPr>
        <w:t xml:space="preserve"> are currently employed </w:t>
      </w:r>
      <w:r w:rsidR="00533951" w:rsidRPr="004A0028">
        <w:rPr>
          <w:sz w:val="19"/>
          <w:szCs w:val="19"/>
        </w:rPr>
        <w:t>within</w:t>
      </w:r>
      <w:r w:rsidR="00E75FC3" w:rsidRPr="004A0028">
        <w:rPr>
          <w:sz w:val="19"/>
          <w:szCs w:val="19"/>
        </w:rPr>
        <w:t xml:space="preserve"> </w:t>
      </w:r>
      <w:r w:rsidR="00533951" w:rsidRPr="004A0028">
        <w:rPr>
          <w:sz w:val="19"/>
          <w:szCs w:val="19"/>
        </w:rPr>
        <w:t>our</w:t>
      </w:r>
      <w:r w:rsidR="00E75FC3" w:rsidRPr="004A0028">
        <w:rPr>
          <w:sz w:val="19"/>
          <w:szCs w:val="19"/>
        </w:rPr>
        <w:t xml:space="preserve"> organization.</w:t>
      </w:r>
    </w:p>
    <w:p w:rsidR="000F2145" w:rsidRPr="004A0028" w:rsidRDefault="00962E03" w:rsidP="00FD01CE">
      <w:pPr>
        <w:pStyle w:val="BodyText"/>
        <w:ind w:left="720"/>
        <w:jc w:val="both"/>
        <w:rPr>
          <w:b/>
          <w:sz w:val="19"/>
          <w:szCs w:val="19"/>
        </w:rPr>
      </w:pPr>
      <w:r w:rsidRPr="004A0028">
        <w:rPr>
          <w:b/>
          <w:sz w:val="19"/>
          <w:szCs w:val="19"/>
        </w:rPr>
        <w:t>FINDINGS</w:t>
      </w:r>
    </w:p>
    <w:p w:rsidR="00F31394" w:rsidRPr="004A0028" w:rsidRDefault="00F31394" w:rsidP="00F31394">
      <w:pPr>
        <w:pStyle w:val="BodyText"/>
        <w:ind w:left="720"/>
        <w:jc w:val="both"/>
        <w:rPr>
          <w:sz w:val="19"/>
          <w:szCs w:val="19"/>
        </w:rPr>
      </w:pPr>
      <w:r w:rsidRPr="004A0028">
        <w:rPr>
          <w:sz w:val="19"/>
          <w:szCs w:val="19"/>
        </w:rPr>
        <w:t xml:space="preserve">To determine which tests are significant predictors, a Regression Analysis was conducted for each test </w:t>
      </w:r>
      <w:r w:rsidR="005B5708" w:rsidRPr="004A0028">
        <w:rPr>
          <w:sz w:val="19"/>
          <w:szCs w:val="19"/>
        </w:rPr>
        <w:t>currently used by the company alone</w:t>
      </w:r>
      <w:r w:rsidRPr="004A0028">
        <w:rPr>
          <w:sz w:val="19"/>
          <w:szCs w:val="19"/>
        </w:rPr>
        <w:t xml:space="preserve"> as well as for the two tests used concurrently</w:t>
      </w:r>
      <w:r w:rsidR="0063276A" w:rsidRPr="004A0028">
        <w:rPr>
          <w:sz w:val="19"/>
          <w:szCs w:val="19"/>
        </w:rPr>
        <w:t xml:space="preserve">.  The F-Value used to determine this was .05; </w:t>
      </w:r>
      <w:r w:rsidR="00E50082" w:rsidRPr="004A0028">
        <w:rPr>
          <w:sz w:val="19"/>
          <w:szCs w:val="19"/>
        </w:rPr>
        <w:t>this means</w:t>
      </w:r>
      <w:r w:rsidR="004C5D79" w:rsidRPr="004A0028">
        <w:rPr>
          <w:sz w:val="19"/>
          <w:szCs w:val="19"/>
        </w:rPr>
        <w:t xml:space="preserve"> that if the S</w:t>
      </w:r>
      <w:r w:rsidR="0063276A" w:rsidRPr="004A0028">
        <w:rPr>
          <w:sz w:val="19"/>
          <w:szCs w:val="19"/>
        </w:rPr>
        <w:t>ignificance of F</w:t>
      </w:r>
      <w:r w:rsidR="00BD16F3" w:rsidRPr="004A0028">
        <w:rPr>
          <w:sz w:val="19"/>
          <w:szCs w:val="19"/>
        </w:rPr>
        <w:t xml:space="preserve"> is found to be</w:t>
      </w:r>
      <w:r w:rsidR="0063276A" w:rsidRPr="004A0028">
        <w:rPr>
          <w:sz w:val="19"/>
          <w:szCs w:val="19"/>
        </w:rPr>
        <w:t xml:space="preserve"> less than .05, then the test is in fact significant and therefore a valid test </w:t>
      </w:r>
      <w:r w:rsidR="00CC285E" w:rsidRPr="004A0028">
        <w:rPr>
          <w:sz w:val="19"/>
          <w:szCs w:val="19"/>
        </w:rPr>
        <w:t>in</w:t>
      </w:r>
      <w:r w:rsidR="0063276A" w:rsidRPr="004A0028">
        <w:rPr>
          <w:sz w:val="19"/>
          <w:szCs w:val="19"/>
        </w:rPr>
        <w:t xml:space="preserve"> determining future sales performance</w:t>
      </w:r>
      <w:r w:rsidR="00E30624" w:rsidRPr="004A0028">
        <w:rPr>
          <w:sz w:val="19"/>
          <w:szCs w:val="19"/>
        </w:rPr>
        <w:t xml:space="preserve"> and should continue to be utilized</w:t>
      </w:r>
      <w:r w:rsidR="0063276A" w:rsidRPr="004A0028">
        <w:rPr>
          <w:sz w:val="19"/>
          <w:szCs w:val="19"/>
        </w:rPr>
        <w:t>.</w:t>
      </w:r>
    </w:p>
    <w:p w:rsidR="00671AD7" w:rsidRPr="004A0028" w:rsidRDefault="00671AD7" w:rsidP="00962E03">
      <w:pPr>
        <w:pStyle w:val="BodyText"/>
        <w:ind w:left="720"/>
        <w:jc w:val="both"/>
        <w:rPr>
          <w:i/>
          <w:sz w:val="19"/>
          <w:szCs w:val="19"/>
        </w:rPr>
      </w:pPr>
      <w:r w:rsidRPr="004A0028">
        <w:rPr>
          <w:i/>
          <w:sz w:val="19"/>
          <w:szCs w:val="19"/>
        </w:rPr>
        <w:t>UNDERGRADUATE GPA</w:t>
      </w:r>
    </w:p>
    <w:p w:rsidR="00B2622B" w:rsidRPr="004A0028" w:rsidRDefault="00F31394" w:rsidP="00962E03">
      <w:pPr>
        <w:pStyle w:val="BodyText"/>
        <w:ind w:left="720"/>
        <w:jc w:val="both"/>
        <w:rPr>
          <w:sz w:val="19"/>
          <w:szCs w:val="19"/>
        </w:rPr>
      </w:pPr>
      <w:r w:rsidRPr="004A0028">
        <w:rPr>
          <w:sz w:val="19"/>
          <w:szCs w:val="19"/>
        </w:rPr>
        <w:t xml:space="preserve">It </w:t>
      </w:r>
      <w:r w:rsidR="00962E03" w:rsidRPr="004A0028">
        <w:rPr>
          <w:sz w:val="19"/>
          <w:szCs w:val="19"/>
        </w:rPr>
        <w:t xml:space="preserve">has been concluded </w:t>
      </w:r>
      <w:r w:rsidR="00BF06EE" w:rsidRPr="004A0028">
        <w:rPr>
          <w:sz w:val="19"/>
          <w:szCs w:val="19"/>
        </w:rPr>
        <w:t xml:space="preserve">that </w:t>
      </w:r>
      <w:r w:rsidR="004A133D" w:rsidRPr="004A0028">
        <w:rPr>
          <w:sz w:val="19"/>
          <w:szCs w:val="19"/>
        </w:rPr>
        <w:t xml:space="preserve">an undergraduate GPA is in fact a significant predictor of future sales performance </w:t>
      </w:r>
      <w:r w:rsidR="004C5D79" w:rsidRPr="004A0028">
        <w:rPr>
          <w:sz w:val="19"/>
          <w:szCs w:val="19"/>
        </w:rPr>
        <w:t>because the S</w:t>
      </w:r>
      <w:r w:rsidR="00FB6B1F" w:rsidRPr="004A0028">
        <w:rPr>
          <w:sz w:val="19"/>
          <w:szCs w:val="19"/>
        </w:rPr>
        <w:t>ignif</w:t>
      </w:r>
      <w:r w:rsidR="006C276B" w:rsidRPr="004A0028">
        <w:rPr>
          <w:sz w:val="19"/>
          <w:szCs w:val="19"/>
        </w:rPr>
        <w:t>icance of F was found to be .0016</w:t>
      </w:r>
      <w:r w:rsidR="00FB6B1F" w:rsidRPr="004A0028">
        <w:rPr>
          <w:sz w:val="19"/>
          <w:szCs w:val="19"/>
        </w:rPr>
        <w:t xml:space="preserve"> which is well below the </w:t>
      </w:r>
      <w:r w:rsidR="00CF4A88" w:rsidRPr="004A0028">
        <w:rPr>
          <w:sz w:val="19"/>
          <w:szCs w:val="19"/>
        </w:rPr>
        <w:t xml:space="preserve">F-Value of </w:t>
      </w:r>
      <w:r w:rsidR="00FB6B1F" w:rsidRPr="004A0028">
        <w:rPr>
          <w:sz w:val="19"/>
          <w:szCs w:val="19"/>
        </w:rPr>
        <w:t xml:space="preserve">.05 and therefore </w:t>
      </w:r>
      <w:r w:rsidR="00873844" w:rsidRPr="004A0028">
        <w:rPr>
          <w:sz w:val="19"/>
          <w:szCs w:val="19"/>
        </w:rPr>
        <w:t>our company</w:t>
      </w:r>
      <w:r w:rsidR="00FB6B1F" w:rsidRPr="004A0028">
        <w:rPr>
          <w:sz w:val="19"/>
          <w:szCs w:val="19"/>
        </w:rPr>
        <w:t xml:space="preserve"> should definitely </w:t>
      </w:r>
      <w:r w:rsidR="00873844" w:rsidRPr="004A0028">
        <w:rPr>
          <w:sz w:val="19"/>
          <w:szCs w:val="19"/>
        </w:rPr>
        <w:t>continue</w:t>
      </w:r>
      <w:r w:rsidR="00FB6B1F" w:rsidRPr="004A0028">
        <w:rPr>
          <w:sz w:val="19"/>
          <w:szCs w:val="19"/>
        </w:rPr>
        <w:t xml:space="preserve"> to </w:t>
      </w:r>
      <w:r w:rsidR="00873844" w:rsidRPr="004A0028">
        <w:rPr>
          <w:sz w:val="19"/>
          <w:szCs w:val="19"/>
        </w:rPr>
        <w:t>use this</w:t>
      </w:r>
      <w:r w:rsidR="001D344D" w:rsidRPr="004A0028">
        <w:rPr>
          <w:sz w:val="19"/>
          <w:szCs w:val="19"/>
        </w:rPr>
        <w:t xml:space="preserve"> as a test in determining</w:t>
      </w:r>
      <w:r w:rsidR="00FB6B1F" w:rsidRPr="004A0028">
        <w:rPr>
          <w:sz w:val="19"/>
          <w:szCs w:val="19"/>
        </w:rPr>
        <w:t xml:space="preserve"> </w:t>
      </w:r>
      <w:r w:rsidR="006B5C2E" w:rsidRPr="004A0028">
        <w:rPr>
          <w:sz w:val="19"/>
          <w:szCs w:val="19"/>
        </w:rPr>
        <w:t xml:space="preserve">future </w:t>
      </w:r>
      <w:r w:rsidR="00FB6B1F" w:rsidRPr="004A0028">
        <w:rPr>
          <w:sz w:val="19"/>
          <w:szCs w:val="19"/>
        </w:rPr>
        <w:t>sales performance of candidates.</w:t>
      </w:r>
    </w:p>
    <w:p w:rsidR="00B2622B" w:rsidRPr="004A0028" w:rsidRDefault="00846E71" w:rsidP="00962E03">
      <w:pPr>
        <w:pStyle w:val="BodyText"/>
        <w:ind w:left="720"/>
        <w:jc w:val="both"/>
        <w:rPr>
          <w:sz w:val="19"/>
          <w:szCs w:val="19"/>
        </w:rPr>
      </w:pPr>
      <w:r w:rsidRPr="004A0028">
        <w:rPr>
          <w:i/>
          <w:sz w:val="19"/>
          <w:szCs w:val="19"/>
        </w:rPr>
        <w:t>SCORES OF SALES TEST</w:t>
      </w:r>
    </w:p>
    <w:p w:rsidR="005B5708" w:rsidRPr="004A0028" w:rsidRDefault="005B5708" w:rsidP="00962E03">
      <w:pPr>
        <w:pStyle w:val="BodyText"/>
        <w:ind w:left="720"/>
        <w:jc w:val="both"/>
        <w:rPr>
          <w:sz w:val="19"/>
          <w:szCs w:val="19"/>
        </w:rPr>
      </w:pPr>
      <w:r w:rsidRPr="004A0028">
        <w:rPr>
          <w:sz w:val="19"/>
          <w:szCs w:val="19"/>
        </w:rPr>
        <w:t>S</w:t>
      </w:r>
      <w:r w:rsidR="00BF06EE" w:rsidRPr="004A0028">
        <w:rPr>
          <w:sz w:val="19"/>
          <w:szCs w:val="19"/>
        </w:rPr>
        <w:t>cores of Sales T</w:t>
      </w:r>
      <w:r w:rsidR="004A133D" w:rsidRPr="004A0028">
        <w:rPr>
          <w:sz w:val="19"/>
          <w:szCs w:val="19"/>
        </w:rPr>
        <w:t xml:space="preserve">ests are not a significant predictor of future sales performance </w:t>
      </w:r>
      <w:r w:rsidR="006C276B" w:rsidRPr="004A0028">
        <w:rPr>
          <w:sz w:val="19"/>
          <w:szCs w:val="19"/>
        </w:rPr>
        <w:t xml:space="preserve">because the </w:t>
      </w:r>
      <w:r w:rsidR="00A007FF" w:rsidRPr="004A0028">
        <w:rPr>
          <w:sz w:val="19"/>
          <w:szCs w:val="19"/>
        </w:rPr>
        <w:t>S</w:t>
      </w:r>
      <w:r w:rsidR="006C276B" w:rsidRPr="004A0028">
        <w:rPr>
          <w:sz w:val="19"/>
          <w:szCs w:val="19"/>
        </w:rPr>
        <w:t>ignificance of F was found to be .2604, well above the F-Value of .05</w:t>
      </w:r>
      <w:r w:rsidR="00A007FF" w:rsidRPr="004A0028">
        <w:rPr>
          <w:sz w:val="19"/>
          <w:szCs w:val="19"/>
        </w:rPr>
        <w:t>. T</w:t>
      </w:r>
      <w:r w:rsidR="006C276B" w:rsidRPr="004A0028">
        <w:rPr>
          <w:sz w:val="19"/>
          <w:szCs w:val="19"/>
        </w:rPr>
        <w:t>herefore</w:t>
      </w:r>
      <w:r w:rsidR="00A007FF" w:rsidRPr="004A0028">
        <w:rPr>
          <w:sz w:val="19"/>
          <w:szCs w:val="19"/>
        </w:rPr>
        <w:t>,</w:t>
      </w:r>
      <w:r w:rsidR="006C276B" w:rsidRPr="004A0028">
        <w:rPr>
          <w:sz w:val="19"/>
          <w:szCs w:val="19"/>
        </w:rPr>
        <w:t xml:space="preserve"> the company should cease the use of this test alone.</w:t>
      </w:r>
    </w:p>
    <w:p w:rsidR="005B5708" w:rsidRPr="004A0028" w:rsidRDefault="00D404AD" w:rsidP="00962E03">
      <w:pPr>
        <w:pStyle w:val="BodyText"/>
        <w:ind w:left="720"/>
        <w:jc w:val="both"/>
        <w:rPr>
          <w:i/>
          <w:sz w:val="19"/>
          <w:szCs w:val="19"/>
        </w:rPr>
      </w:pPr>
      <w:r w:rsidRPr="004A0028">
        <w:rPr>
          <w:i/>
          <w:sz w:val="19"/>
          <w:szCs w:val="19"/>
        </w:rPr>
        <w:t>BOTH TESTS USED CONCURRENTLY</w:t>
      </w:r>
    </w:p>
    <w:p w:rsidR="00962E03" w:rsidRPr="004A0028" w:rsidRDefault="008A4B08" w:rsidP="00FD01CE">
      <w:pPr>
        <w:pStyle w:val="BodyText"/>
        <w:ind w:left="720"/>
        <w:jc w:val="both"/>
        <w:rPr>
          <w:sz w:val="19"/>
          <w:szCs w:val="19"/>
        </w:rPr>
      </w:pPr>
      <w:r w:rsidRPr="004A0028">
        <w:rPr>
          <w:sz w:val="19"/>
          <w:szCs w:val="19"/>
        </w:rPr>
        <w:t>U</w:t>
      </w:r>
      <w:r w:rsidR="004A133D" w:rsidRPr="004A0028">
        <w:rPr>
          <w:sz w:val="19"/>
          <w:szCs w:val="19"/>
        </w:rPr>
        <w:t>sing both tests</w:t>
      </w:r>
      <w:r w:rsidR="004F05C7" w:rsidRPr="004A0028">
        <w:rPr>
          <w:sz w:val="19"/>
          <w:szCs w:val="19"/>
        </w:rPr>
        <w:t xml:space="preserve"> combined </w:t>
      </w:r>
      <w:r w:rsidRPr="004A0028">
        <w:rPr>
          <w:sz w:val="19"/>
          <w:szCs w:val="19"/>
        </w:rPr>
        <w:t>has</w:t>
      </w:r>
      <w:r w:rsidR="004F05C7" w:rsidRPr="004A0028">
        <w:rPr>
          <w:sz w:val="19"/>
          <w:szCs w:val="19"/>
        </w:rPr>
        <w:t xml:space="preserve"> in fact </w:t>
      </w:r>
      <w:r w:rsidRPr="004A0028">
        <w:rPr>
          <w:sz w:val="19"/>
          <w:szCs w:val="19"/>
        </w:rPr>
        <w:t xml:space="preserve">been found to be </w:t>
      </w:r>
      <w:r w:rsidR="004F05C7" w:rsidRPr="004A0028">
        <w:rPr>
          <w:sz w:val="19"/>
          <w:szCs w:val="19"/>
        </w:rPr>
        <w:t xml:space="preserve">a significant predictor of future sales performance </w:t>
      </w:r>
      <w:r w:rsidR="00011FA7" w:rsidRPr="004A0028">
        <w:rPr>
          <w:sz w:val="19"/>
          <w:szCs w:val="19"/>
        </w:rPr>
        <w:t>because the S</w:t>
      </w:r>
      <w:r w:rsidRPr="004A0028">
        <w:rPr>
          <w:sz w:val="19"/>
          <w:szCs w:val="19"/>
        </w:rPr>
        <w:t xml:space="preserve">ignificance of F for both tests </w:t>
      </w:r>
      <w:r w:rsidR="003649B3" w:rsidRPr="004A0028">
        <w:rPr>
          <w:sz w:val="19"/>
          <w:szCs w:val="19"/>
        </w:rPr>
        <w:t xml:space="preserve">used simultaneously </w:t>
      </w:r>
      <w:r w:rsidRPr="004A0028">
        <w:rPr>
          <w:sz w:val="19"/>
          <w:szCs w:val="19"/>
        </w:rPr>
        <w:t xml:space="preserve">was found </w:t>
      </w:r>
      <w:r w:rsidR="00FE2AAF" w:rsidRPr="00FE2AAF">
        <w:rPr>
          <w:b/>
          <w:noProof/>
          <w:sz w:val="19"/>
          <w:szCs w:val="19"/>
          <w:lang w:eastAsia="zh-TW"/>
        </w:rPr>
        <w:pict>
          <v:group id="_x0000_s1043" style="position:absolute;left:0;text-align:left;margin-left:36.1pt;margin-top:326.25pt;width:146.4pt;height:146.4pt;z-index:-251658240;mso-position-horizontal-relative:page;mso-position-vertical-relative:page" coordorigin="722,6480" coordsize="2928,2928" o:allowincell="f">
            <v:oval id="_x0000_s1044" style="position:absolute;left:722;top:6480;width:2928;height:2928" fillcolor="#f2f2f2" stroked="f" strokeweight=".25pt"/>
            <v:rect id="_x0000_s1045" style="position:absolute;left:1695;top:6480;width:941;height:2928" stroked="f" strokeweight=".25pt"/>
            <w10:wrap anchorx="page" anchory="page"/>
            <w10:anchorlock/>
          </v:group>
        </w:pict>
      </w:r>
      <w:r w:rsidRPr="004A0028">
        <w:rPr>
          <w:sz w:val="19"/>
          <w:szCs w:val="19"/>
        </w:rPr>
        <w:t xml:space="preserve">to be .0071 which is once again well below the F-Value of .05.  </w:t>
      </w:r>
      <w:r w:rsidR="006957F5" w:rsidRPr="004A0028">
        <w:rPr>
          <w:sz w:val="19"/>
          <w:szCs w:val="19"/>
        </w:rPr>
        <w:t>Therefore, this combined test sh</w:t>
      </w:r>
      <w:r w:rsidR="009E3C33" w:rsidRPr="004A0028">
        <w:rPr>
          <w:sz w:val="19"/>
          <w:szCs w:val="19"/>
        </w:rPr>
        <w:t xml:space="preserve">ould continue to be </w:t>
      </w:r>
      <w:r w:rsidR="006957F5" w:rsidRPr="004A0028">
        <w:rPr>
          <w:sz w:val="19"/>
          <w:szCs w:val="19"/>
        </w:rPr>
        <w:t xml:space="preserve">used </w:t>
      </w:r>
      <w:r w:rsidR="009E3C33" w:rsidRPr="004A0028">
        <w:rPr>
          <w:sz w:val="19"/>
          <w:szCs w:val="19"/>
        </w:rPr>
        <w:t>in determining</w:t>
      </w:r>
      <w:r w:rsidR="006957F5" w:rsidRPr="004A0028">
        <w:rPr>
          <w:sz w:val="19"/>
          <w:szCs w:val="19"/>
        </w:rPr>
        <w:t xml:space="preserve"> future sales performance of candidates.</w:t>
      </w:r>
    </w:p>
    <w:p w:rsidR="001530A9" w:rsidRPr="004A0028" w:rsidRDefault="001530A9" w:rsidP="00FD01CE">
      <w:pPr>
        <w:pStyle w:val="BodyText"/>
        <w:ind w:left="720"/>
        <w:jc w:val="both"/>
        <w:rPr>
          <w:b/>
          <w:sz w:val="19"/>
          <w:szCs w:val="19"/>
        </w:rPr>
      </w:pPr>
      <w:r w:rsidRPr="004A0028">
        <w:rPr>
          <w:b/>
          <w:sz w:val="19"/>
          <w:szCs w:val="19"/>
        </w:rPr>
        <w:t>RECOMMENDATIONS</w:t>
      </w:r>
    </w:p>
    <w:p w:rsidR="001530A9" w:rsidRPr="004A0028" w:rsidRDefault="001530A9" w:rsidP="00FD01CE">
      <w:pPr>
        <w:pStyle w:val="BodyText"/>
        <w:ind w:left="720"/>
        <w:jc w:val="both"/>
        <w:rPr>
          <w:sz w:val="19"/>
          <w:szCs w:val="19"/>
        </w:rPr>
      </w:pPr>
      <w:r w:rsidRPr="004A0028">
        <w:rPr>
          <w:sz w:val="19"/>
          <w:szCs w:val="19"/>
        </w:rPr>
        <w:t xml:space="preserve">Please use undergraduate GPA and the combined test of undergraduate GPA </w:t>
      </w:r>
      <w:r w:rsidR="00006EE3" w:rsidRPr="004A0028">
        <w:rPr>
          <w:sz w:val="19"/>
          <w:szCs w:val="19"/>
        </w:rPr>
        <w:t>with</w:t>
      </w:r>
      <w:r w:rsidRPr="004A0028">
        <w:rPr>
          <w:sz w:val="19"/>
          <w:szCs w:val="19"/>
        </w:rPr>
        <w:t xml:space="preserve"> the scores on sales test</w:t>
      </w:r>
      <w:r w:rsidR="00006EE3" w:rsidRPr="004A0028">
        <w:rPr>
          <w:sz w:val="19"/>
          <w:szCs w:val="19"/>
        </w:rPr>
        <w:t>s</w:t>
      </w:r>
      <w:r w:rsidRPr="004A0028">
        <w:rPr>
          <w:sz w:val="19"/>
          <w:szCs w:val="19"/>
        </w:rPr>
        <w:t xml:space="preserve"> to predict </w:t>
      </w:r>
      <w:r w:rsidR="00CA4673" w:rsidRPr="004A0028">
        <w:rPr>
          <w:sz w:val="19"/>
          <w:szCs w:val="19"/>
        </w:rPr>
        <w:t xml:space="preserve">future </w:t>
      </w:r>
      <w:r w:rsidRPr="004A0028">
        <w:rPr>
          <w:sz w:val="19"/>
          <w:szCs w:val="19"/>
        </w:rPr>
        <w:t>sales performance of sales representative candidates.</w:t>
      </w:r>
      <w:r w:rsidR="005A4073" w:rsidRPr="004A0028">
        <w:rPr>
          <w:sz w:val="19"/>
          <w:szCs w:val="19"/>
        </w:rPr>
        <w:t xml:space="preserve">  However, do not use the scores </w:t>
      </w:r>
      <w:r w:rsidR="00BE1F73" w:rsidRPr="004A0028">
        <w:rPr>
          <w:sz w:val="19"/>
          <w:szCs w:val="19"/>
        </w:rPr>
        <w:t>of</w:t>
      </w:r>
      <w:r w:rsidR="005A4073" w:rsidRPr="004A0028">
        <w:rPr>
          <w:sz w:val="19"/>
          <w:szCs w:val="19"/>
        </w:rPr>
        <w:t xml:space="preserve"> sales tests alone to predict future sales performance</w:t>
      </w:r>
      <w:r w:rsidR="00BE1F73" w:rsidRPr="004A0028">
        <w:rPr>
          <w:sz w:val="19"/>
          <w:szCs w:val="19"/>
        </w:rPr>
        <w:t xml:space="preserve"> as it is not a significant predictor</w:t>
      </w:r>
      <w:r w:rsidR="005A4073" w:rsidRPr="004A0028">
        <w:rPr>
          <w:sz w:val="19"/>
          <w:szCs w:val="19"/>
        </w:rPr>
        <w:t>.</w:t>
      </w:r>
    </w:p>
    <w:sectPr w:rsidR="001530A9" w:rsidRPr="004A0028" w:rsidSect="0009502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965" w:footer="14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84" w:rsidRDefault="00831D84">
      <w:r>
        <w:separator/>
      </w:r>
    </w:p>
  </w:endnote>
  <w:endnote w:type="continuationSeparator" w:id="0">
    <w:p w:rsidR="00831D84" w:rsidRDefault="00831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2A" w:rsidRDefault="00FE2A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65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52A">
      <w:rPr>
        <w:rStyle w:val="PageNumber"/>
      </w:rPr>
      <w:t>0</w:t>
    </w:r>
    <w:r>
      <w:rPr>
        <w:rStyle w:val="PageNumber"/>
      </w:rPr>
      <w:fldChar w:fldCharType="end"/>
    </w:r>
  </w:p>
  <w:p w:rsidR="00C4652A" w:rsidRDefault="00C465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2A" w:rsidRDefault="00C4652A">
    <w:pPr>
      <w:pStyle w:val="Footer"/>
    </w:pPr>
    <w:r>
      <w:tab/>
    </w:r>
    <w:r>
      <w:tab/>
    </w:r>
    <w:fldSimple w:instr=" PAGE \* Arabic \* MERGEFORMAT ">
      <w:r w:rsidR="003E4A8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2A" w:rsidRDefault="00FE2AAF">
    <w:pPr>
      <w:pStyle w:val="Footer"/>
      <w:rPr>
        <w:b w:val="0"/>
      </w:rPr>
    </w:pPr>
    <w:r w:rsidRPr="00FE2AAF">
      <w:rPr>
        <w:noProof/>
      </w:rPr>
      <w:pict>
        <v:rect id="_x0000_s2049" style="position:absolute;left:0;text-align:left;margin-left:36pt;margin-top:0;width:275.75pt;height:48pt;z-index:-251659776;mso-position-horizontal-relative:page" o:allowincell="f" fillcolor="#dfdfdf" stroked="f" strokecolor="#e5e5e5">
          <w10:wrap anchorx="page"/>
          <w10:anchorlock/>
        </v:rect>
      </w:pict>
    </w:r>
    <w:r w:rsidR="00C4652A">
      <w:tab/>
    </w:r>
    <w:r w:rsidR="00C4652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84" w:rsidRDefault="00831D84">
      <w:r>
        <w:separator/>
      </w:r>
    </w:p>
  </w:footnote>
  <w:footnote w:type="continuationSeparator" w:id="0">
    <w:p w:rsidR="00831D84" w:rsidRDefault="00831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2A" w:rsidRDefault="00C4652A">
    <w:pPr>
      <w:pStyle w:val="Header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2A" w:rsidRDefault="00FE2AAF">
    <w:pPr>
      <w:pStyle w:val="Header"/>
    </w:pPr>
    <w:r>
      <w:rPr>
        <w:noProof/>
        <w:lang w:bidi="he-IL"/>
      </w:rPr>
      <w:pict>
        <v:rect id="_x0000_s2051" style="position:absolute;left:0;text-align:left;margin-left:6in;margin-top:115.2pt;width:132pt;height:2.75pt;z-index:-251657728;mso-position-horizontal-relative:page;mso-position-vertical-relative:page" o:allowincell="f" fillcolor="#bebebe" strokecolor="white" strokeweight=".25pt">
          <w10:wrap anchorx="page" anchory="page"/>
          <w10:anchorlock/>
        </v:rect>
      </w:pict>
    </w:r>
    <w:r>
      <w:rPr>
        <w:noProof/>
        <w:lang w:bidi="he-IL"/>
      </w:rPr>
      <w:pict>
        <v:rect id="_x0000_s2050" style="position:absolute;left:0;text-align:left;margin-left:133.5pt;margin-top:36pt;width:2.75pt;height:60pt;z-index:-251658752;mso-position-horizontal-relative:page;mso-position-vertical-relative:page" o:allowincell="f" fillcolor="#bebebe" strokecolor="white" strokeweight=".25pt">
          <w10:wrap anchorx="page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0B6"/>
    <w:multiLevelType w:val="hybridMultilevel"/>
    <w:tmpl w:val="E6B2C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9218">
      <o:colormru v:ext="edit" colors="#bebeb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0C6B"/>
    <w:rsid w:val="00005B2E"/>
    <w:rsid w:val="00006EE3"/>
    <w:rsid w:val="00011FA7"/>
    <w:rsid w:val="00065800"/>
    <w:rsid w:val="00073170"/>
    <w:rsid w:val="00095023"/>
    <w:rsid w:val="000B3D12"/>
    <w:rsid w:val="000F2145"/>
    <w:rsid w:val="00100965"/>
    <w:rsid w:val="00115760"/>
    <w:rsid w:val="00121221"/>
    <w:rsid w:val="001233D6"/>
    <w:rsid w:val="0012591B"/>
    <w:rsid w:val="00131488"/>
    <w:rsid w:val="00141A0D"/>
    <w:rsid w:val="00151115"/>
    <w:rsid w:val="001530A9"/>
    <w:rsid w:val="00166198"/>
    <w:rsid w:val="00177155"/>
    <w:rsid w:val="00194CDE"/>
    <w:rsid w:val="001C1A58"/>
    <w:rsid w:val="001D344D"/>
    <w:rsid w:val="002071E6"/>
    <w:rsid w:val="002266B3"/>
    <w:rsid w:val="002371E4"/>
    <w:rsid w:val="0027036E"/>
    <w:rsid w:val="00271F9E"/>
    <w:rsid w:val="00272021"/>
    <w:rsid w:val="002853FE"/>
    <w:rsid w:val="002A4743"/>
    <w:rsid w:val="002D4A57"/>
    <w:rsid w:val="002F5772"/>
    <w:rsid w:val="002F6E97"/>
    <w:rsid w:val="003524AE"/>
    <w:rsid w:val="00353FC4"/>
    <w:rsid w:val="003649B3"/>
    <w:rsid w:val="0037020F"/>
    <w:rsid w:val="0038520C"/>
    <w:rsid w:val="00391988"/>
    <w:rsid w:val="003B0C14"/>
    <w:rsid w:val="003E4A85"/>
    <w:rsid w:val="00404DAD"/>
    <w:rsid w:val="0044182A"/>
    <w:rsid w:val="004477F7"/>
    <w:rsid w:val="00455437"/>
    <w:rsid w:val="004637DB"/>
    <w:rsid w:val="00471FE4"/>
    <w:rsid w:val="004A0028"/>
    <w:rsid w:val="004A133D"/>
    <w:rsid w:val="004C0301"/>
    <w:rsid w:val="004C5D79"/>
    <w:rsid w:val="004D4D49"/>
    <w:rsid w:val="004F05C7"/>
    <w:rsid w:val="00533951"/>
    <w:rsid w:val="00557DD5"/>
    <w:rsid w:val="0056614E"/>
    <w:rsid w:val="005A4073"/>
    <w:rsid w:val="005A4D71"/>
    <w:rsid w:val="005B2846"/>
    <w:rsid w:val="005B3418"/>
    <w:rsid w:val="005B5708"/>
    <w:rsid w:val="005E0055"/>
    <w:rsid w:val="005F5EDD"/>
    <w:rsid w:val="006202C8"/>
    <w:rsid w:val="0063276A"/>
    <w:rsid w:val="00636A61"/>
    <w:rsid w:val="00671AD7"/>
    <w:rsid w:val="006777A9"/>
    <w:rsid w:val="006957F5"/>
    <w:rsid w:val="006B5C2E"/>
    <w:rsid w:val="006C276B"/>
    <w:rsid w:val="006D4544"/>
    <w:rsid w:val="006E23B4"/>
    <w:rsid w:val="007266D4"/>
    <w:rsid w:val="00735BED"/>
    <w:rsid w:val="00740A1C"/>
    <w:rsid w:val="00743302"/>
    <w:rsid w:val="00753079"/>
    <w:rsid w:val="00795CD9"/>
    <w:rsid w:val="007F0C6B"/>
    <w:rsid w:val="00802EA0"/>
    <w:rsid w:val="00831D84"/>
    <w:rsid w:val="00846E71"/>
    <w:rsid w:val="00856EC4"/>
    <w:rsid w:val="008674D4"/>
    <w:rsid w:val="00873844"/>
    <w:rsid w:val="008A4B08"/>
    <w:rsid w:val="008A7A20"/>
    <w:rsid w:val="008B7F83"/>
    <w:rsid w:val="008D4AD7"/>
    <w:rsid w:val="00921D45"/>
    <w:rsid w:val="00935616"/>
    <w:rsid w:val="00941F34"/>
    <w:rsid w:val="00954BAF"/>
    <w:rsid w:val="00962E03"/>
    <w:rsid w:val="00973515"/>
    <w:rsid w:val="0098445A"/>
    <w:rsid w:val="00990597"/>
    <w:rsid w:val="009A4E0A"/>
    <w:rsid w:val="009B48F5"/>
    <w:rsid w:val="009B5429"/>
    <w:rsid w:val="009E3C33"/>
    <w:rsid w:val="009F482A"/>
    <w:rsid w:val="00A007FF"/>
    <w:rsid w:val="00A148D6"/>
    <w:rsid w:val="00A829E5"/>
    <w:rsid w:val="00AE26A0"/>
    <w:rsid w:val="00B2622B"/>
    <w:rsid w:val="00B80ADE"/>
    <w:rsid w:val="00BB4FDB"/>
    <w:rsid w:val="00BD16F3"/>
    <w:rsid w:val="00BD6F9A"/>
    <w:rsid w:val="00BE1F73"/>
    <w:rsid w:val="00BF04A2"/>
    <w:rsid w:val="00BF06EE"/>
    <w:rsid w:val="00BF4B49"/>
    <w:rsid w:val="00BF5543"/>
    <w:rsid w:val="00C02B26"/>
    <w:rsid w:val="00C129AD"/>
    <w:rsid w:val="00C30B49"/>
    <w:rsid w:val="00C31486"/>
    <w:rsid w:val="00C4652A"/>
    <w:rsid w:val="00C75D79"/>
    <w:rsid w:val="00C910B2"/>
    <w:rsid w:val="00CA4673"/>
    <w:rsid w:val="00CA5AEF"/>
    <w:rsid w:val="00CB4664"/>
    <w:rsid w:val="00CC285E"/>
    <w:rsid w:val="00CF4A88"/>
    <w:rsid w:val="00D10DD1"/>
    <w:rsid w:val="00D14875"/>
    <w:rsid w:val="00D404AD"/>
    <w:rsid w:val="00D76405"/>
    <w:rsid w:val="00D83F38"/>
    <w:rsid w:val="00D957BD"/>
    <w:rsid w:val="00DC0D1B"/>
    <w:rsid w:val="00DC4FD0"/>
    <w:rsid w:val="00DF5388"/>
    <w:rsid w:val="00E06D5B"/>
    <w:rsid w:val="00E1361E"/>
    <w:rsid w:val="00E23130"/>
    <w:rsid w:val="00E30624"/>
    <w:rsid w:val="00E45661"/>
    <w:rsid w:val="00E50082"/>
    <w:rsid w:val="00E75FC3"/>
    <w:rsid w:val="00E8332F"/>
    <w:rsid w:val="00EC3CC8"/>
    <w:rsid w:val="00EE19D0"/>
    <w:rsid w:val="00EF7ACC"/>
    <w:rsid w:val="00F00B0E"/>
    <w:rsid w:val="00F12056"/>
    <w:rsid w:val="00F249BB"/>
    <w:rsid w:val="00F31394"/>
    <w:rsid w:val="00F94DF5"/>
    <w:rsid w:val="00F964FB"/>
    <w:rsid w:val="00FB6B1F"/>
    <w:rsid w:val="00FD01CE"/>
    <w:rsid w:val="00FD729E"/>
    <w:rsid w:val="00FE2AAF"/>
    <w:rsid w:val="00FE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bebe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D4"/>
    <w:pPr>
      <w:ind w:left="835"/>
    </w:pPr>
    <w:rPr>
      <w:lang w:eastAsia="en-US"/>
    </w:rPr>
  </w:style>
  <w:style w:type="paragraph" w:styleId="Heading1">
    <w:name w:val="heading 1"/>
    <w:basedOn w:val="Normal"/>
    <w:next w:val="BodyText"/>
    <w:qFormat/>
    <w:rsid w:val="007266D4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266D4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rsid w:val="007266D4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rsid w:val="007266D4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7266D4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266D4"/>
    <w:pPr>
      <w:spacing w:after="220" w:line="220" w:lineRule="atLeast"/>
    </w:pPr>
  </w:style>
  <w:style w:type="paragraph" w:styleId="Closing">
    <w:name w:val="Closing"/>
    <w:basedOn w:val="Normal"/>
    <w:semiHidden/>
    <w:rsid w:val="007266D4"/>
    <w:pPr>
      <w:spacing w:line="220" w:lineRule="atLeast"/>
    </w:pPr>
  </w:style>
  <w:style w:type="paragraph" w:customStyle="1" w:styleId="CompanyName">
    <w:name w:val="Company Name"/>
    <w:basedOn w:val="Normal"/>
    <w:rsid w:val="007266D4"/>
    <w:pPr>
      <w:keepLines/>
      <w:spacing w:line="200" w:lineRule="atLeast"/>
      <w:ind w:left="0" w:right="-115"/>
    </w:pPr>
    <w:rPr>
      <w:sz w:val="16"/>
    </w:rPr>
  </w:style>
  <w:style w:type="paragraph" w:customStyle="1" w:styleId="DocumentLabel">
    <w:name w:val="Document Label"/>
    <w:next w:val="Normal"/>
    <w:rsid w:val="007266D4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customStyle="1" w:styleId="Enclosure">
    <w:name w:val="Enclosure"/>
    <w:basedOn w:val="BodyText"/>
    <w:next w:val="Normal"/>
    <w:rsid w:val="007266D4"/>
    <w:pPr>
      <w:keepLines/>
      <w:spacing w:before="220"/>
    </w:pPr>
  </w:style>
  <w:style w:type="paragraph" w:customStyle="1" w:styleId="HeaderBase">
    <w:name w:val="Header Base"/>
    <w:basedOn w:val="Normal"/>
    <w:rsid w:val="007266D4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semiHidden/>
    <w:rsid w:val="007266D4"/>
    <w:pPr>
      <w:spacing w:before="420"/>
      <w:ind w:right="-1080"/>
    </w:pPr>
    <w:rPr>
      <w:b/>
    </w:rPr>
  </w:style>
  <w:style w:type="paragraph" w:styleId="Header">
    <w:name w:val="header"/>
    <w:basedOn w:val="HeaderBase"/>
    <w:semiHidden/>
    <w:rsid w:val="007266D4"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rsid w:val="007266D4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semiHidden/>
    <w:rsid w:val="007266D4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7266D4"/>
  </w:style>
  <w:style w:type="character" w:customStyle="1" w:styleId="MessageHeaderLabel">
    <w:name w:val="Message Header Label"/>
    <w:rsid w:val="007266D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7266D4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semiHidden/>
    <w:rsid w:val="007266D4"/>
    <w:pPr>
      <w:ind w:left="1440"/>
    </w:pPr>
  </w:style>
  <w:style w:type="character" w:styleId="PageNumber">
    <w:name w:val="page number"/>
    <w:semiHidden/>
    <w:rsid w:val="007266D4"/>
  </w:style>
  <w:style w:type="paragraph" w:customStyle="1" w:styleId="ReturnAddress">
    <w:name w:val="Return Address"/>
    <w:basedOn w:val="Normal"/>
    <w:rsid w:val="007266D4"/>
    <w:pPr>
      <w:keepLines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semiHidden/>
    <w:rsid w:val="007266D4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7266D4"/>
    <w:pPr>
      <w:spacing w:before="0"/>
    </w:pPr>
  </w:style>
  <w:style w:type="paragraph" w:customStyle="1" w:styleId="SignatureName">
    <w:name w:val="Signature Name"/>
    <w:basedOn w:val="Signature"/>
    <w:next w:val="SignatureJobTitle"/>
    <w:rsid w:val="007266D4"/>
    <w:pPr>
      <w:spacing w:before="720"/>
    </w:pPr>
  </w:style>
  <w:style w:type="paragraph" w:customStyle="1" w:styleId="Slogan">
    <w:name w:val="Slogan"/>
    <w:basedOn w:val="Normal"/>
    <w:rsid w:val="007266D4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D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B5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\AppData\Roaming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46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Frances</dc:creator>
  <cp:lastModifiedBy>Meagan Frances</cp:lastModifiedBy>
  <cp:revision>63</cp:revision>
  <dcterms:created xsi:type="dcterms:W3CDTF">2009-12-03T06:46:00Z</dcterms:created>
  <dcterms:modified xsi:type="dcterms:W3CDTF">2010-05-18T04:34:00Z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TC010162381033</vt:lpwstr>
  </property>
</Properties>
</file>