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D84D7" w14:textId="77777777" w:rsidR="00E379DE" w:rsidRDefault="00825D07">
      <w:r w:rsidRPr="00825D07">
        <w:t xml:space="preserve">Galatians 5: 25 </w:t>
      </w:r>
      <w:r w:rsidRPr="00825D07">
        <w:br/>
        <w:t>25– If we live by the Spirit, we will also</w:t>
      </w:r>
      <w:bookmarkStart w:id="0" w:name="_GoBack"/>
      <w:bookmarkEnd w:id="0"/>
      <w:r w:rsidRPr="00825D07">
        <w:t xml:space="preserve"> walk by the Spirit. . </w:t>
      </w:r>
      <w:r w:rsidRPr="00825D07">
        <w:br/>
      </w:r>
      <w:r w:rsidRPr="00825D07">
        <w:br/>
        <w:t>The ro</w:t>
      </w:r>
      <w:r>
        <w:t>o</w:t>
      </w:r>
      <w:r w:rsidRPr="00825D07">
        <w:t>ster do</w:t>
      </w:r>
      <w:r>
        <w:t>es</w:t>
      </w:r>
      <w:r w:rsidRPr="00825D07">
        <w:t xml:space="preserve"> not sing m</w:t>
      </w:r>
      <w:r>
        <w:t xml:space="preserve">ore clear than that, it is </w:t>
      </w:r>
      <w:r w:rsidRPr="00825D07">
        <w:t>clear</w:t>
      </w:r>
      <w:r>
        <w:t>er</w:t>
      </w:r>
      <w:r w:rsidRPr="00825D07">
        <w:t xml:space="preserve"> than a drop of water. The Apostle Paul </w:t>
      </w:r>
      <w:proofErr w:type="gramStart"/>
      <w:r w:rsidRPr="00825D07">
        <w:t>give</w:t>
      </w:r>
      <w:proofErr w:type="gramEnd"/>
      <w:r w:rsidRPr="00825D07">
        <w:t xml:space="preserve"> a simple and clear instruction to the Galatians. To those that have decided to follow Christ, to all that have accepted to live for Him will need to walk in Him.   </w:t>
      </w:r>
      <w:r w:rsidRPr="00825D07">
        <w:br/>
      </w:r>
      <w:r w:rsidRPr="00825D07">
        <w:br/>
        <w:t>THE HOLY SPIRIT WAS SENT TO BE</w:t>
      </w:r>
      <w:r>
        <w:t xml:space="preserve"> OUR CONSTANT GUIDE.  Being inf</w:t>
      </w:r>
      <w:r w:rsidRPr="00825D07">
        <w:t>allible an</w:t>
      </w:r>
      <w:r>
        <w:t>d dwelling within those that have</w:t>
      </w:r>
      <w:r w:rsidRPr="00825D07">
        <w:t xml:space="preserve"> confessed Christ as their Lord and Savior.  That is the reason why the Holy Spirit claim our bodies as his dwelling place and his throne is in our hearts. </w:t>
      </w:r>
      <w:r w:rsidRPr="00825D07">
        <w:br/>
      </w:r>
      <w:r w:rsidRPr="00825D07">
        <w:br/>
        <w:t xml:space="preserve">Do you have a problem with the Holy Spirit guiding you, I hope not. The Holy Spirit is in </w:t>
      </w:r>
      <w:proofErr w:type="spellStart"/>
      <w:r w:rsidRPr="00825D07">
        <w:t>continuos</w:t>
      </w:r>
      <w:proofErr w:type="spellEnd"/>
      <w:r w:rsidRPr="00825D07">
        <w:t xml:space="preserve"> work, non stop in the heart of every believer.  Every moment of your life, every minute, at every instant, hear me well, At All Times, he is working in you.    </w:t>
      </w:r>
      <w:r w:rsidRPr="00825D07">
        <w:br/>
        <w:t xml:space="preserve">¡People like us already died to sin and sin does not have any power over our lives.  If you die in the flesh, you can not walk in the </w:t>
      </w:r>
      <w:proofErr w:type="gramStart"/>
      <w:r w:rsidRPr="00825D07">
        <w:t>flesh,</w:t>
      </w:r>
      <w:proofErr w:type="gramEnd"/>
      <w:r w:rsidRPr="00825D07">
        <w:t xml:space="preserve"> therefore, if you die to sin you can not be walking in sin.  Because even if you call yourself a Christian, if you continue walking in sin and giving up to the desires of the flesh, the church membership neither the Bible that you carry under your arms or the knowledge of the Word that you know can set you free from the wage of sin.  The Scripture clear states: For the wages of sin is death (Romans 6: 23a). THE WAGES OF SIN IS DEATH.    </w:t>
      </w:r>
      <w:r w:rsidRPr="00825D07">
        <w:br/>
        <w:t>Now you do not walk in sin, but in Victory over sin.    Jesus set you free with his Spirit that is why you should walk in the Spirit and live in the Spirit.  </w:t>
      </w:r>
    </w:p>
    <w:sectPr w:rsidR="00E379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B7076" w14:textId="77777777" w:rsidR="00CA45D0" w:rsidRDefault="00CA45D0" w:rsidP="00825D07">
      <w:pPr>
        <w:spacing w:after="0" w:line="240" w:lineRule="auto"/>
      </w:pPr>
      <w:r>
        <w:separator/>
      </w:r>
    </w:p>
  </w:endnote>
  <w:endnote w:type="continuationSeparator" w:id="0">
    <w:p w14:paraId="4116E2C6" w14:textId="77777777" w:rsidR="00CA45D0" w:rsidRDefault="00CA45D0" w:rsidP="0082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5247C" w14:textId="77777777" w:rsidR="00CA45D0" w:rsidRDefault="00CA45D0" w:rsidP="00825D07">
      <w:pPr>
        <w:spacing w:after="0" w:line="240" w:lineRule="auto"/>
      </w:pPr>
      <w:r>
        <w:separator/>
      </w:r>
    </w:p>
  </w:footnote>
  <w:footnote w:type="continuationSeparator" w:id="0">
    <w:p w14:paraId="48D6A480" w14:textId="77777777" w:rsidR="00CA45D0" w:rsidRDefault="00CA45D0" w:rsidP="00825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07"/>
    <w:rsid w:val="00773C31"/>
    <w:rsid w:val="00825D07"/>
    <w:rsid w:val="00CA45D0"/>
    <w:rsid w:val="00E3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D07"/>
  </w:style>
  <w:style w:type="paragraph" w:styleId="Footer">
    <w:name w:val="footer"/>
    <w:basedOn w:val="Normal"/>
    <w:link w:val="FooterChar"/>
    <w:uiPriority w:val="99"/>
    <w:unhideWhenUsed/>
    <w:rsid w:val="00825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D07"/>
  </w:style>
  <w:style w:type="paragraph" w:styleId="Footer">
    <w:name w:val="footer"/>
    <w:basedOn w:val="Normal"/>
    <w:link w:val="FooterChar"/>
    <w:uiPriority w:val="99"/>
    <w:unhideWhenUsed/>
    <w:rsid w:val="00825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Oramas</dc:creator>
  <cp:keywords/>
  <dc:description/>
  <cp:lastModifiedBy>Lucy Oramas</cp:lastModifiedBy>
  <cp:revision>2</cp:revision>
  <dcterms:created xsi:type="dcterms:W3CDTF">2010-06-12T23:27:00Z</dcterms:created>
  <dcterms:modified xsi:type="dcterms:W3CDTF">2010-06-12T23:27:00Z</dcterms:modified>
</cp:coreProperties>
</file>