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CA" w:rsidRPr="002801D1" w:rsidRDefault="005B6812">
      <w:pPr>
        <w:rPr>
          <w:sz w:val="28"/>
          <w:szCs w:val="28"/>
          <w:lang w:val="es-MX"/>
        </w:rPr>
      </w:pPr>
      <w:r w:rsidRPr="002801D1">
        <w:rPr>
          <w:sz w:val="28"/>
          <w:szCs w:val="28"/>
          <w:lang w:val="es-MX"/>
        </w:rPr>
        <w:t xml:space="preserve">              CAMINANDO POR FE</w:t>
      </w:r>
      <w:bookmarkStart w:id="0" w:name="_GoBack"/>
      <w:bookmarkEnd w:id="0"/>
    </w:p>
    <w:p w:rsidR="005B6812" w:rsidRPr="007814AE" w:rsidRDefault="005B6812" w:rsidP="005B6812">
      <w:pPr>
        <w:pStyle w:val="NoSpacing"/>
        <w:rPr>
          <w:rFonts w:asciiTheme="majorHAnsi" w:hAnsiTheme="majorHAnsi"/>
          <w:b/>
          <w:sz w:val="24"/>
          <w:szCs w:val="24"/>
          <w:lang w:val="es-MX"/>
        </w:rPr>
      </w:pPr>
      <w:r w:rsidRPr="007814AE">
        <w:rPr>
          <w:rFonts w:asciiTheme="majorHAnsi" w:hAnsiTheme="majorHAnsi"/>
          <w:b/>
          <w:sz w:val="24"/>
          <w:szCs w:val="24"/>
          <w:lang w:val="es-MX"/>
        </w:rPr>
        <w:t>1.- NO POR SENTIMIENTOS.</w:t>
      </w:r>
    </w:p>
    <w:p w:rsidR="005B6812" w:rsidRDefault="005B6812" w:rsidP="005B6812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    Los sentimientos están conectados en la mente y el diablo puede controlarlos.</w:t>
      </w:r>
    </w:p>
    <w:p w:rsidR="005B6812" w:rsidRDefault="002801D1" w:rsidP="005B6812">
      <w:pPr>
        <w:pStyle w:val="NoSpacing"/>
        <w:rPr>
          <w:rFonts w:ascii="Verdana" w:hAnsi="Verdana"/>
          <w:i/>
          <w:color w:val="000000"/>
          <w:sz w:val="24"/>
          <w:szCs w:val="24"/>
          <w:lang w:val="es-MX"/>
        </w:rPr>
      </w:pPr>
      <w:r w:rsidRPr="002801D1">
        <w:rPr>
          <w:rStyle w:val="apple-converted-space"/>
          <w:rFonts w:asciiTheme="majorHAnsi" w:hAnsiTheme="majorHAnsi" w:cs="Arial"/>
          <w:i/>
          <w:color w:val="000000"/>
          <w:sz w:val="24"/>
          <w:szCs w:val="24"/>
          <w:shd w:val="clear" w:color="auto" w:fill="FFFFFF"/>
          <w:lang w:val="es-MX"/>
        </w:rPr>
        <w:t> </w:t>
      </w:r>
      <w:r w:rsidRPr="002801D1">
        <w:rPr>
          <w:rFonts w:ascii="Verdana" w:hAnsi="Verdana"/>
          <w:i/>
          <w:color w:val="000000"/>
          <w:sz w:val="24"/>
          <w:szCs w:val="24"/>
          <w:lang w:val="es-MX"/>
        </w:rPr>
        <w:t>“No mirando nosotros las cosas que se ven, sino las que no se ven; pues las cosas que se ven son temporales, pero las que no se ven son eternas” (II Corintios 4:18)</w:t>
      </w:r>
    </w:p>
    <w:p w:rsidR="002801D1" w:rsidRDefault="002801D1" w:rsidP="005B6812">
      <w:pPr>
        <w:pStyle w:val="NoSpacing"/>
        <w:rPr>
          <w:rFonts w:ascii="Verdana" w:hAnsi="Verdana"/>
          <w:color w:val="000000"/>
          <w:sz w:val="24"/>
          <w:szCs w:val="24"/>
          <w:lang w:val="es-MX"/>
        </w:rPr>
      </w:pPr>
      <w:r>
        <w:rPr>
          <w:rFonts w:ascii="Verdana" w:hAnsi="Verdana"/>
          <w:color w:val="000000"/>
          <w:sz w:val="24"/>
          <w:szCs w:val="24"/>
          <w:lang w:val="es-MX"/>
        </w:rPr>
        <w:t>No miremos lo que se ve en nuestro entorno, sino en cosas que no se ven las invisibles esas son las eternas y perdurables las que bendicen nuestra alma y espíritu.</w:t>
      </w:r>
    </w:p>
    <w:p w:rsidR="007814AE" w:rsidRDefault="007814AE" w:rsidP="005B6812">
      <w:pPr>
        <w:pStyle w:val="NoSpacing"/>
        <w:rPr>
          <w:i/>
          <w:color w:val="000000"/>
          <w:sz w:val="27"/>
          <w:szCs w:val="27"/>
          <w:lang w:val="es-MX"/>
        </w:rPr>
      </w:pPr>
    </w:p>
    <w:p w:rsidR="002801D1" w:rsidRPr="002801D1" w:rsidRDefault="002801D1" w:rsidP="005B6812">
      <w:pPr>
        <w:pStyle w:val="NoSpacing"/>
        <w:rPr>
          <w:rFonts w:ascii="Verdana" w:hAnsi="Verdana" w:cs="Arial"/>
          <w:i/>
          <w:color w:val="000000"/>
          <w:sz w:val="24"/>
          <w:szCs w:val="24"/>
          <w:shd w:val="clear" w:color="auto" w:fill="FFFFFF"/>
          <w:lang w:val="es-MX"/>
        </w:rPr>
      </w:pPr>
      <w:r w:rsidRPr="002801D1">
        <w:rPr>
          <w:i/>
          <w:color w:val="000000"/>
          <w:sz w:val="27"/>
          <w:szCs w:val="27"/>
          <w:lang w:val="es-MX"/>
        </w:rPr>
        <w:t>“Buscad las cosas de arriba, donde está Cristo sentado a la diestra de Dios. Poned la mira en las cosas de arriba, no en las de la tierra” (Colosenses 3:1-2).</w:t>
      </w:r>
    </w:p>
    <w:p w:rsidR="007814AE" w:rsidRDefault="007814AE" w:rsidP="005B6812">
      <w:pPr>
        <w:pStyle w:val="NoSpacing"/>
        <w:rPr>
          <w:i/>
          <w:color w:val="000000"/>
          <w:sz w:val="27"/>
          <w:szCs w:val="27"/>
          <w:lang w:val="es-MX"/>
        </w:rPr>
      </w:pPr>
    </w:p>
    <w:p w:rsidR="002801D1" w:rsidRDefault="007814AE" w:rsidP="005B6812">
      <w:pPr>
        <w:pStyle w:val="NoSpacing"/>
        <w:rPr>
          <w:i/>
          <w:color w:val="000000"/>
          <w:sz w:val="27"/>
          <w:szCs w:val="27"/>
          <w:lang w:val="es-MX"/>
        </w:rPr>
      </w:pPr>
      <w:r w:rsidRPr="007814AE">
        <w:rPr>
          <w:i/>
          <w:color w:val="000000"/>
          <w:sz w:val="27"/>
          <w:szCs w:val="27"/>
          <w:lang w:val="es-MX"/>
        </w:rPr>
        <w:t>“Pero cuantas cosas eran para mí ganancia, las he estimado como pérdida por amor de Cristo. Y ciertamente, aun estimo todas las cosas como pérdida por la excelencia del conocimiento de Cristo Jesús, mi Señor, por amor del cual lo he perdido todo, y lo tengo por basura, para ganar a Cristo” (Filipenses 3:7-8)</w:t>
      </w:r>
      <w:r>
        <w:rPr>
          <w:i/>
          <w:color w:val="000000"/>
          <w:sz w:val="27"/>
          <w:szCs w:val="27"/>
          <w:lang w:val="es-MX"/>
        </w:rPr>
        <w:t xml:space="preserve"> </w:t>
      </w:r>
    </w:p>
    <w:p w:rsidR="007814AE" w:rsidRPr="007814AE" w:rsidRDefault="007814AE" w:rsidP="005B6812">
      <w:pPr>
        <w:pStyle w:val="NoSpacing"/>
        <w:rPr>
          <w:color w:val="000000"/>
          <w:sz w:val="27"/>
          <w:szCs w:val="27"/>
          <w:lang w:val="es-MX"/>
        </w:rPr>
      </w:pPr>
      <w:r>
        <w:rPr>
          <w:color w:val="000000"/>
          <w:sz w:val="27"/>
          <w:szCs w:val="27"/>
          <w:lang w:val="es-MX"/>
        </w:rPr>
        <w:t>Lo que no se ve es eterno</w:t>
      </w:r>
    </w:p>
    <w:p w:rsidR="007814AE" w:rsidRPr="007814AE" w:rsidRDefault="007814AE" w:rsidP="005B6812">
      <w:pPr>
        <w:pStyle w:val="NoSpacing"/>
        <w:rPr>
          <w:rFonts w:asciiTheme="majorHAnsi" w:hAnsiTheme="majorHAnsi"/>
          <w:i/>
          <w:sz w:val="24"/>
          <w:szCs w:val="24"/>
          <w:lang w:val="es-MX"/>
        </w:rPr>
      </w:pPr>
    </w:p>
    <w:p w:rsidR="002801D1" w:rsidRPr="007814AE" w:rsidRDefault="005B6812" w:rsidP="005B6812">
      <w:pPr>
        <w:pStyle w:val="NoSpacing"/>
        <w:rPr>
          <w:rFonts w:asciiTheme="majorHAnsi" w:hAnsiTheme="majorHAnsi"/>
          <w:b/>
          <w:sz w:val="24"/>
          <w:szCs w:val="24"/>
          <w:lang w:val="es-MX"/>
        </w:rPr>
      </w:pPr>
      <w:r w:rsidRPr="007814AE">
        <w:rPr>
          <w:rFonts w:asciiTheme="majorHAnsi" w:hAnsiTheme="majorHAnsi"/>
          <w:b/>
          <w:sz w:val="24"/>
          <w:szCs w:val="24"/>
          <w:lang w:val="es-MX"/>
        </w:rPr>
        <w:t>2.- NO POR VISTA</w:t>
      </w:r>
      <w:r w:rsidR="002801D1" w:rsidRPr="007814AE">
        <w:rPr>
          <w:rFonts w:asciiTheme="majorHAnsi" w:hAnsiTheme="majorHAnsi"/>
          <w:b/>
          <w:sz w:val="24"/>
          <w:szCs w:val="24"/>
          <w:lang w:val="es-MX"/>
        </w:rPr>
        <w:t xml:space="preserve"> </w:t>
      </w:r>
    </w:p>
    <w:p w:rsidR="002801D1" w:rsidRDefault="002801D1" w:rsidP="005B6812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La vista es muy engañosa y de corto alcance.</w:t>
      </w:r>
    </w:p>
    <w:p w:rsidR="005B6812" w:rsidRDefault="002801D1" w:rsidP="005B6812">
      <w:pPr>
        <w:pStyle w:val="NoSpacing"/>
        <w:rPr>
          <w:rFonts w:ascii="Verdana" w:hAnsi="Verdana"/>
          <w:i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2 Co.</w:t>
      </w:r>
      <w:r w:rsidRPr="002801D1">
        <w:rPr>
          <w:rFonts w:ascii="Verdana" w:hAnsi="Verdana"/>
          <w:sz w:val="20"/>
          <w:szCs w:val="20"/>
          <w:lang w:val="es-MX"/>
        </w:rPr>
        <w:t xml:space="preserve">5:7 </w:t>
      </w:r>
      <w:r w:rsidRPr="002801D1">
        <w:rPr>
          <w:rFonts w:ascii="Verdana" w:hAnsi="Verdana"/>
          <w:i/>
          <w:sz w:val="24"/>
          <w:szCs w:val="24"/>
          <w:lang w:val="es-MX"/>
        </w:rPr>
        <w:t>(porque por fe andamos, no por vista)</w:t>
      </w:r>
    </w:p>
    <w:p w:rsidR="007814AE" w:rsidRDefault="007814AE" w:rsidP="005B6812">
      <w:pPr>
        <w:pStyle w:val="NoSpacing"/>
        <w:rPr>
          <w:i/>
          <w:color w:val="000000"/>
          <w:sz w:val="27"/>
          <w:szCs w:val="27"/>
          <w:lang w:val="es-MX"/>
        </w:rPr>
      </w:pPr>
    </w:p>
    <w:p w:rsidR="007814AE" w:rsidRPr="007814AE" w:rsidRDefault="007814AE" w:rsidP="005B6812">
      <w:pPr>
        <w:pStyle w:val="NoSpacing"/>
        <w:rPr>
          <w:rFonts w:asciiTheme="majorHAnsi" w:hAnsiTheme="majorHAnsi"/>
          <w:i/>
          <w:sz w:val="24"/>
          <w:szCs w:val="24"/>
          <w:lang w:val="es-MX"/>
        </w:rPr>
      </w:pPr>
      <w:r w:rsidRPr="007814AE">
        <w:rPr>
          <w:i/>
          <w:color w:val="000000"/>
          <w:sz w:val="27"/>
          <w:szCs w:val="27"/>
          <w:lang w:val="es-MX"/>
        </w:rPr>
        <w:t>“Puestos los ojos en Jesús, el autor y consumador de la fe, el cual por el gozo puesto delante de él sufrió la cruz, menospreciando el oprobio, y se sentó a la diestra del trono de Dios” (Hebreos 12:2)</w:t>
      </w:r>
    </w:p>
    <w:p w:rsidR="005B6812" w:rsidRPr="005B6812" w:rsidRDefault="005B6812" w:rsidP="005B6812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p w:rsidR="002801D1" w:rsidRPr="007814AE" w:rsidRDefault="005B6812" w:rsidP="005B6812">
      <w:pPr>
        <w:pStyle w:val="NoSpacing"/>
        <w:rPr>
          <w:rFonts w:asciiTheme="majorHAnsi" w:hAnsiTheme="majorHAnsi"/>
          <w:b/>
          <w:sz w:val="24"/>
          <w:szCs w:val="24"/>
          <w:lang w:val="es-MX"/>
        </w:rPr>
      </w:pPr>
      <w:r w:rsidRPr="007814AE">
        <w:rPr>
          <w:rFonts w:asciiTheme="majorHAnsi" w:hAnsiTheme="majorHAnsi"/>
          <w:b/>
          <w:sz w:val="24"/>
          <w:szCs w:val="24"/>
          <w:lang w:val="es-MX"/>
        </w:rPr>
        <w:t>3.- NO POR LAS CIRCUSNTANCIAS</w:t>
      </w:r>
      <w:r w:rsidR="002801D1" w:rsidRPr="007814AE">
        <w:rPr>
          <w:rFonts w:asciiTheme="majorHAnsi" w:hAnsiTheme="majorHAnsi"/>
          <w:b/>
          <w:sz w:val="24"/>
          <w:szCs w:val="24"/>
          <w:lang w:val="es-MX"/>
        </w:rPr>
        <w:t xml:space="preserve">  </w:t>
      </w:r>
    </w:p>
    <w:p w:rsidR="005B6812" w:rsidRPr="002801D1" w:rsidRDefault="002801D1" w:rsidP="005B6812">
      <w:pPr>
        <w:pStyle w:val="NoSpacing"/>
        <w:rPr>
          <w:rFonts w:asciiTheme="majorHAnsi" w:hAnsiTheme="majorHAnsi"/>
          <w:i/>
          <w:sz w:val="24"/>
          <w:szCs w:val="24"/>
          <w:lang w:val="es-MX"/>
        </w:rPr>
      </w:pPr>
      <w:r w:rsidRPr="002801D1">
        <w:rPr>
          <w:rFonts w:asciiTheme="majorHAnsi" w:hAnsiTheme="majorHAnsi"/>
          <w:i/>
          <w:sz w:val="24"/>
          <w:szCs w:val="24"/>
          <w:lang w:val="es-MX"/>
        </w:rPr>
        <w:t>Ro.</w:t>
      </w:r>
      <w:r w:rsidRPr="002801D1">
        <w:rPr>
          <w:rFonts w:ascii="Verdana" w:hAnsi="Verdana"/>
          <w:i/>
          <w:sz w:val="24"/>
          <w:szCs w:val="24"/>
          <w:lang w:val="es-MX"/>
        </w:rPr>
        <w:t>12:2 No os conforméis a este siglo, sino transformaos por medio de la renovación de vuestro entendimiento, para que comprobéis cuál sea la buena voluntad de Dios, agradable y perfecta. </w:t>
      </w:r>
    </w:p>
    <w:p w:rsidR="005B6812" w:rsidRPr="002801D1" w:rsidRDefault="005B6812" w:rsidP="005B6812">
      <w:pPr>
        <w:pStyle w:val="NoSpacing"/>
        <w:rPr>
          <w:rFonts w:asciiTheme="majorHAnsi" w:hAnsiTheme="majorHAnsi"/>
          <w:i/>
          <w:sz w:val="24"/>
          <w:szCs w:val="24"/>
          <w:lang w:val="es-MX"/>
        </w:rPr>
      </w:pPr>
    </w:p>
    <w:p w:rsidR="005B6812" w:rsidRDefault="005B6812" w:rsidP="005B6812">
      <w:pPr>
        <w:pStyle w:val="NoSpacing"/>
        <w:rPr>
          <w:rFonts w:asciiTheme="majorHAnsi" w:hAnsiTheme="majorHAnsi"/>
          <w:b/>
          <w:sz w:val="24"/>
          <w:szCs w:val="24"/>
          <w:lang w:val="es-MX"/>
        </w:rPr>
      </w:pPr>
      <w:r w:rsidRPr="007814AE">
        <w:rPr>
          <w:rFonts w:asciiTheme="majorHAnsi" w:hAnsiTheme="majorHAnsi"/>
          <w:b/>
          <w:sz w:val="24"/>
          <w:szCs w:val="24"/>
          <w:lang w:val="es-MX"/>
        </w:rPr>
        <w:t xml:space="preserve">4.- NO POR </w:t>
      </w:r>
      <w:r w:rsidR="00255E9E" w:rsidRPr="007814AE">
        <w:rPr>
          <w:rFonts w:asciiTheme="majorHAnsi" w:hAnsiTheme="majorHAnsi"/>
          <w:b/>
          <w:sz w:val="24"/>
          <w:szCs w:val="24"/>
          <w:lang w:val="es-MX"/>
        </w:rPr>
        <w:t>MI FUERZA</w:t>
      </w:r>
    </w:p>
    <w:p w:rsidR="007814AE" w:rsidRPr="007814AE" w:rsidRDefault="007814AE" w:rsidP="005B6812">
      <w:pPr>
        <w:pStyle w:val="NoSpacing"/>
        <w:rPr>
          <w:rFonts w:asciiTheme="majorHAnsi" w:hAnsiTheme="majorHAnsi"/>
          <w:b/>
          <w:i/>
          <w:sz w:val="24"/>
          <w:szCs w:val="24"/>
          <w:lang w:val="es-MX"/>
        </w:rPr>
      </w:pPr>
      <w:proofErr w:type="spellStart"/>
      <w:r w:rsidRPr="007814AE">
        <w:rPr>
          <w:rFonts w:ascii="Verdana" w:hAnsi="Verdana"/>
          <w:i/>
          <w:sz w:val="24"/>
          <w:szCs w:val="24"/>
          <w:lang w:val="es-MX"/>
        </w:rPr>
        <w:t>Is</w:t>
      </w:r>
      <w:proofErr w:type="spellEnd"/>
      <w:r w:rsidRPr="007814AE">
        <w:rPr>
          <w:rFonts w:ascii="Verdana" w:hAnsi="Verdana"/>
          <w:i/>
          <w:sz w:val="24"/>
          <w:szCs w:val="24"/>
          <w:lang w:val="es-MX"/>
        </w:rPr>
        <w:t xml:space="preserve">. </w:t>
      </w:r>
      <w:r w:rsidRPr="007814AE">
        <w:rPr>
          <w:rFonts w:ascii="Verdana" w:hAnsi="Verdana"/>
          <w:i/>
          <w:sz w:val="24"/>
          <w:szCs w:val="24"/>
          <w:lang w:val="es-MX"/>
        </w:rPr>
        <w:t>40:28 ¿No has sabido, no has oído que el Dios eterno es Jehová, el cual creó los confines de la tierra? No desfallece, ni se fatiga con cansancio, y su entendimiento no hay quien lo alcance. </w:t>
      </w:r>
      <w:r w:rsidRPr="007814AE">
        <w:rPr>
          <w:rFonts w:ascii="Verdana" w:hAnsi="Verdana"/>
          <w:i/>
          <w:sz w:val="24"/>
          <w:szCs w:val="24"/>
          <w:lang w:val="es-MX"/>
        </w:rPr>
        <w:br/>
        <w:t>40:29 El da esfuerzo al cansado, y multiplica las fuerzas al que no tiene ningunas. </w:t>
      </w:r>
      <w:r w:rsidRPr="007814AE">
        <w:rPr>
          <w:rFonts w:ascii="Verdana" w:hAnsi="Verdana"/>
          <w:i/>
          <w:sz w:val="24"/>
          <w:szCs w:val="24"/>
          <w:lang w:val="es-MX"/>
        </w:rPr>
        <w:br/>
        <w:t>40:30 Los muchachos se fatigan y se cansan, los jóvenes flaquean y caen; </w:t>
      </w:r>
      <w:r w:rsidRPr="007814AE">
        <w:rPr>
          <w:rFonts w:ascii="Verdana" w:hAnsi="Verdana"/>
          <w:i/>
          <w:sz w:val="24"/>
          <w:szCs w:val="24"/>
          <w:lang w:val="es-MX"/>
        </w:rPr>
        <w:br/>
        <w:t>40:31 pero los que esperan a Jehová tendrán nuevas fuerzas; levantarán alas como las águilas; correrán, y no se cansarán; caminarán, y no se fatigarán.</w:t>
      </w:r>
    </w:p>
    <w:p w:rsidR="002801D1" w:rsidRPr="007814AE" w:rsidRDefault="002801D1" w:rsidP="005B6812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sectPr w:rsidR="002801D1" w:rsidRPr="007814AE" w:rsidSect="005B68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12"/>
    <w:rsid w:val="00255E9E"/>
    <w:rsid w:val="002801D1"/>
    <w:rsid w:val="005B6812"/>
    <w:rsid w:val="007814AE"/>
    <w:rsid w:val="009B66A9"/>
    <w:rsid w:val="00BF77B2"/>
    <w:rsid w:val="00E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81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80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81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8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user</cp:lastModifiedBy>
  <cp:revision>2</cp:revision>
  <dcterms:created xsi:type="dcterms:W3CDTF">2012-11-25T16:27:00Z</dcterms:created>
  <dcterms:modified xsi:type="dcterms:W3CDTF">2012-11-25T16:27:00Z</dcterms:modified>
</cp:coreProperties>
</file>