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F1922" w14:textId="7D71C4A3" w:rsidR="005A61FC" w:rsidRDefault="00762F63" w:rsidP="000B0835">
      <w:pPr>
        <w:jc w:val="center"/>
      </w:pPr>
      <w:r>
        <w:t xml:space="preserve"> </w:t>
      </w:r>
    </w:p>
    <w:p w14:paraId="548FE8A4" w14:textId="77777777" w:rsidR="004B46F8" w:rsidRDefault="004B46F8" w:rsidP="000B0835">
      <w:pPr>
        <w:jc w:val="center"/>
      </w:pPr>
    </w:p>
    <w:p w14:paraId="203FAEB2" w14:textId="77777777" w:rsidR="00D55808" w:rsidRDefault="00D55808" w:rsidP="000B0835">
      <w:pPr>
        <w:jc w:val="center"/>
      </w:pPr>
    </w:p>
    <w:p w14:paraId="4729F295" w14:textId="55B41B32" w:rsidR="00762F63" w:rsidRDefault="00762F63" w:rsidP="000B0835">
      <w:pPr>
        <w:jc w:val="center"/>
      </w:pPr>
      <w:r>
        <w:t xml:space="preserve"> PUTNAM COUNTY ACHIEVEMENT SERVICES, INC.</w:t>
      </w:r>
    </w:p>
    <w:p w14:paraId="2F4C157F" w14:textId="77777777" w:rsidR="000B0835" w:rsidRDefault="000B0835" w:rsidP="000B0835">
      <w:pPr>
        <w:jc w:val="center"/>
      </w:pPr>
      <w:r>
        <w:t>P.O. BOX 208 - 128 First Street</w:t>
      </w:r>
    </w:p>
    <w:p w14:paraId="14E17B09" w14:textId="77777777" w:rsidR="000B0835" w:rsidRDefault="000B0835" w:rsidP="000B0835">
      <w:pPr>
        <w:jc w:val="center"/>
      </w:pPr>
      <w:r>
        <w:t>Standard, IL 61363</w:t>
      </w:r>
    </w:p>
    <w:p w14:paraId="2939D034" w14:textId="42CA97D9" w:rsidR="000B0835" w:rsidRDefault="00AD61E6" w:rsidP="000B0835">
      <w:pPr>
        <w:jc w:val="center"/>
      </w:pPr>
      <w:r>
        <w:t>December 8</w:t>
      </w:r>
      <w:r w:rsidR="008D2D3A">
        <w:t>, 2017</w:t>
      </w:r>
    </w:p>
    <w:p w14:paraId="29F51CC1" w14:textId="77777777" w:rsidR="000B0835" w:rsidRDefault="000B0835" w:rsidP="000B0835">
      <w:pPr>
        <w:jc w:val="center"/>
      </w:pPr>
    </w:p>
    <w:p w14:paraId="3B5CE4FE" w14:textId="63775DC4" w:rsidR="000B0835" w:rsidRDefault="000B0835" w:rsidP="000B0835">
      <w:r w:rsidRPr="003140F5">
        <w:t>The</w:t>
      </w:r>
      <w:r w:rsidR="00291220">
        <w:rPr>
          <w:b/>
        </w:rPr>
        <w:t xml:space="preserve"> </w:t>
      </w:r>
      <w:r w:rsidR="00DE2A1F">
        <w:t>meeting</w:t>
      </w:r>
      <w:r>
        <w:t xml:space="preserve"> was called to order</w:t>
      </w:r>
      <w:r w:rsidR="00AD61E6">
        <w:t xml:space="preserve"> at 9:36 by Linda Bean</w:t>
      </w:r>
      <w:r>
        <w:t>.</w:t>
      </w:r>
      <w:r w:rsidR="00E45389">
        <w:t xml:space="preserve"> </w:t>
      </w:r>
    </w:p>
    <w:p w14:paraId="75C9A5AF" w14:textId="77777777" w:rsidR="00FA645B" w:rsidRDefault="00FA645B" w:rsidP="000B0835">
      <w:pPr>
        <w:rPr>
          <w:b/>
        </w:rPr>
      </w:pPr>
    </w:p>
    <w:p w14:paraId="53E61A5E" w14:textId="77777777" w:rsidR="000B0835" w:rsidRPr="00A57594" w:rsidRDefault="000B0835" w:rsidP="000B0835">
      <w:pPr>
        <w:rPr>
          <w:b/>
        </w:rPr>
      </w:pPr>
      <w:r>
        <w:rPr>
          <w:b/>
        </w:rPr>
        <w:t>ROLL CALL</w:t>
      </w:r>
    </w:p>
    <w:p w14:paraId="3D8E624A" w14:textId="1B191350" w:rsidR="000B0835" w:rsidRDefault="000B0835" w:rsidP="00352A00">
      <w:r w:rsidRPr="00B63323">
        <w:rPr>
          <w:b/>
        </w:rPr>
        <w:t>PRESENT:</w:t>
      </w:r>
      <w:r w:rsidR="005A1E13">
        <w:t xml:space="preserve"> </w:t>
      </w:r>
      <w:r w:rsidR="00824D7C">
        <w:t xml:space="preserve"> </w:t>
      </w:r>
      <w:r w:rsidR="00AA2D46">
        <w:t xml:space="preserve">Helen </w:t>
      </w:r>
      <w:proofErr w:type="spellStart"/>
      <w:r w:rsidR="00AA2D46">
        <w:t>Aimone</w:t>
      </w:r>
      <w:proofErr w:type="spellEnd"/>
      <w:r w:rsidR="00AA2D46">
        <w:t>, Lind</w:t>
      </w:r>
      <w:r w:rsidR="004E0E79">
        <w:t xml:space="preserve">a Bean, </w:t>
      </w:r>
      <w:r w:rsidR="00AA2D46">
        <w:t xml:space="preserve">Sheila </w:t>
      </w:r>
      <w:proofErr w:type="spellStart"/>
      <w:r w:rsidR="00675AED">
        <w:t>Haage</w:t>
      </w:r>
      <w:proofErr w:type="spellEnd"/>
      <w:r w:rsidR="00675AED">
        <w:t xml:space="preserve">, </w:t>
      </w:r>
      <w:r w:rsidR="008C18F4">
        <w:t>Jim Reno</w:t>
      </w:r>
      <w:r w:rsidR="00AD61E6">
        <w:t xml:space="preserve">, Lorraine </w:t>
      </w:r>
      <w:proofErr w:type="spellStart"/>
      <w:r w:rsidR="00AD61E6">
        <w:t>Terando</w:t>
      </w:r>
      <w:proofErr w:type="spellEnd"/>
      <w:r w:rsidR="00AD61E6">
        <w:t xml:space="preserve">, and Sandra </w:t>
      </w:r>
      <w:proofErr w:type="spellStart"/>
      <w:r w:rsidR="00AD61E6">
        <w:t>Woest</w:t>
      </w:r>
      <w:proofErr w:type="spellEnd"/>
    </w:p>
    <w:p w14:paraId="281A0814" w14:textId="564A8484" w:rsidR="000520CC" w:rsidRPr="004E0E79" w:rsidRDefault="000B0835" w:rsidP="000B0835">
      <w:r w:rsidRPr="00B63323">
        <w:rPr>
          <w:b/>
        </w:rPr>
        <w:t>EXCUSED</w:t>
      </w:r>
      <w:r w:rsidR="00886E48">
        <w:rPr>
          <w:b/>
        </w:rPr>
        <w:t xml:space="preserve">: </w:t>
      </w:r>
      <w:r w:rsidR="00AD61E6">
        <w:t xml:space="preserve">Bob </w:t>
      </w:r>
      <w:proofErr w:type="spellStart"/>
      <w:r w:rsidR="00AD61E6">
        <w:t>Cofoid</w:t>
      </w:r>
      <w:proofErr w:type="spellEnd"/>
      <w:r w:rsidR="00AD61E6">
        <w:t xml:space="preserve">, </w:t>
      </w:r>
      <w:r w:rsidR="006E00B2">
        <w:t xml:space="preserve">Mary Crook, </w:t>
      </w:r>
      <w:r w:rsidR="00AD61E6">
        <w:t>Donna Forney</w:t>
      </w:r>
      <w:r w:rsidR="004C6850">
        <w:t>, Ona</w:t>
      </w:r>
      <w:bookmarkStart w:id="0" w:name="_GoBack"/>
      <w:bookmarkEnd w:id="0"/>
      <w:r w:rsidR="00322AD2">
        <w:t xml:space="preserve"> </w:t>
      </w:r>
      <w:proofErr w:type="spellStart"/>
      <w:r w:rsidR="00322AD2">
        <w:t>Rehn</w:t>
      </w:r>
      <w:proofErr w:type="spellEnd"/>
      <w:r w:rsidR="00322AD2">
        <w:t xml:space="preserve"> </w:t>
      </w:r>
    </w:p>
    <w:p w14:paraId="2F87287B" w14:textId="3658A0CA" w:rsidR="002E39F8" w:rsidRDefault="000B0835" w:rsidP="000B0835">
      <w:r w:rsidRPr="00B63323">
        <w:rPr>
          <w:b/>
        </w:rPr>
        <w:t>ABSENT:</w:t>
      </w:r>
      <w:r>
        <w:t xml:space="preserve"> </w:t>
      </w:r>
      <w:r w:rsidR="00322AD2">
        <w:t xml:space="preserve">Jody </w:t>
      </w:r>
      <w:proofErr w:type="spellStart"/>
      <w:r w:rsidR="00322AD2">
        <w:t>Piccinelli</w:t>
      </w:r>
      <w:proofErr w:type="spellEnd"/>
      <w:r w:rsidR="00AD61E6">
        <w:t xml:space="preserve">, Gloria </w:t>
      </w:r>
      <w:proofErr w:type="spellStart"/>
      <w:r w:rsidR="00AD61E6">
        <w:t>Skerston</w:t>
      </w:r>
      <w:proofErr w:type="spellEnd"/>
      <w:r w:rsidR="00AD61E6">
        <w:t xml:space="preserve">, Angie </w:t>
      </w:r>
      <w:proofErr w:type="spellStart"/>
      <w:r w:rsidR="00AD61E6">
        <w:t>Troglio</w:t>
      </w:r>
      <w:proofErr w:type="spellEnd"/>
    </w:p>
    <w:p w14:paraId="2FDCB7BE" w14:textId="77777777" w:rsidR="004B46F8" w:rsidRPr="002E39F8" w:rsidRDefault="004B46F8" w:rsidP="000B0835"/>
    <w:p w14:paraId="273A66B9" w14:textId="1B418E71" w:rsidR="003E1E6E" w:rsidRDefault="00850AEB" w:rsidP="003E1E6E">
      <w:r>
        <w:rPr>
          <w:b/>
        </w:rPr>
        <w:t xml:space="preserve">GUESTS:  </w:t>
      </w:r>
      <w:r w:rsidR="00AD61E6">
        <w:t xml:space="preserve"> Mike </w:t>
      </w:r>
      <w:proofErr w:type="spellStart"/>
      <w:r w:rsidR="00AD61E6">
        <w:t>Terando</w:t>
      </w:r>
      <w:proofErr w:type="spellEnd"/>
    </w:p>
    <w:p w14:paraId="0B9CD91B" w14:textId="77777777" w:rsidR="00AD61E6" w:rsidRDefault="00AD61E6" w:rsidP="003E1E6E"/>
    <w:p w14:paraId="3D025047" w14:textId="1CCE9BB9" w:rsidR="00AD61E6" w:rsidRPr="00AD61E6" w:rsidRDefault="00AD61E6" w:rsidP="003E1E6E">
      <w:pPr>
        <w:rPr>
          <w:b/>
          <w:u w:val="single"/>
        </w:rPr>
      </w:pPr>
      <w:r>
        <w:rPr>
          <w:b/>
          <w:u w:val="single"/>
        </w:rPr>
        <w:t>Due to the lack of a quorum, no business was conducted.</w:t>
      </w:r>
    </w:p>
    <w:p w14:paraId="03C05AB0" w14:textId="77777777" w:rsidR="004B46F8" w:rsidRDefault="004B46F8" w:rsidP="003E1E6E"/>
    <w:p w14:paraId="2AEFB5A4" w14:textId="3BC70BFA" w:rsidR="002E39F8" w:rsidRPr="000A1C5B" w:rsidRDefault="000B0835" w:rsidP="003E1E6E">
      <w:pPr>
        <w:rPr>
          <w:b/>
        </w:rPr>
      </w:pPr>
      <w:r w:rsidRPr="005A1E13">
        <w:rPr>
          <w:b/>
        </w:rPr>
        <w:t xml:space="preserve">MINUTES: </w:t>
      </w:r>
    </w:p>
    <w:p w14:paraId="1A40DB97" w14:textId="3B8CD17F" w:rsidR="001A337D" w:rsidRPr="002E39F8" w:rsidRDefault="002E39F8" w:rsidP="001A337D">
      <w:pPr>
        <w:ind w:left="720" w:hanging="720"/>
        <w:rPr>
          <w:b/>
          <w:u w:val="single"/>
        </w:rPr>
      </w:pPr>
      <w:r>
        <w:rPr>
          <w:b/>
          <w:u w:val="single"/>
        </w:rPr>
        <w:t xml:space="preserve">                  </w:t>
      </w:r>
      <w:r w:rsidR="000B0835" w:rsidRPr="00F3584C">
        <w:rPr>
          <w:b/>
        </w:rPr>
        <w:t xml:space="preserve">        </w:t>
      </w:r>
    </w:p>
    <w:p w14:paraId="1352BA73" w14:textId="49CD2E64" w:rsidR="00D350EF" w:rsidRDefault="00A75526" w:rsidP="00C005EF">
      <w:pPr>
        <w:ind w:left="720" w:hanging="720"/>
      </w:pPr>
      <w:r w:rsidRPr="00B63323">
        <w:rPr>
          <w:b/>
        </w:rPr>
        <w:t>TREASURER’S REPORT:</w:t>
      </w:r>
      <w:r>
        <w:rPr>
          <w:b/>
        </w:rPr>
        <w:t xml:space="preserve"> </w:t>
      </w:r>
      <w:r w:rsidR="00947CC2">
        <w:t xml:space="preserve">Reports for </w:t>
      </w:r>
      <w:r w:rsidR="00AD61E6">
        <w:t>November</w:t>
      </w:r>
      <w:r w:rsidR="00675AED">
        <w:t>,</w:t>
      </w:r>
      <w:r w:rsidR="005836AE">
        <w:t xml:space="preserve"> 2017</w:t>
      </w:r>
      <w:r w:rsidR="00850AEB">
        <w:t xml:space="preserve">, </w:t>
      </w:r>
      <w:r w:rsidR="006C4ED2">
        <w:t>were</w:t>
      </w:r>
      <w:r w:rsidR="00947CC2">
        <w:t xml:space="preserve"> reviewed and placed on file for audit.</w:t>
      </w:r>
      <w:r w:rsidR="008D646B">
        <w:t xml:space="preserve"> </w:t>
      </w:r>
    </w:p>
    <w:p w14:paraId="1531CE10" w14:textId="6F8D7960" w:rsidR="00807FB6" w:rsidRDefault="004003A9" w:rsidP="001A337D">
      <w:pPr>
        <w:ind w:left="720" w:hanging="720"/>
      </w:pPr>
      <w:r>
        <w:tab/>
      </w:r>
      <w:r>
        <w:tab/>
      </w:r>
      <w:r>
        <w:tab/>
      </w:r>
      <w:r>
        <w:tab/>
        <w:t xml:space="preserve"> </w:t>
      </w:r>
    </w:p>
    <w:p w14:paraId="1F9F2163" w14:textId="27FD38C4" w:rsidR="007904FF" w:rsidRPr="007904FF" w:rsidRDefault="00A75526" w:rsidP="00AA204D">
      <w:r>
        <w:rPr>
          <w:b/>
        </w:rPr>
        <w:t xml:space="preserve">CORRESPONDENCE: </w:t>
      </w:r>
      <w:r w:rsidR="00886E48">
        <w:t xml:space="preserve"> </w:t>
      </w:r>
      <w:r w:rsidR="00AA2D46">
        <w:t>None</w:t>
      </w:r>
      <w:r w:rsidR="00A2234D">
        <w:t xml:space="preserve"> </w:t>
      </w:r>
    </w:p>
    <w:p w14:paraId="7B972AC8" w14:textId="77777777" w:rsidR="00A75526" w:rsidRPr="00881EBB" w:rsidRDefault="00A75526" w:rsidP="00A75526"/>
    <w:p w14:paraId="65A1D6E1" w14:textId="330D95A2" w:rsidR="00C8324C" w:rsidRDefault="007904FF" w:rsidP="000520CC">
      <w:r>
        <w:rPr>
          <w:b/>
        </w:rPr>
        <w:t>PC SENIOR CITIZENS</w:t>
      </w:r>
      <w:r w:rsidR="00A75526">
        <w:rPr>
          <w:b/>
        </w:rPr>
        <w:t xml:space="preserve"> REPORT: </w:t>
      </w:r>
      <w:r w:rsidR="009E2F01">
        <w:rPr>
          <w:b/>
        </w:rPr>
        <w:t xml:space="preserve"> </w:t>
      </w:r>
      <w:r w:rsidR="00AD61E6">
        <w:t xml:space="preserve">An “In Loving Memory” tree is being sponsored by the committee. People can purchase an ornament and hang it on the tree in memory of someone and then get the ornament </w:t>
      </w:r>
      <w:proofErr w:type="gramStart"/>
      <w:r w:rsidR="00AD61E6">
        <w:t>after</w:t>
      </w:r>
      <w:proofErr w:type="gramEnd"/>
      <w:r w:rsidR="00AD61E6">
        <w:t xml:space="preserve"> Christmas.</w:t>
      </w:r>
      <w:r w:rsidR="002127E2">
        <w:t xml:space="preserve"> </w:t>
      </w:r>
    </w:p>
    <w:p w14:paraId="3BA9B47E" w14:textId="77777777" w:rsidR="00C005EF" w:rsidRPr="006C4ED2" w:rsidRDefault="00C005EF" w:rsidP="00C005EF">
      <w:pPr>
        <w:pStyle w:val="ListParagraph"/>
        <w:rPr>
          <w:b/>
        </w:rPr>
      </w:pPr>
    </w:p>
    <w:p w14:paraId="21765276" w14:textId="2B3229DD" w:rsidR="00827692" w:rsidRDefault="00A75526" w:rsidP="000520CC">
      <w:pPr>
        <w:ind w:left="720" w:hanging="720"/>
      </w:pPr>
      <w:r w:rsidRPr="00B63323">
        <w:rPr>
          <w:b/>
        </w:rPr>
        <w:t>ADVISORY COUNCIL</w:t>
      </w:r>
      <w:r w:rsidR="00947CC2">
        <w:t xml:space="preserve">:  Loretta </w:t>
      </w:r>
      <w:proofErr w:type="spellStart"/>
      <w:r w:rsidR="00947CC2">
        <w:t>Schrowang</w:t>
      </w:r>
      <w:proofErr w:type="spellEnd"/>
      <w:r w:rsidR="00963BBD">
        <w:t>, Chr</w:t>
      </w:r>
      <w:r w:rsidR="00807FB6">
        <w:t>.</w:t>
      </w:r>
      <w:r w:rsidR="00C005EF">
        <w:t>,</w:t>
      </w:r>
      <w:r w:rsidR="004003A9">
        <w:t xml:space="preserve"> </w:t>
      </w:r>
      <w:r w:rsidR="00AD61E6">
        <w:t xml:space="preserve">absent; </w:t>
      </w:r>
      <w:r w:rsidR="000520CC">
        <w:t>no report</w:t>
      </w:r>
    </w:p>
    <w:p w14:paraId="264E7ECC" w14:textId="77777777" w:rsidR="00BE0680" w:rsidRDefault="00BE0680" w:rsidP="00BE0680"/>
    <w:p w14:paraId="51CDE180" w14:textId="5761449D" w:rsidR="00A75526" w:rsidRDefault="00A75526" w:rsidP="004003A9">
      <w:r>
        <w:rPr>
          <w:b/>
        </w:rPr>
        <w:t>NOMINATING COMMITTEE:</w:t>
      </w:r>
      <w:r w:rsidR="006C4ED2">
        <w:t xml:space="preserve">  </w:t>
      </w:r>
      <w:r w:rsidR="000520CC">
        <w:t>Mary Crook</w:t>
      </w:r>
      <w:r w:rsidR="00963BBD">
        <w:t>, Chr</w:t>
      </w:r>
      <w:r w:rsidR="002E39F8">
        <w:t>.</w:t>
      </w:r>
      <w:r w:rsidR="004E0E79">
        <w:t>,</w:t>
      </w:r>
      <w:r w:rsidR="00AD61E6">
        <w:t xml:space="preserve"> absent;</w:t>
      </w:r>
      <w:r w:rsidR="004E0E79">
        <w:t xml:space="preserve"> no report</w:t>
      </w:r>
    </w:p>
    <w:p w14:paraId="1C8AE258" w14:textId="77777777" w:rsidR="00210EAF" w:rsidRPr="00A353EF" w:rsidRDefault="00210EAF" w:rsidP="00210EAF"/>
    <w:p w14:paraId="60E04101" w14:textId="079E9FDD" w:rsidR="00A75526" w:rsidRDefault="00A75526" w:rsidP="00947CC2">
      <w:pPr>
        <w:ind w:left="720" w:hanging="720"/>
      </w:pPr>
      <w:r w:rsidRPr="00B63323">
        <w:rPr>
          <w:b/>
        </w:rPr>
        <w:t>RESOURCE COMMITTEE</w:t>
      </w:r>
      <w:r w:rsidR="000520CC">
        <w:t xml:space="preserve">:  </w:t>
      </w:r>
      <w:proofErr w:type="spellStart"/>
      <w:r w:rsidR="000520CC">
        <w:t>Ona</w:t>
      </w:r>
      <w:proofErr w:type="spellEnd"/>
      <w:r w:rsidR="000520CC">
        <w:t xml:space="preserve"> </w:t>
      </w:r>
      <w:proofErr w:type="spellStart"/>
      <w:r w:rsidR="000520CC">
        <w:t>Rehn</w:t>
      </w:r>
      <w:proofErr w:type="spellEnd"/>
      <w:r w:rsidR="00AD61E6">
        <w:t>, Chr., absent;</w:t>
      </w:r>
      <w:r w:rsidR="00B02DC4">
        <w:t xml:space="preserve"> no report</w:t>
      </w:r>
    </w:p>
    <w:p w14:paraId="618EEC13" w14:textId="77777777" w:rsidR="00BE0680" w:rsidRPr="00BE0680" w:rsidRDefault="00BE0680" w:rsidP="00BE0680">
      <w:pPr>
        <w:rPr>
          <w:b/>
        </w:rPr>
      </w:pPr>
    </w:p>
    <w:p w14:paraId="317D6ADD" w14:textId="0249916B" w:rsidR="00FC7F59" w:rsidRDefault="005429C4" w:rsidP="008D2D3A">
      <w:pPr>
        <w:jc w:val="both"/>
      </w:pPr>
      <w:r>
        <w:rPr>
          <w:b/>
        </w:rPr>
        <w:t>BUILDING</w:t>
      </w:r>
      <w:r w:rsidR="00A353EF">
        <w:rPr>
          <w:b/>
        </w:rPr>
        <w:t xml:space="preserve"> COMMITTEE: </w:t>
      </w:r>
      <w:r w:rsidR="000520CC">
        <w:t xml:space="preserve"> Bob </w:t>
      </w:r>
      <w:proofErr w:type="spellStart"/>
      <w:r w:rsidR="000520CC">
        <w:t>Cofoid</w:t>
      </w:r>
      <w:proofErr w:type="spellEnd"/>
      <w:r w:rsidR="00B02DC4">
        <w:t>, Chr.</w:t>
      </w:r>
      <w:r w:rsidR="00DD7F7C">
        <w:t>,</w:t>
      </w:r>
      <w:r w:rsidR="008D2D3A">
        <w:t xml:space="preserve"> </w:t>
      </w:r>
      <w:r w:rsidR="00AD61E6">
        <w:t>absent;</w:t>
      </w:r>
      <w:r w:rsidR="008C18F4">
        <w:t xml:space="preserve"> </w:t>
      </w:r>
      <w:r w:rsidR="008D2D3A">
        <w:t>no report</w:t>
      </w:r>
    </w:p>
    <w:p w14:paraId="2BD8E861" w14:textId="77777777" w:rsidR="00AD61E6" w:rsidRDefault="00AD61E6" w:rsidP="00AD61E6">
      <w:pPr>
        <w:pStyle w:val="ListParagraph"/>
        <w:numPr>
          <w:ilvl w:val="0"/>
          <w:numId w:val="26"/>
        </w:numPr>
        <w:jc w:val="both"/>
      </w:pPr>
      <w:r>
        <w:t>Michelle reported the following:</w:t>
      </w:r>
    </w:p>
    <w:p w14:paraId="5B5C6274" w14:textId="1BBE9696" w:rsidR="00AD61E6" w:rsidRDefault="00AD61E6" w:rsidP="00AD61E6">
      <w:pPr>
        <w:pStyle w:val="ListParagraph"/>
        <w:numPr>
          <w:ilvl w:val="1"/>
          <w:numId w:val="26"/>
        </w:numPr>
        <w:jc w:val="both"/>
      </w:pPr>
      <w:r>
        <w:t>the furnace (2-stage from Grasser’s who had the lowest bid) is installed and working well;</w:t>
      </w:r>
    </w:p>
    <w:p w14:paraId="58A70D85" w14:textId="1B44CA03" w:rsidR="00AD61E6" w:rsidRDefault="00AD61E6" w:rsidP="00AD61E6">
      <w:pPr>
        <w:pStyle w:val="ListParagraph"/>
        <w:numPr>
          <w:ilvl w:val="1"/>
          <w:numId w:val="26"/>
        </w:numPr>
        <w:jc w:val="both"/>
      </w:pPr>
      <w:r>
        <w:t xml:space="preserve">some tuck-pointing and mortar work has been completed; </w:t>
      </w:r>
    </w:p>
    <w:p w14:paraId="79A3C836" w14:textId="5CEABBAA" w:rsidR="00AD61E6" w:rsidRDefault="00AD61E6" w:rsidP="00AD61E6">
      <w:pPr>
        <w:pStyle w:val="ListParagraph"/>
        <w:numPr>
          <w:ilvl w:val="1"/>
          <w:numId w:val="26"/>
        </w:numPr>
        <w:jc w:val="both"/>
      </w:pPr>
      <w:proofErr w:type="gramStart"/>
      <w:r>
        <w:t>the</w:t>
      </w:r>
      <w:proofErr w:type="gramEnd"/>
      <w:r>
        <w:t xml:space="preserve"> bannister on the south side of the stairs to the community room fell off the wall; it has been reattached but needs further attention.  It is marked, “Do not use.”</w:t>
      </w:r>
    </w:p>
    <w:p w14:paraId="58A25717" w14:textId="77777777" w:rsidR="00DD7F7C" w:rsidRDefault="00DD7F7C" w:rsidP="00DD7F7C">
      <w:pPr>
        <w:jc w:val="both"/>
      </w:pPr>
    </w:p>
    <w:p w14:paraId="07DF4084" w14:textId="5E6C6320" w:rsidR="008D2D3A" w:rsidRDefault="00DD7F7C" w:rsidP="00427A53">
      <w:pPr>
        <w:jc w:val="both"/>
      </w:pPr>
      <w:r>
        <w:rPr>
          <w:b/>
        </w:rPr>
        <w:t xml:space="preserve">PERSONNEL COMMITTEE: </w:t>
      </w:r>
      <w:r w:rsidR="000520CC">
        <w:t xml:space="preserve"> Sheila </w:t>
      </w:r>
      <w:proofErr w:type="spellStart"/>
      <w:r w:rsidR="000520CC">
        <w:t>Haage</w:t>
      </w:r>
      <w:proofErr w:type="spellEnd"/>
      <w:r w:rsidR="000520CC">
        <w:t>,</w:t>
      </w:r>
      <w:r w:rsidR="00850AEB">
        <w:t xml:space="preserve"> </w:t>
      </w:r>
      <w:r w:rsidR="00C8324C">
        <w:t>Chr.,</w:t>
      </w:r>
      <w:r w:rsidR="008D2D3A">
        <w:t xml:space="preserve"> </w:t>
      </w:r>
      <w:r w:rsidR="00427A53">
        <w:t>no report</w:t>
      </w:r>
    </w:p>
    <w:p w14:paraId="51A45B9A" w14:textId="77777777" w:rsidR="00BE0680" w:rsidRDefault="00BE0680" w:rsidP="00DD7F7C">
      <w:pPr>
        <w:jc w:val="both"/>
      </w:pPr>
    </w:p>
    <w:p w14:paraId="2F66BFCE" w14:textId="14E90DA3" w:rsidR="00A953A0" w:rsidRDefault="00A353EF" w:rsidP="004B46F8">
      <w:pPr>
        <w:jc w:val="both"/>
      </w:pPr>
      <w:r>
        <w:rPr>
          <w:b/>
        </w:rPr>
        <w:t>PROGRAM COMMITTEE:</w:t>
      </w:r>
      <w:r w:rsidR="00881EBB">
        <w:t xml:space="preserve">  Executive Director,</w:t>
      </w:r>
      <w:r w:rsidR="00A953A0">
        <w:t xml:space="preserve"> Chr. reported the following:</w:t>
      </w:r>
    </w:p>
    <w:p w14:paraId="05E11F1E" w14:textId="533C34AB" w:rsidR="002B4AFA" w:rsidRDefault="00AD61E6" w:rsidP="002B4AFA">
      <w:pPr>
        <w:pStyle w:val="ListParagraph"/>
        <w:numPr>
          <w:ilvl w:val="0"/>
          <w:numId w:val="18"/>
        </w:numPr>
        <w:jc w:val="both"/>
      </w:pPr>
      <w:r>
        <w:t>Nutrition programs have been scheduled for January, February, and March.</w:t>
      </w:r>
    </w:p>
    <w:p w14:paraId="708C58EB" w14:textId="1580D002" w:rsidR="00AD61E6" w:rsidRDefault="00AD61E6" w:rsidP="002B4AFA">
      <w:pPr>
        <w:pStyle w:val="ListParagraph"/>
        <w:numPr>
          <w:ilvl w:val="0"/>
          <w:numId w:val="18"/>
        </w:numPr>
        <w:jc w:val="both"/>
      </w:pPr>
      <w:r>
        <w:t>Caregiver Stress program was scheduled for February but the presenter had to reschedule so the date is TBA.  The program will be presented by the Alzheimer’s Association.</w:t>
      </w:r>
    </w:p>
    <w:p w14:paraId="2CEBF94A" w14:textId="77777777" w:rsidR="002B4AFA" w:rsidRPr="00F76170" w:rsidRDefault="002B4AFA" w:rsidP="002B4AFA">
      <w:pPr>
        <w:pStyle w:val="ListParagraph"/>
        <w:jc w:val="both"/>
      </w:pPr>
    </w:p>
    <w:p w14:paraId="20C2AEA6" w14:textId="538A8A05" w:rsidR="005D61EE" w:rsidRDefault="00A75526" w:rsidP="005D61EE">
      <w:pPr>
        <w:jc w:val="both"/>
        <w:rPr>
          <w:b/>
        </w:rPr>
      </w:pPr>
      <w:r>
        <w:rPr>
          <w:b/>
        </w:rPr>
        <w:t>EXECUTIVE DIRECTOR REPORT</w:t>
      </w:r>
      <w:r w:rsidR="00EF3F06">
        <w:rPr>
          <w:b/>
        </w:rPr>
        <w:t xml:space="preserve">: </w:t>
      </w:r>
    </w:p>
    <w:p w14:paraId="0FD4BD50" w14:textId="004D2065" w:rsidR="002B4AFA" w:rsidRDefault="00AD61E6" w:rsidP="002B4AFA">
      <w:pPr>
        <w:pStyle w:val="ListParagraph"/>
        <w:numPr>
          <w:ilvl w:val="0"/>
          <w:numId w:val="23"/>
        </w:numPr>
        <w:jc w:val="both"/>
      </w:pPr>
      <w:r>
        <w:t>Michelle will be attending the BPART provider meeting this month.</w:t>
      </w:r>
    </w:p>
    <w:p w14:paraId="08A36B04" w14:textId="22110D95" w:rsidR="00AD61E6" w:rsidRDefault="00AD61E6" w:rsidP="002B4AFA">
      <w:pPr>
        <w:pStyle w:val="ListParagraph"/>
        <w:numPr>
          <w:ilvl w:val="0"/>
          <w:numId w:val="23"/>
        </w:numPr>
        <w:jc w:val="both"/>
      </w:pPr>
      <w:r>
        <w:lastRenderedPageBreak/>
        <w:t>Open Enrollment is over; Sherry and Janice had approximately 40 appointments, enrolled 20 individuals, and saved them over $27,000.</w:t>
      </w:r>
    </w:p>
    <w:p w14:paraId="29E06F0D" w14:textId="0342D66A" w:rsidR="00AD61E6" w:rsidRDefault="00AD61E6" w:rsidP="002B4AFA">
      <w:pPr>
        <w:pStyle w:val="ListParagraph"/>
        <w:numPr>
          <w:ilvl w:val="0"/>
          <w:numId w:val="23"/>
        </w:numPr>
        <w:jc w:val="both"/>
      </w:pPr>
      <w:r>
        <w:t>Michelle will be attending the mandatory nutrition provider meeting at WIAAA on January 10.</w:t>
      </w:r>
    </w:p>
    <w:p w14:paraId="1EEA47E0" w14:textId="77777777" w:rsidR="002B4AFA" w:rsidRPr="004E0E79" w:rsidRDefault="002B4AFA" w:rsidP="002B4AFA">
      <w:pPr>
        <w:pStyle w:val="ListParagraph"/>
        <w:jc w:val="both"/>
      </w:pPr>
    </w:p>
    <w:p w14:paraId="6DB667BB" w14:textId="466CEC77" w:rsidR="000520CC" w:rsidRDefault="00275FDB" w:rsidP="00EB4491">
      <w:pPr>
        <w:jc w:val="both"/>
        <w:rPr>
          <w:b/>
        </w:rPr>
      </w:pPr>
      <w:r>
        <w:rPr>
          <w:b/>
        </w:rPr>
        <w:t>OLD BUSINESS:</w:t>
      </w:r>
    </w:p>
    <w:p w14:paraId="468AEE21" w14:textId="77777777" w:rsidR="002B4AFA" w:rsidRDefault="002B4AFA" w:rsidP="002B4AFA">
      <w:pPr>
        <w:pStyle w:val="ListParagraph"/>
        <w:jc w:val="both"/>
      </w:pPr>
      <w:r>
        <w:t>None</w:t>
      </w:r>
    </w:p>
    <w:p w14:paraId="2064DD8E" w14:textId="77777777" w:rsidR="002B4AFA" w:rsidRDefault="002B4AFA" w:rsidP="002B4AFA">
      <w:pPr>
        <w:jc w:val="both"/>
        <w:rPr>
          <w:b/>
        </w:rPr>
      </w:pPr>
    </w:p>
    <w:p w14:paraId="2F4F1A60" w14:textId="5ADE3BFB" w:rsidR="00824D7C" w:rsidRPr="002B4AFA" w:rsidRDefault="002B4AFA" w:rsidP="002B4AFA">
      <w:pPr>
        <w:jc w:val="both"/>
      </w:pPr>
      <w:r w:rsidRPr="002B4AFA">
        <w:rPr>
          <w:b/>
        </w:rPr>
        <w:t xml:space="preserve"> </w:t>
      </w:r>
      <w:r w:rsidR="0075558F" w:rsidRPr="002B4AFA">
        <w:rPr>
          <w:b/>
        </w:rPr>
        <w:t>NEW BUSINESS:</w:t>
      </w:r>
      <w:r w:rsidR="00C355DD" w:rsidRPr="002B4AFA">
        <w:rPr>
          <w:b/>
        </w:rPr>
        <w:t xml:space="preserve"> </w:t>
      </w:r>
    </w:p>
    <w:p w14:paraId="26FFC92E" w14:textId="5AC8533A" w:rsidR="000413B3" w:rsidRDefault="00AD61E6" w:rsidP="00AD61E6">
      <w:pPr>
        <w:pStyle w:val="ListParagraph"/>
        <w:numPr>
          <w:ilvl w:val="0"/>
          <w:numId w:val="27"/>
        </w:numPr>
        <w:jc w:val="both"/>
      </w:pPr>
      <w:r>
        <w:t>Upon reviewing PCAS policies, Michelle found that there is no policy regarding Sexual Harassment/Misconduct.  She researched and put together a draft of a basic policy to be reviewed by board members for discussion and action at the January board meeting.  The draft will be mailed to board members who are not at today’s meeting.</w:t>
      </w:r>
    </w:p>
    <w:p w14:paraId="317B1B05" w14:textId="7DB1794A" w:rsidR="00AD61E6" w:rsidRPr="0047518A" w:rsidRDefault="00AD61E6" w:rsidP="00AD61E6">
      <w:pPr>
        <w:pStyle w:val="ListParagraph"/>
        <w:numPr>
          <w:ilvl w:val="0"/>
          <w:numId w:val="27"/>
        </w:numPr>
        <w:jc w:val="both"/>
      </w:pPr>
      <w:r>
        <w:t xml:space="preserve">Staff Annual </w:t>
      </w:r>
      <w:proofErr w:type="spellStart"/>
      <w:r>
        <w:t>Appeciation</w:t>
      </w:r>
      <w:proofErr w:type="spellEnd"/>
      <w:r>
        <w:t xml:space="preserve"> Gifts were discussed.  Action was tabled until the January meeting.</w:t>
      </w:r>
    </w:p>
    <w:p w14:paraId="5A5871F3" w14:textId="57512D88" w:rsidR="00C355DD" w:rsidRDefault="00C355DD" w:rsidP="001F7552">
      <w:pPr>
        <w:pStyle w:val="ListParagraph"/>
        <w:numPr>
          <w:ilvl w:val="0"/>
          <w:numId w:val="2"/>
        </w:numPr>
        <w:jc w:val="both"/>
      </w:pPr>
      <w:r>
        <w:t>Raffle winners:</w:t>
      </w:r>
    </w:p>
    <w:p w14:paraId="36520CB6" w14:textId="440D28A1" w:rsidR="004870E4" w:rsidRDefault="00EA74D0" w:rsidP="0047518A">
      <w:pPr>
        <w:pStyle w:val="ListParagraph"/>
        <w:numPr>
          <w:ilvl w:val="1"/>
          <w:numId w:val="2"/>
        </w:numPr>
        <w:jc w:val="both"/>
      </w:pPr>
      <w:r>
        <w:t xml:space="preserve">$50  </w:t>
      </w:r>
      <w:r w:rsidR="00AD61E6">
        <w:t xml:space="preserve">Maria </w:t>
      </w:r>
      <w:proofErr w:type="spellStart"/>
      <w:r w:rsidR="00AD61E6">
        <w:t>Balestri</w:t>
      </w:r>
      <w:proofErr w:type="spellEnd"/>
    </w:p>
    <w:p w14:paraId="4FF956A3" w14:textId="73946A42" w:rsidR="0047518A" w:rsidRDefault="00AD61E6" w:rsidP="0047518A">
      <w:pPr>
        <w:pStyle w:val="ListParagraph"/>
        <w:numPr>
          <w:ilvl w:val="1"/>
          <w:numId w:val="2"/>
        </w:numPr>
        <w:jc w:val="both"/>
      </w:pPr>
      <w:r>
        <w:t>$25  Scott Shore</w:t>
      </w:r>
    </w:p>
    <w:p w14:paraId="09BF57C1" w14:textId="40AF5CE7" w:rsidR="0047518A" w:rsidRDefault="005A0C65" w:rsidP="0047518A">
      <w:pPr>
        <w:pStyle w:val="ListParagraph"/>
        <w:numPr>
          <w:ilvl w:val="1"/>
          <w:numId w:val="2"/>
        </w:numPr>
        <w:jc w:val="both"/>
      </w:pPr>
      <w:r>
        <w:t xml:space="preserve">$10 </w:t>
      </w:r>
      <w:r w:rsidR="00AD61E6">
        <w:t xml:space="preserve"> Richard Fiedler</w:t>
      </w:r>
    </w:p>
    <w:p w14:paraId="785B7B28" w14:textId="77777777" w:rsidR="0047518A" w:rsidRPr="003F554B" w:rsidRDefault="0047518A" w:rsidP="0047518A">
      <w:pPr>
        <w:pStyle w:val="ListParagraph"/>
        <w:ind w:left="1440"/>
        <w:jc w:val="both"/>
      </w:pPr>
    </w:p>
    <w:p w14:paraId="55F7D4E2" w14:textId="6BC17A3E" w:rsidR="0075558F" w:rsidRDefault="00E67EAA" w:rsidP="0075558F">
      <w:pPr>
        <w:jc w:val="both"/>
      </w:pPr>
      <w:r>
        <w:t xml:space="preserve">No other business appearing, </w:t>
      </w:r>
      <w:r w:rsidR="00D350EF">
        <w:t>th</w:t>
      </w:r>
      <w:r w:rsidR="00BD203D">
        <w:t>e meeting wa</w:t>
      </w:r>
      <w:r w:rsidR="00786910">
        <w:t xml:space="preserve">s adjourned at </w:t>
      </w:r>
      <w:r w:rsidR="00AD61E6">
        <w:t>10:25</w:t>
      </w:r>
      <w:r w:rsidR="001F7552">
        <w:t xml:space="preserve"> a</w:t>
      </w:r>
      <w:r>
        <w:t>.m.</w:t>
      </w:r>
    </w:p>
    <w:p w14:paraId="52CCDC1B" w14:textId="5D160C1A" w:rsidR="00BC6C2F" w:rsidRDefault="00780799" w:rsidP="00840389">
      <w:pPr>
        <w:jc w:val="both"/>
        <w:rPr>
          <w:b/>
        </w:rPr>
      </w:pPr>
      <w:r>
        <w:rPr>
          <w:b/>
        </w:rPr>
        <w:tab/>
      </w:r>
      <w:r w:rsidR="00BC6C2F">
        <w:rPr>
          <w:b/>
        </w:rPr>
        <w:t xml:space="preserve"> </w:t>
      </w:r>
    </w:p>
    <w:p w14:paraId="73021F47" w14:textId="34D46FCF" w:rsidR="00D542A7" w:rsidRPr="00780799" w:rsidRDefault="000B0835" w:rsidP="00780799">
      <w:pPr>
        <w:jc w:val="both"/>
        <w:rPr>
          <w:b/>
        </w:rPr>
      </w:pPr>
      <w:r>
        <w:rPr>
          <w:b/>
          <w:u w:val="single"/>
        </w:rPr>
        <w:t>N</w:t>
      </w:r>
      <w:r w:rsidR="0005544A">
        <w:rPr>
          <w:b/>
          <w:u w:val="single"/>
        </w:rPr>
        <w:t>ext re</w:t>
      </w:r>
      <w:r w:rsidR="00840389">
        <w:rPr>
          <w:b/>
          <w:u w:val="single"/>
        </w:rPr>
        <w:t>gular Board Meet</w:t>
      </w:r>
      <w:r w:rsidR="004A1F80">
        <w:rPr>
          <w:b/>
          <w:u w:val="single"/>
        </w:rPr>
        <w:t>i</w:t>
      </w:r>
      <w:r w:rsidR="0047518A">
        <w:rPr>
          <w:b/>
          <w:u w:val="single"/>
        </w:rPr>
        <w:t xml:space="preserve">ng is on </w:t>
      </w:r>
      <w:r w:rsidR="00AD61E6">
        <w:rPr>
          <w:b/>
          <w:u w:val="single"/>
        </w:rPr>
        <w:t>January 12</w:t>
      </w:r>
      <w:r w:rsidR="004A1F80">
        <w:rPr>
          <w:b/>
          <w:u w:val="single"/>
        </w:rPr>
        <w:t xml:space="preserve"> at 9:3</w:t>
      </w:r>
      <w:r w:rsidR="00E62A2B">
        <w:rPr>
          <w:b/>
          <w:u w:val="single"/>
        </w:rPr>
        <w:t>0</w:t>
      </w:r>
      <w:r w:rsidR="001F7552">
        <w:rPr>
          <w:b/>
          <w:u w:val="single"/>
        </w:rPr>
        <w:t xml:space="preserve"> a.m</w:t>
      </w:r>
      <w:r>
        <w:rPr>
          <w:b/>
          <w:u w:val="single"/>
        </w:rPr>
        <w:t>.</w:t>
      </w:r>
    </w:p>
    <w:p w14:paraId="6162093B" w14:textId="77777777" w:rsidR="00322FD6" w:rsidRPr="00742F11" w:rsidRDefault="00322FD6" w:rsidP="000B0835"/>
    <w:p w14:paraId="1BC043C9" w14:textId="467487EF" w:rsidR="00C31BD9" w:rsidRDefault="000B0835" w:rsidP="000B0835">
      <w:r>
        <w:t>Respectfully submitted,</w:t>
      </w:r>
    </w:p>
    <w:p w14:paraId="653D68A0" w14:textId="77777777" w:rsidR="00780799" w:rsidRDefault="00780799" w:rsidP="000B0835"/>
    <w:p w14:paraId="7FE3B2F7" w14:textId="77777777" w:rsidR="00780799" w:rsidRDefault="00780799" w:rsidP="000B0835"/>
    <w:p w14:paraId="6B7BEAE9" w14:textId="77777777" w:rsidR="002A5E6C" w:rsidRDefault="002A5E6C" w:rsidP="000B0835"/>
    <w:p w14:paraId="1DF9D5AE" w14:textId="3EF581A8" w:rsidR="007D7786" w:rsidRPr="007D7786" w:rsidRDefault="002A5E6C" w:rsidP="000B0835">
      <w:r>
        <w:t xml:space="preserve">Sandra </w:t>
      </w:r>
      <w:proofErr w:type="spellStart"/>
      <w:r>
        <w:t>Woest</w:t>
      </w:r>
      <w:proofErr w:type="spellEnd"/>
      <w:r>
        <w:t>, Secretary</w:t>
      </w:r>
      <w:r w:rsidR="00780799">
        <w:tab/>
        <w:t xml:space="preserve"> </w:t>
      </w:r>
      <w:r w:rsidR="00840389">
        <w:t xml:space="preserve">    </w:t>
      </w:r>
      <w:r w:rsidR="005A61FC">
        <w:t xml:space="preserve">Linda Bean, </w:t>
      </w:r>
      <w:r w:rsidR="00BD203D">
        <w:t>President</w:t>
      </w:r>
    </w:p>
    <w:sectPr w:rsidR="007D7786" w:rsidRPr="007D7786" w:rsidSect="00780799">
      <w:footerReference w:type="even" r:id="rId9"/>
      <w:footerReference w:type="default" r:id="rId10"/>
      <w:pgSz w:w="12240" w:h="15840"/>
      <w:pgMar w:top="432" w:right="720"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27F37" w14:textId="77777777" w:rsidR="00152DE8" w:rsidRDefault="00152DE8" w:rsidP="00AC599E">
      <w:r>
        <w:separator/>
      </w:r>
    </w:p>
  </w:endnote>
  <w:endnote w:type="continuationSeparator" w:id="0">
    <w:p w14:paraId="54763488" w14:textId="77777777" w:rsidR="00152DE8" w:rsidRDefault="00152DE8" w:rsidP="00AC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EB80F" w14:textId="77777777" w:rsidR="002930CF" w:rsidRDefault="002930CF" w:rsidP="002E39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966A74" w14:textId="77777777" w:rsidR="002930CF" w:rsidRDefault="002930CF" w:rsidP="00AC59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7497C" w14:textId="2456BE0A" w:rsidR="002930CF" w:rsidRDefault="002930CF" w:rsidP="002E39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6850">
      <w:rPr>
        <w:rStyle w:val="PageNumber"/>
        <w:noProof/>
      </w:rPr>
      <w:t>1</w:t>
    </w:r>
    <w:r>
      <w:rPr>
        <w:rStyle w:val="PageNumber"/>
      </w:rPr>
      <w:fldChar w:fldCharType="end"/>
    </w:r>
    <w:r>
      <w:rPr>
        <w:rStyle w:val="PageNumber"/>
      </w:rPr>
      <w:t>/2</w:t>
    </w:r>
  </w:p>
  <w:p w14:paraId="39245896" w14:textId="77777777" w:rsidR="002930CF" w:rsidRDefault="002930CF" w:rsidP="00AC59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58C81" w14:textId="77777777" w:rsidR="00152DE8" w:rsidRDefault="00152DE8" w:rsidP="00AC599E">
      <w:r>
        <w:separator/>
      </w:r>
    </w:p>
  </w:footnote>
  <w:footnote w:type="continuationSeparator" w:id="0">
    <w:p w14:paraId="19F967F5" w14:textId="77777777" w:rsidR="00152DE8" w:rsidRDefault="00152DE8" w:rsidP="00AC5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BE0"/>
    <w:multiLevelType w:val="hybridMultilevel"/>
    <w:tmpl w:val="5EDA5A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90043"/>
    <w:multiLevelType w:val="hybridMultilevel"/>
    <w:tmpl w:val="4B52E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2233E"/>
    <w:multiLevelType w:val="hybridMultilevel"/>
    <w:tmpl w:val="91B2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82F70"/>
    <w:multiLevelType w:val="hybridMultilevel"/>
    <w:tmpl w:val="5844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72B55"/>
    <w:multiLevelType w:val="hybridMultilevel"/>
    <w:tmpl w:val="F91A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E3B99"/>
    <w:multiLevelType w:val="hybridMultilevel"/>
    <w:tmpl w:val="42F4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3663D"/>
    <w:multiLevelType w:val="hybridMultilevel"/>
    <w:tmpl w:val="A8AA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B5E2E"/>
    <w:multiLevelType w:val="hybridMultilevel"/>
    <w:tmpl w:val="A91E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94131"/>
    <w:multiLevelType w:val="hybridMultilevel"/>
    <w:tmpl w:val="8C4E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92AD4"/>
    <w:multiLevelType w:val="hybridMultilevel"/>
    <w:tmpl w:val="7D768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620096"/>
    <w:multiLevelType w:val="hybridMultilevel"/>
    <w:tmpl w:val="5A78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E3738A"/>
    <w:multiLevelType w:val="hybridMultilevel"/>
    <w:tmpl w:val="BBD4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3C4B9E"/>
    <w:multiLevelType w:val="hybridMultilevel"/>
    <w:tmpl w:val="A30E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9754B8"/>
    <w:multiLevelType w:val="hybridMultilevel"/>
    <w:tmpl w:val="C4EC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F6CE7"/>
    <w:multiLevelType w:val="hybridMultilevel"/>
    <w:tmpl w:val="6E92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448B2"/>
    <w:multiLevelType w:val="hybridMultilevel"/>
    <w:tmpl w:val="2F96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E73FA7"/>
    <w:multiLevelType w:val="hybridMultilevel"/>
    <w:tmpl w:val="61D0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B656F7"/>
    <w:multiLevelType w:val="hybridMultilevel"/>
    <w:tmpl w:val="61545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1F5073"/>
    <w:multiLevelType w:val="hybridMultilevel"/>
    <w:tmpl w:val="34F0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81B19"/>
    <w:multiLevelType w:val="hybridMultilevel"/>
    <w:tmpl w:val="96F0E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CC6E54"/>
    <w:multiLevelType w:val="hybridMultilevel"/>
    <w:tmpl w:val="EEEA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87BE6"/>
    <w:multiLevelType w:val="hybridMultilevel"/>
    <w:tmpl w:val="023C0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483851"/>
    <w:multiLevelType w:val="hybridMultilevel"/>
    <w:tmpl w:val="74C6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9D485A"/>
    <w:multiLevelType w:val="hybridMultilevel"/>
    <w:tmpl w:val="EAB6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947B62"/>
    <w:multiLevelType w:val="hybridMultilevel"/>
    <w:tmpl w:val="85520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D545E1"/>
    <w:multiLevelType w:val="hybridMultilevel"/>
    <w:tmpl w:val="D932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0742F1"/>
    <w:multiLevelType w:val="hybridMultilevel"/>
    <w:tmpl w:val="CE3A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5"/>
  </w:num>
  <w:num w:numId="4">
    <w:abstractNumId w:val="7"/>
  </w:num>
  <w:num w:numId="5">
    <w:abstractNumId w:val="11"/>
  </w:num>
  <w:num w:numId="6">
    <w:abstractNumId w:val="22"/>
  </w:num>
  <w:num w:numId="7">
    <w:abstractNumId w:val="19"/>
  </w:num>
  <w:num w:numId="8">
    <w:abstractNumId w:val="8"/>
  </w:num>
  <w:num w:numId="9">
    <w:abstractNumId w:val="14"/>
  </w:num>
  <w:num w:numId="10">
    <w:abstractNumId w:val="13"/>
  </w:num>
  <w:num w:numId="11">
    <w:abstractNumId w:val="26"/>
  </w:num>
  <w:num w:numId="12">
    <w:abstractNumId w:val="6"/>
  </w:num>
  <w:num w:numId="13">
    <w:abstractNumId w:val="24"/>
  </w:num>
  <w:num w:numId="14">
    <w:abstractNumId w:val="2"/>
  </w:num>
  <w:num w:numId="15">
    <w:abstractNumId w:val="15"/>
  </w:num>
  <w:num w:numId="16">
    <w:abstractNumId w:val="12"/>
  </w:num>
  <w:num w:numId="17">
    <w:abstractNumId w:val="3"/>
  </w:num>
  <w:num w:numId="18">
    <w:abstractNumId w:val="21"/>
  </w:num>
  <w:num w:numId="19">
    <w:abstractNumId w:val="5"/>
  </w:num>
  <w:num w:numId="20">
    <w:abstractNumId w:val="16"/>
  </w:num>
  <w:num w:numId="21">
    <w:abstractNumId w:val="0"/>
  </w:num>
  <w:num w:numId="22">
    <w:abstractNumId w:val="23"/>
  </w:num>
  <w:num w:numId="23">
    <w:abstractNumId w:val="10"/>
  </w:num>
  <w:num w:numId="24">
    <w:abstractNumId w:val="4"/>
  </w:num>
  <w:num w:numId="25">
    <w:abstractNumId w:val="9"/>
  </w:num>
  <w:num w:numId="26">
    <w:abstractNumId w:val="1"/>
  </w:num>
  <w:num w:numId="2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64"/>
    <w:rsid w:val="00027B42"/>
    <w:rsid w:val="000413B3"/>
    <w:rsid w:val="00041570"/>
    <w:rsid w:val="0004445E"/>
    <w:rsid w:val="000520CC"/>
    <w:rsid w:val="0005544A"/>
    <w:rsid w:val="000703FF"/>
    <w:rsid w:val="00091D11"/>
    <w:rsid w:val="000940E5"/>
    <w:rsid w:val="000A1C5B"/>
    <w:rsid w:val="000A773B"/>
    <w:rsid w:val="000B0835"/>
    <w:rsid w:val="000B16BD"/>
    <w:rsid w:val="000C4753"/>
    <w:rsid w:val="000E1084"/>
    <w:rsid w:val="000F35BA"/>
    <w:rsid w:val="001053E4"/>
    <w:rsid w:val="00124D05"/>
    <w:rsid w:val="0013048E"/>
    <w:rsid w:val="001511CE"/>
    <w:rsid w:val="00152DE8"/>
    <w:rsid w:val="0016412E"/>
    <w:rsid w:val="001671C4"/>
    <w:rsid w:val="001808B0"/>
    <w:rsid w:val="001970ED"/>
    <w:rsid w:val="001A337D"/>
    <w:rsid w:val="001A4DBB"/>
    <w:rsid w:val="001E197D"/>
    <w:rsid w:val="001E4390"/>
    <w:rsid w:val="001F7552"/>
    <w:rsid w:val="001F76D0"/>
    <w:rsid w:val="00206CF6"/>
    <w:rsid w:val="00210EAF"/>
    <w:rsid w:val="002127E2"/>
    <w:rsid w:val="00220971"/>
    <w:rsid w:val="00231823"/>
    <w:rsid w:val="00255761"/>
    <w:rsid w:val="00256D36"/>
    <w:rsid w:val="002626FF"/>
    <w:rsid w:val="00275FDB"/>
    <w:rsid w:val="00290296"/>
    <w:rsid w:val="00291220"/>
    <w:rsid w:val="0029217A"/>
    <w:rsid w:val="002930CF"/>
    <w:rsid w:val="002A0057"/>
    <w:rsid w:val="002A5E6C"/>
    <w:rsid w:val="002A5F94"/>
    <w:rsid w:val="002B4AFA"/>
    <w:rsid w:val="002C1DFD"/>
    <w:rsid w:val="002D4D65"/>
    <w:rsid w:val="002D5174"/>
    <w:rsid w:val="002E23E2"/>
    <w:rsid w:val="002E39F8"/>
    <w:rsid w:val="002E67AC"/>
    <w:rsid w:val="003033D1"/>
    <w:rsid w:val="00312349"/>
    <w:rsid w:val="00322AD2"/>
    <w:rsid w:val="00322FD6"/>
    <w:rsid w:val="00341D38"/>
    <w:rsid w:val="003523FC"/>
    <w:rsid w:val="00352A00"/>
    <w:rsid w:val="0036152B"/>
    <w:rsid w:val="003674C3"/>
    <w:rsid w:val="003678EC"/>
    <w:rsid w:val="0038057F"/>
    <w:rsid w:val="0038241B"/>
    <w:rsid w:val="0039480E"/>
    <w:rsid w:val="003A5070"/>
    <w:rsid w:val="003A5A64"/>
    <w:rsid w:val="003C2798"/>
    <w:rsid w:val="003D6B93"/>
    <w:rsid w:val="003E01B7"/>
    <w:rsid w:val="003E1E6E"/>
    <w:rsid w:val="003F07FD"/>
    <w:rsid w:val="003F554B"/>
    <w:rsid w:val="003F5E3E"/>
    <w:rsid w:val="004003A9"/>
    <w:rsid w:val="00427A53"/>
    <w:rsid w:val="004432E2"/>
    <w:rsid w:val="004448C3"/>
    <w:rsid w:val="004515ED"/>
    <w:rsid w:val="00453C8D"/>
    <w:rsid w:val="00474C13"/>
    <w:rsid w:val="0047518A"/>
    <w:rsid w:val="004870E4"/>
    <w:rsid w:val="004A1F80"/>
    <w:rsid w:val="004A22EC"/>
    <w:rsid w:val="004B2833"/>
    <w:rsid w:val="004B46F8"/>
    <w:rsid w:val="004C6850"/>
    <w:rsid w:val="004E0E79"/>
    <w:rsid w:val="004E71E5"/>
    <w:rsid w:val="0052234D"/>
    <w:rsid w:val="0053353A"/>
    <w:rsid w:val="005429C4"/>
    <w:rsid w:val="00556D8F"/>
    <w:rsid w:val="005836AE"/>
    <w:rsid w:val="00584449"/>
    <w:rsid w:val="005A0C65"/>
    <w:rsid w:val="005A1E13"/>
    <w:rsid w:val="005A61FC"/>
    <w:rsid w:val="005B0BAB"/>
    <w:rsid w:val="005B4234"/>
    <w:rsid w:val="005C1938"/>
    <w:rsid w:val="005C1E94"/>
    <w:rsid w:val="005C20BA"/>
    <w:rsid w:val="005C3B2A"/>
    <w:rsid w:val="005D61EE"/>
    <w:rsid w:val="005F375A"/>
    <w:rsid w:val="005F53DA"/>
    <w:rsid w:val="00612354"/>
    <w:rsid w:val="00623963"/>
    <w:rsid w:val="006357AF"/>
    <w:rsid w:val="00654BBC"/>
    <w:rsid w:val="006561CF"/>
    <w:rsid w:val="0065632D"/>
    <w:rsid w:val="00675AED"/>
    <w:rsid w:val="006B2575"/>
    <w:rsid w:val="006C4980"/>
    <w:rsid w:val="006C4ED2"/>
    <w:rsid w:val="006D3C01"/>
    <w:rsid w:val="006E00B2"/>
    <w:rsid w:val="006E2A7C"/>
    <w:rsid w:val="006F398A"/>
    <w:rsid w:val="006F4225"/>
    <w:rsid w:val="00715712"/>
    <w:rsid w:val="007364B6"/>
    <w:rsid w:val="00742D73"/>
    <w:rsid w:val="00746B0D"/>
    <w:rsid w:val="0075108B"/>
    <w:rsid w:val="0075558F"/>
    <w:rsid w:val="00762C85"/>
    <w:rsid w:val="00762F63"/>
    <w:rsid w:val="00780799"/>
    <w:rsid w:val="00782A45"/>
    <w:rsid w:val="00786910"/>
    <w:rsid w:val="007904FF"/>
    <w:rsid w:val="00794088"/>
    <w:rsid w:val="007B6F1D"/>
    <w:rsid w:val="007C2D2B"/>
    <w:rsid w:val="007C50B2"/>
    <w:rsid w:val="007D7786"/>
    <w:rsid w:val="007E257C"/>
    <w:rsid w:val="007F214C"/>
    <w:rsid w:val="007F6EE1"/>
    <w:rsid w:val="00804902"/>
    <w:rsid w:val="00806695"/>
    <w:rsid w:val="00807D82"/>
    <w:rsid w:val="00807FB6"/>
    <w:rsid w:val="00824D7C"/>
    <w:rsid w:val="00827692"/>
    <w:rsid w:val="00836ECD"/>
    <w:rsid w:val="00840389"/>
    <w:rsid w:val="00850AEB"/>
    <w:rsid w:val="00853555"/>
    <w:rsid w:val="008663D7"/>
    <w:rsid w:val="00872377"/>
    <w:rsid w:val="00881EBB"/>
    <w:rsid w:val="00886E48"/>
    <w:rsid w:val="008A7A85"/>
    <w:rsid w:val="008B4621"/>
    <w:rsid w:val="008C1435"/>
    <w:rsid w:val="008C18F4"/>
    <w:rsid w:val="008C31E5"/>
    <w:rsid w:val="008C3435"/>
    <w:rsid w:val="008D2D3A"/>
    <w:rsid w:val="008D399C"/>
    <w:rsid w:val="008D646B"/>
    <w:rsid w:val="008E1431"/>
    <w:rsid w:val="008E1C7C"/>
    <w:rsid w:val="008E1CCF"/>
    <w:rsid w:val="008E2388"/>
    <w:rsid w:val="008E4E43"/>
    <w:rsid w:val="008F17C9"/>
    <w:rsid w:val="008F3E38"/>
    <w:rsid w:val="008F5F76"/>
    <w:rsid w:val="00904719"/>
    <w:rsid w:val="00933377"/>
    <w:rsid w:val="00935999"/>
    <w:rsid w:val="00947CC2"/>
    <w:rsid w:val="00950A6F"/>
    <w:rsid w:val="00963BBD"/>
    <w:rsid w:val="00974FC5"/>
    <w:rsid w:val="00976DB8"/>
    <w:rsid w:val="00976F8C"/>
    <w:rsid w:val="00982637"/>
    <w:rsid w:val="00991870"/>
    <w:rsid w:val="009B439C"/>
    <w:rsid w:val="009C1B5F"/>
    <w:rsid w:val="009D2BA8"/>
    <w:rsid w:val="009D4E3F"/>
    <w:rsid w:val="009E2F01"/>
    <w:rsid w:val="00A01654"/>
    <w:rsid w:val="00A15A72"/>
    <w:rsid w:val="00A2234D"/>
    <w:rsid w:val="00A319FC"/>
    <w:rsid w:val="00A33E2D"/>
    <w:rsid w:val="00A353EF"/>
    <w:rsid w:val="00A41425"/>
    <w:rsid w:val="00A43A81"/>
    <w:rsid w:val="00A55E56"/>
    <w:rsid w:val="00A57755"/>
    <w:rsid w:val="00A62B09"/>
    <w:rsid w:val="00A639E8"/>
    <w:rsid w:val="00A64B18"/>
    <w:rsid w:val="00A75526"/>
    <w:rsid w:val="00A8025E"/>
    <w:rsid w:val="00A80C7F"/>
    <w:rsid w:val="00A81903"/>
    <w:rsid w:val="00A852BB"/>
    <w:rsid w:val="00A877CF"/>
    <w:rsid w:val="00A913E5"/>
    <w:rsid w:val="00A953A0"/>
    <w:rsid w:val="00AA197D"/>
    <w:rsid w:val="00AA204D"/>
    <w:rsid w:val="00AA2D46"/>
    <w:rsid w:val="00AC4516"/>
    <w:rsid w:val="00AC5211"/>
    <w:rsid w:val="00AC599E"/>
    <w:rsid w:val="00AD61E6"/>
    <w:rsid w:val="00AE0677"/>
    <w:rsid w:val="00AF3598"/>
    <w:rsid w:val="00B018B8"/>
    <w:rsid w:val="00B02DC4"/>
    <w:rsid w:val="00B23CC6"/>
    <w:rsid w:val="00B240EC"/>
    <w:rsid w:val="00B561DE"/>
    <w:rsid w:val="00B648C2"/>
    <w:rsid w:val="00B815E9"/>
    <w:rsid w:val="00BC17B7"/>
    <w:rsid w:val="00BC34E1"/>
    <w:rsid w:val="00BC6C2F"/>
    <w:rsid w:val="00BD203D"/>
    <w:rsid w:val="00BD3247"/>
    <w:rsid w:val="00BE0680"/>
    <w:rsid w:val="00BE0815"/>
    <w:rsid w:val="00BE793F"/>
    <w:rsid w:val="00BE7972"/>
    <w:rsid w:val="00BF1122"/>
    <w:rsid w:val="00C005EF"/>
    <w:rsid w:val="00C2555B"/>
    <w:rsid w:val="00C31BD9"/>
    <w:rsid w:val="00C355DD"/>
    <w:rsid w:val="00C36069"/>
    <w:rsid w:val="00C374A2"/>
    <w:rsid w:val="00C41F24"/>
    <w:rsid w:val="00C422EB"/>
    <w:rsid w:val="00C55D73"/>
    <w:rsid w:val="00C60CDE"/>
    <w:rsid w:val="00C61792"/>
    <w:rsid w:val="00C747D2"/>
    <w:rsid w:val="00C8324C"/>
    <w:rsid w:val="00C86FCE"/>
    <w:rsid w:val="00C87887"/>
    <w:rsid w:val="00C96E83"/>
    <w:rsid w:val="00CF3E62"/>
    <w:rsid w:val="00D10BAF"/>
    <w:rsid w:val="00D2655E"/>
    <w:rsid w:val="00D350EF"/>
    <w:rsid w:val="00D37E69"/>
    <w:rsid w:val="00D37F4D"/>
    <w:rsid w:val="00D45A14"/>
    <w:rsid w:val="00D473E6"/>
    <w:rsid w:val="00D542A7"/>
    <w:rsid w:val="00D55808"/>
    <w:rsid w:val="00D60E31"/>
    <w:rsid w:val="00D62660"/>
    <w:rsid w:val="00D63D58"/>
    <w:rsid w:val="00D66C62"/>
    <w:rsid w:val="00D8519C"/>
    <w:rsid w:val="00DA3A6C"/>
    <w:rsid w:val="00DB0809"/>
    <w:rsid w:val="00DB733F"/>
    <w:rsid w:val="00DC573F"/>
    <w:rsid w:val="00DD7F7C"/>
    <w:rsid w:val="00DE13B9"/>
    <w:rsid w:val="00DE2A1F"/>
    <w:rsid w:val="00DE5AB5"/>
    <w:rsid w:val="00E0100D"/>
    <w:rsid w:val="00E01BC2"/>
    <w:rsid w:val="00E075F1"/>
    <w:rsid w:val="00E45389"/>
    <w:rsid w:val="00E561B9"/>
    <w:rsid w:val="00E62A2B"/>
    <w:rsid w:val="00E67EAA"/>
    <w:rsid w:val="00E70D22"/>
    <w:rsid w:val="00E76962"/>
    <w:rsid w:val="00E77C33"/>
    <w:rsid w:val="00E93282"/>
    <w:rsid w:val="00E93839"/>
    <w:rsid w:val="00EA009C"/>
    <w:rsid w:val="00EA1371"/>
    <w:rsid w:val="00EA3431"/>
    <w:rsid w:val="00EA74D0"/>
    <w:rsid w:val="00EB14D4"/>
    <w:rsid w:val="00EB4491"/>
    <w:rsid w:val="00ED1EAB"/>
    <w:rsid w:val="00EF2942"/>
    <w:rsid w:val="00EF3F06"/>
    <w:rsid w:val="00F15BA2"/>
    <w:rsid w:val="00F2715B"/>
    <w:rsid w:val="00F34CCE"/>
    <w:rsid w:val="00F47DBD"/>
    <w:rsid w:val="00F76090"/>
    <w:rsid w:val="00F76170"/>
    <w:rsid w:val="00F7694D"/>
    <w:rsid w:val="00F95D0C"/>
    <w:rsid w:val="00FA645B"/>
    <w:rsid w:val="00FB48EE"/>
    <w:rsid w:val="00FC44D0"/>
    <w:rsid w:val="00FC7F59"/>
    <w:rsid w:val="00FD339F"/>
    <w:rsid w:val="00FD3774"/>
    <w:rsid w:val="00FD3B0E"/>
    <w:rsid w:val="00FF1BC1"/>
    <w:rsid w:val="00FF2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7714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7FED"/>
    <w:rPr>
      <w:color w:val="0000FF"/>
      <w:u w:val="single"/>
    </w:rPr>
  </w:style>
  <w:style w:type="paragraph" w:styleId="BalloonText">
    <w:name w:val="Balloon Text"/>
    <w:basedOn w:val="Normal"/>
    <w:link w:val="BalloonTextChar"/>
    <w:rsid w:val="00762F63"/>
    <w:rPr>
      <w:rFonts w:ascii="Tahoma" w:hAnsi="Tahoma" w:cs="Tahoma"/>
      <w:sz w:val="16"/>
      <w:szCs w:val="16"/>
    </w:rPr>
  </w:style>
  <w:style w:type="character" w:customStyle="1" w:styleId="BalloonTextChar">
    <w:name w:val="Balloon Text Char"/>
    <w:basedOn w:val="DefaultParagraphFont"/>
    <w:link w:val="BalloonText"/>
    <w:rsid w:val="00762F63"/>
    <w:rPr>
      <w:rFonts w:ascii="Tahoma" w:hAnsi="Tahoma" w:cs="Tahoma"/>
      <w:sz w:val="16"/>
      <w:szCs w:val="16"/>
    </w:rPr>
  </w:style>
  <w:style w:type="paragraph" w:styleId="ListParagraph">
    <w:name w:val="List Paragraph"/>
    <w:basedOn w:val="Normal"/>
    <w:uiPriority w:val="72"/>
    <w:rsid w:val="003F07FD"/>
    <w:pPr>
      <w:ind w:left="720"/>
      <w:contextualSpacing/>
    </w:pPr>
  </w:style>
  <w:style w:type="paragraph" w:styleId="Header">
    <w:name w:val="header"/>
    <w:basedOn w:val="Normal"/>
    <w:link w:val="HeaderChar"/>
    <w:uiPriority w:val="99"/>
    <w:rsid w:val="00AC599E"/>
    <w:pPr>
      <w:tabs>
        <w:tab w:val="center" w:pos="4320"/>
        <w:tab w:val="right" w:pos="8640"/>
      </w:tabs>
    </w:pPr>
  </w:style>
  <w:style w:type="character" w:customStyle="1" w:styleId="HeaderChar">
    <w:name w:val="Header Char"/>
    <w:basedOn w:val="DefaultParagraphFont"/>
    <w:link w:val="Header"/>
    <w:uiPriority w:val="99"/>
    <w:rsid w:val="00AC599E"/>
    <w:rPr>
      <w:sz w:val="24"/>
      <w:szCs w:val="24"/>
    </w:rPr>
  </w:style>
  <w:style w:type="paragraph" w:styleId="Footer">
    <w:name w:val="footer"/>
    <w:basedOn w:val="Normal"/>
    <w:link w:val="FooterChar"/>
    <w:rsid w:val="00AC599E"/>
    <w:pPr>
      <w:tabs>
        <w:tab w:val="center" w:pos="4320"/>
        <w:tab w:val="right" w:pos="8640"/>
      </w:tabs>
    </w:pPr>
  </w:style>
  <w:style w:type="character" w:customStyle="1" w:styleId="FooterChar">
    <w:name w:val="Footer Char"/>
    <w:basedOn w:val="DefaultParagraphFont"/>
    <w:link w:val="Footer"/>
    <w:rsid w:val="00AC599E"/>
    <w:rPr>
      <w:sz w:val="24"/>
      <w:szCs w:val="24"/>
    </w:rPr>
  </w:style>
  <w:style w:type="paragraph" w:styleId="NoSpacing">
    <w:name w:val="No Spacing"/>
    <w:link w:val="NoSpacingChar"/>
    <w:qFormat/>
    <w:rsid w:val="00AC599E"/>
    <w:rPr>
      <w:rFonts w:ascii="PMingLiU" w:eastAsiaTheme="minorEastAsia" w:hAnsi="PMingLiU" w:cstheme="minorBidi"/>
      <w:sz w:val="22"/>
      <w:szCs w:val="22"/>
    </w:rPr>
  </w:style>
  <w:style w:type="character" w:customStyle="1" w:styleId="NoSpacingChar">
    <w:name w:val="No Spacing Char"/>
    <w:basedOn w:val="DefaultParagraphFont"/>
    <w:link w:val="NoSpacing"/>
    <w:rsid w:val="00AC599E"/>
    <w:rPr>
      <w:rFonts w:ascii="PMingLiU" w:eastAsiaTheme="minorEastAsia" w:hAnsi="PMingLiU" w:cstheme="minorBidi"/>
      <w:sz w:val="22"/>
      <w:szCs w:val="22"/>
    </w:rPr>
  </w:style>
  <w:style w:type="character" w:styleId="PageNumber">
    <w:name w:val="page number"/>
    <w:basedOn w:val="DefaultParagraphFont"/>
    <w:rsid w:val="00AC5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7FED"/>
    <w:rPr>
      <w:color w:val="0000FF"/>
      <w:u w:val="single"/>
    </w:rPr>
  </w:style>
  <w:style w:type="paragraph" w:styleId="BalloonText">
    <w:name w:val="Balloon Text"/>
    <w:basedOn w:val="Normal"/>
    <w:link w:val="BalloonTextChar"/>
    <w:rsid w:val="00762F63"/>
    <w:rPr>
      <w:rFonts w:ascii="Tahoma" w:hAnsi="Tahoma" w:cs="Tahoma"/>
      <w:sz w:val="16"/>
      <w:szCs w:val="16"/>
    </w:rPr>
  </w:style>
  <w:style w:type="character" w:customStyle="1" w:styleId="BalloonTextChar">
    <w:name w:val="Balloon Text Char"/>
    <w:basedOn w:val="DefaultParagraphFont"/>
    <w:link w:val="BalloonText"/>
    <w:rsid w:val="00762F63"/>
    <w:rPr>
      <w:rFonts w:ascii="Tahoma" w:hAnsi="Tahoma" w:cs="Tahoma"/>
      <w:sz w:val="16"/>
      <w:szCs w:val="16"/>
    </w:rPr>
  </w:style>
  <w:style w:type="paragraph" w:styleId="ListParagraph">
    <w:name w:val="List Paragraph"/>
    <w:basedOn w:val="Normal"/>
    <w:uiPriority w:val="72"/>
    <w:rsid w:val="003F07FD"/>
    <w:pPr>
      <w:ind w:left="720"/>
      <w:contextualSpacing/>
    </w:pPr>
  </w:style>
  <w:style w:type="paragraph" w:styleId="Header">
    <w:name w:val="header"/>
    <w:basedOn w:val="Normal"/>
    <w:link w:val="HeaderChar"/>
    <w:uiPriority w:val="99"/>
    <w:rsid w:val="00AC599E"/>
    <w:pPr>
      <w:tabs>
        <w:tab w:val="center" w:pos="4320"/>
        <w:tab w:val="right" w:pos="8640"/>
      </w:tabs>
    </w:pPr>
  </w:style>
  <w:style w:type="character" w:customStyle="1" w:styleId="HeaderChar">
    <w:name w:val="Header Char"/>
    <w:basedOn w:val="DefaultParagraphFont"/>
    <w:link w:val="Header"/>
    <w:uiPriority w:val="99"/>
    <w:rsid w:val="00AC599E"/>
    <w:rPr>
      <w:sz w:val="24"/>
      <w:szCs w:val="24"/>
    </w:rPr>
  </w:style>
  <w:style w:type="paragraph" w:styleId="Footer">
    <w:name w:val="footer"/>
    <w:basedOn w:val="Normal"/>
    <w:link w:val="FooterChar"/>
    <w:rsid w:val="00AC599E"/>
    <w:pPr>
      <w:tabs>
        <w:tab w:val="center" w:pos="4320"/>
        <w:tab w:val="right" w:pos="8640"/>
      </w:tabs>
    </w:pPr>
  </w:style>
  <w:style w:type="character" w:customStyle="1" w:styleId="FooterChar">
    <w:name w:val="Footer Char"/>
    <w:basedOn w:val="DefaultParagraphFont"/>
    <w:link w:val="Footer"/>
    <w:rsid w:val="00AC599E"/>
    <w:rPr>
      <w:sz w:val="24"/>
      <w:szCs w:val="24"/>
    </w:rPr>
  </w:style>
  <w:style w:type="paragraph" w:styleId="NoSpacing">
    <w:name w:val="No Spacing"/>
    <w:link w:val="NoSpacingChar"/>
    <w:qFormat/>
    <w:rsid w:val="00AC599E"/>
    <w:rPr>
      <w:rFonts w:ascii="PMingLiU" w:eastAsiaTheme="minorEastAsia" w:hAnsi="PMingLiU" w:cstheme="minorBidi"/>
      <w:sz w:val="22"/>
      <w:szCs w:val="22"/>
    </w:rPr>
  </w:style>
  <w:style w:type="character" w:customStyle="1" w:styleId="NoSpacingChar">
    <w:name w:val="No Spacing Char"/>
    <w:basedOn w:val="DefaultParagraphFont"/>
    <w:link w:val="NoSpacing"/>
    <w:rsid w:val="00AC599E"/>
    <w:rPr>
      <w:rFonts w:ascii="PMingLiU" w:eastAsiaTheme="minorEastAsia" w:hAnsi="PMingLiU" w:cstheme="minorBidi"/>
      <w:sz w:val="22"/>
      <w:szCs w:val="22"/>
    </w:rPr>
  </w:style>
  <w:style w:type="character" w:styleId="PageNumber">
    <w:name w:val="page number"/>
    <w:basedOn w:val="DefaultParagraphFont"/>
    <w:rsid w:val="00AC5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BCE61E2-662E-47A7-8212-9505CEC8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PUTNAM COUNTY ACHIEVEMENT SERVICES CENTER INC</vt:lpstr>
    </vt:vector>
  </TitlesOfParts>
  <Company>PCAS</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PUTNAM COUNTY ACHIEVEMENT SERVICES CENTER INC</dc:title>
  <dc:creator>Putnam Co Acheivement Services</dc:creator>
  <cp:lastModifiedBy>PCCC Director</cp:lastModifiedBy>
  <cp:revision>4</cp:revision>
  <cp:lastPrinted>2016-06-13T14:31:00Z</cp:lastPrinted>
  <dcterms:created xsi:type="dcterms:W3CDTF">2017-12-13T15:15:00Z</dcterms:created>
  <dcterms:modified xsi:type="dcterms:W3CDTF">2018-01-17T20:16:00Z</dcterms:modified>
</cp:coreProperties>
</file>