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6D4D" w:rsidRDefault="00406D4D" w:rsidP="00406D4D">
      <w:pPr>
        <w:jc w:val="both"/>
        <w:rPr>
          <w:rFonts w:ascii="Old English Text MT" w:hAnsi="Old English Text MT"/>
          <w:color w:val="92D050"/>
          <w:sz w:val="60"/>
          <w:szCs w:val="60"/>
        </w:rPr>
      </w:pPr>
      <w:r>
        <w:rPr>
          <w:rFonts w:ascii="Old English Text MT" w:hAnsi="Old English Text MT"/>
          <w:color w:val="92D050"/>
          <w:sz w:val="60"/>
          <w:szCs w:val="60"/>
        </w:rPr>
        <w:t xml:space="preserve">The </w:t>
      </w:r>
      <w:proofErr w:type="spellStart"/>
      <w:r>
        <w:rPr>
          <w:rFonts w:ascii="Old English Text MT" w:hAnsi="Old English Text MT"/>
          <w:color w:val="92D050"/>
          <w:sz w:val="60"/>
          <w:szCs w:val="60"/>
        </w:rPr>
        <w:t>Victorian</w:t>
      </w:r>
      <w:r w:rsidR="00103EBC" w:rsidRPr="001C683B">
        <w:rPr>
          <w:rFonts w:ascii="Old English Text MT" w:hAnsi="Old English Text MT"/>
          <w:color w:val="92D050"/>
          <w:sz w:val="60"/>
          <w:szCs w:val="60"/>
        </w:rPr>
        <w:t>Time</w:t>
      </w:r>
      <w:r>
        <w:rPr>
          <w:rFonts w:ascii="Old English Text MT" w:hAnsi="Old English Text MT"/>
          <w:color w:val="92D050"/>
          <w:sz w:val="60"/>
          <w:szCs w:val="60"/>
        </w:rPr>
        <w:t>s</w:t>
      </w:r>
      <w:proofErr w:type="spellEnd"/>
    </w:p>
    <w:p w:rsidR="00103EBC" w:rsidRPr="000B3EA6" w:rsidRDefault="00B30A46" w:rsidP="00406D4D">
      <w:pPr>
        <w:rPr>
          <w:rFonts w:ascii="Algerian" w:hAnsi="Algerian"/>
          <w:b/>
          <w:color w:val="215868" w:themeColor="accent5" w:themeShade="80"/>
          <w:sz w:val="64"/>
          <w:szCs w:val="64"/>
          <w:u w:val="single"/>
        </w:rPr>
      </w:pPr>
      <w:r>
        <w:rPr>
          <w:rFonts w:ascii="Algerian" w:hAnsi="Algerian"/>
          <w:b/>
          <w:color w:val="403152" w:themeColor="accent4" w:themeShade="80"/>
          <w:sz w:val="64"/>
          <w:szCs w:val="64"/>
          <w:u w:val="single"/>
        </w:rPr>
        <w:t xml:space="preserve"> </w:t>
      </w:r>
      <w:r w:rsidR="000B3EA6">
        <w:rPr>
          <w:rFonts w:ascii="Algerian" w:hAnsi="Algerian"/>
          <w:b/>
          <w:color w:val="403152" w:themeColor="accent4" w:themeShade="80"/>
          <w:sz w:val="64"/>
          <w:szCs w:val="64"/>
          <w:u w:val="single"/>
        </w:rPr>
        <w:t>August 2018</w:t>
      </w:r>
    </w:p>
    <w:p w:rsidR="00103EBC" w:rsidRPr="002B3A03" w:rsidRDefault="00103EBC" w:rsidP="00103EBC">
      <w:pPr>
        <w:rPr>
          <w:rFonts w:ascii="Arial Rounded MT Bold" w:hAnsi="Arial Rounded MT Bold" w:cs="Arial"/>
          <w:sz w:val="8"/>
          <w:szCs w:val="8"/>
        </w:rPr>
      </w:pP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Victorian Villa Personal Care Home</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621 E. Main St.</w:t>
      </w:r>
      <w:r w:rsidR="00BE2459" w:rsidRPr="00BE2459">
        <w:rPr>
          <w:rFonts w:ascii="Sylfaen" w:hAnsi="Sylfaen"/>
          <w:noProof/>
          <w:sz w:val="44"/>
          <w:szCs w:val="44"/>
        </w:rPr>
        <w:t xml:space="preserve"> </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Dallastown, PA 17313</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(717) 244-9722</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Website:</w:t>
      </w:r>
      <w:r w:rsidR="006F4695" w:rsidRPr="002B3A03">
        <w:rPr>
          <w:rFonts w:ascii="Franklin Gothic Book" w:hAnsi="Franklin Gothic Book"/>
          <w:i/>
          <w:noProof/>
          <w:sz w:val="36"/>
          <w:szCs w:val="36"/>
        </w:rPr>
        <w:t xml:space="preserve"> </w:t>
      </w:r>
    </w:p>
    <w:p w:rsidR="00103EBC" w:rsidRPr="002B3A03" w:rsidRDefault="00103EBC" w:rsidP="00103EBC">
      <w:pPr>
        <w:rPr>
          <w:rFonts w:ascii="Arial Rounded MT Bold" w:hAnsi="Arial Rounded MT Bold" w:cs="Arial"/>
          <w:sz w:val="24"/>
          <w:szCs w:val="24"/>
          <w:u w:val="single"/>
        </w:rPr>
      </w:pPr>
      <w:r w:rsidRPr="002B3A03">
        <w:rPr>
          <w:rFonts w:ascii="Arial Rounded MT Bold" w:hAnsi="Arial Rounded MT Bold" w:cs="Arial"/>
          <w:sz w:val="24"/>
          <w:szCs w:val="24"/>
          <w:u w:val="single"/>
        </w:rPr>
        <w:t>www.dallastownnursingcenter.com</w:t>
      </w:r>
    </w:p>
    <w:p w:rsidR="00103EBC" w:rsidRPr="002B3A03" w:rsidRDefault="00103EBC" w:rsidP="00103EBC">
      <w:pPr>
        <w:rPr>
          <w:rFonts w:ascii="Arial Rounded MT Bold" w:hAnsi="Arial Rounded MT Bold" w:cs="Arial"/>
        </w:rPr>
      </w:pPr>
      <w:r w:rsidRPr="002B3A03">
        <w:rPr>
          <w:rFonts w:ascii="Arial Rounded MT Bold" w:hAnsi="Arial Rounded MT Bold" w:cs="Arial"/>
        </w:rPr>
        <w:t>You can email your loved one anytime at the following email address:</w:t>
      </w:r>
    </w:p>
    <w:p w:rsidR="009D5C44" w:rsidRPr="00F14F4A" w:rsidRDefault="00053F89" w:rsidP="009D5C44">
      <w:pPr>
        <w:rPr>
          <w:rFonts w:ascii="Arial Rounded MT Bold" w:hAnsi="Arial Rounded MT Bold" w:cs="Arial"/>
          <w:b/>
          <w:color w:val="0F243E" w:themeColor="text2" w:themeShade="80"/>
          <w:u w:val="single"/>
        </w:rPr>
      </w:pPr>
      <w:r>
        <w:rPr>
          <w:rFonts w:ascii="Arial Rounded MT Bold" w:hAnsi="Arial Rounded MT Bold" w:cs="Arial"/>
          <w:b/>
          <w:color w:val="0F243E" w:themeColor="text2" w:themeShade="80"/>
          <w:u w:val="single"/>
        </w:rPr>
        <w:t>dbixler</w:t>
      </w:r>
      <w:r w:rsidR="00F14F4A">
        <w:rPr>
          <w:rFonts w:ascii="Arial Rounded MT Bold" w:hAnsi="Arial Rounded MT Bold" w:cs="Arial"/>
          <w:b/>
          <w:color w:val="0F243E" w:themeColor="text2" w:themeShade="80"/>
          <w:u w:val="single"/>
        </w:rPr>
        <w:t>@dallastownnursingcenter.com</w:t>
      </w:r>
    </w:p>
    <w:p w:rsidR="009D5C44" w:rsidRDefault="009D5C44" w:rsidP="009D5C44">
      <w:pPr>
        <w:rPr>
          <w:rFonts w:ascii="Arial Rounded MT Bold" w:hAnsi="Arial Rounded MT Bold" w:cs="Arial"/>
          <w:color w:val="0000FF"/>
        </w:rPr>
      </w:pPr>
    </w:p>
    <w:p w:rsidR="00EA57A3" w:rsidRDefault="000B3EA6" w:rsidP="00EA57A3">
      <w:pPr>
        <w:rPr>
          <w:rFonts w:ascii="Arial Rounded MT Bold" w:hAnsi="Arial Rounded MT Bold" w:cs="Arial"/>
          <w:b/>
          <w:color w:val="0000FF"/>
          <w:sz w:val="32"/>
          <w:szCs w:val="32"/>
          <w:u w:val="single"/>
        </w:rPr>
      </w:pPr>
      <w:r>
        <w:rPr>
          <w:rFonts w:ascii="Arial Rounded MT Bold" w:hAnsi="Arial Rounded MT Bold" w:cs="Arial"/>
          <w:b/>
          <w:color w:val="0000FF"/>
          <w:sz w:val="32"/>
          <w:szCs w:val="32"/>
          <w:u w:val="single"/>
        </w:rPr>
        <w:t>Vacations</w:t>
      </w:r>
    </w:p>
    <w:p w:rsidR="00EA57A3" w:rsidRDefault="00C64DB6" w:rsidP="000B3EA6">
      <w:pPr>
        <w:rPr>
          <w:rFonts w:cstheme="minorHAnsi"/>
          <w:b/>
          <w:sz w:val="28"/>
          <w:szCs w:val="28"/>
        </w:rPr>
      </w:pPr>
      <w:r w:rsidRPr="00C64DB6">
        <w:rPr>
          <w:rFonts w:ascii="Freestyle Script" w:eastAsia="KaiTi" w:hAnsi="Freestyle Script" w:cs="Arial"/>
          <w:b/>
          <w:noProof/>
          <w:sz w:val="64"/>
          <w:szCs w:val="64"/>
        </w:rPr>
        <w:pict>
          <v:line id="Straight Connector 14" o:spid="_x0000_s1026" style="position:absolute;left:0;text-align:left;flip:y;z-index:251882496;visibility:visible;mso-width-relative:margin;mso-height-relative:margin" from="281.45pt,30.2pt" to="28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" strokecolor="windowText" strokeweight="1.5pt">
            <v:shadow on="t" color="black" opacity="26214f" origin=",-.5" offset="0,3pt"/>
          </v:line>
        </w:pict>
      </w:r>
      <w:r w:rsidR="000B3EA6">
        <w:rPr>
          <w:rFonts w:cstheme="minorHAnsi"/>
          <w:b/>
          <w:sz w:val="28"/>
          <w:szCs w:val="28"/>
        </w:rPr>
        <w:t>The vacation memories,</w:t>
      </w:r>
    </w:p>
    <w:p w:rsidR="000B3EA6" w:rsidRDefault="000B3EA6" w:rsidP="000B3EA6">
      <w:pPr>
        <w:rPr>
          <w:rFonts w:cstheme="minorHAnsi"/>
          <w:b/>
          <w:sz w:val="28"/>
          <w:szCs w:val="28"/>
        </w:rPr>
      </w:pPr>
      <w:r>
        <w:rPr>
          <w:rFonts w:cstheme="minorHAnsi"/>
          <w:b/>
          <w:sz w:val="28"/>
          <w:szCs w:val="28"/>
        </w:rPr>
        <w:t>That we hold dear,</w:t>
      </w:r>
    </w:p>
    <w:p w:rsidR="000B3EA6" w:rsidRDefault="000B3EA6" w:rsidP="000B3EA6">
      <w:pPr>
        <w:rPr>
          <w:rFonts w:cstheme="minorHAnsi"/>
          <w:b/>
          <w:sz w:val="28"/>
          <w:szCs w:val="28"/>
        </w:rPr>
      </w:pPr>
      <w:r>
        <w:rPr>
          <w:rFonts w:cstheme="minorHAnsi"/>
          <w:b/>
          <w:sz w:val="28"/>
          <w:szCs w:val="28"/>
        </w:rPr>
        <w:t xml:space="preserve">Are the times spent with loved </w:t>
      </w:r>
      <w:proofErr w:type="gramStart"/>
      <w:r>
        <w:rPr>
          <w:rFonts w:cstheme="minorHAnsi"/>
          <w:b/>
          <w:sz w:val="28"/>
          <w:szCs w:val="28"/>
        </w:rPr>
        <w:t>ones,</w:t>
      </w:r>
      <w:proofErr w:type="gramEnd"/>
    </w:p>
    <w:p w:rsidR="000B3EA6" w:rsidRDefault="000B3EA6" w:rsidP="000B3EA6">
      <w:pPr>
        <w:rPr>
          <w:rFonts w:cstheme="minorHAnsi"/>
          <w:b/>
          <w:sz w:val="28"/>
          <w:szCs w:val="28"/>
        </w:rPr>
      </w:pPr>
      <w:r>
        <w:rPr>
          <w:rFonts w:cstheme="minorHAnsi"/>
          <w:b/>
          <w:sz w:val="28"/>
          <w:szCs w:val="28"/>
        </w:rPr>
        <w:t>Both far and near;</w:t>
      </w:r>
    </w:p>
    <w:p w:rsidR="000B3EA6" w:rsidRDefault="000B3EA6" w:rsidP="000B3EA6">
      <w:pPr>
        <w:rPr>
          <w:rFonts w:cstheme="minorHAnsi"/>
          <w:b/>
          <w:sz w:val="28"/>
          <w:szCs w:val="28"/>
        </w:rPr>
      </w:pPr>
      <w:r>
        <w:rPr>
          <w:rFonts w:cstheme="minorHAnsi"/>
          <w:b/>
          <w:sz w:val="28"/>
          <w:szCs w:val="28"/>
        </w:rPr>
        <w:t>Whether lying in the sunny sand,</w:t>
      </w:r>
    </w:p>
    <w:p w:rsidR="000B3EA6" w:rsidRDefault="000B3EA6" w:rsidP="000B3EA6">
      <w:pPr>
        <w:rPr>
          <w:rFonts w:cstheme="minorHAnsi"/>
          <w:b/>
          <w:sz w:val="28"/>
          <w:szCs w:val="28"/>
        </w:rPr>
      </w:pPr>
      <w:proofErr w:type="gramStart"/>
      <w:r>
        <w:rPr>
          <w:rFonts w:cstheme="minorHAnsi"/>
          <w:b/>
          <w:sz w:val="28"/>
          <w:szCs w:val="28"/>
        </w:rPr>
        <w:t>Or listening to the hometown band.</w:t>
      </w:r>
      <w:proofErr w:type="gramEnd"/>
    </w:p>
    <w:p w:rsidR="000B3EA6" w:rsidRDefault="000B3EA6" w:rsidP="000B3EA6">
      <w:pPr>
        <w:rPr>
          <w:rFonts w:cstheme="minorHAnsi"/>
          <w:b/>
          <w:sz w:val="28"/>
          <w:szCs w:val="28"/>
        </w:rPr>
      </w:pPr>
      <w:r>
        <w:rPr>
          <w:rFonts w:cstheme="minorHAnsi"/>
          <w:b/>
          <w:sz w:val="28"/>
          <w:szCs w:val="28"/>
        </w:rPr>
        <w:t>All was a treat for anyone around.</w:t>
      </w:r>
    </w:p>
    <w:p w:rsidR="000B3EA6" w:rsidRDefault="000B3EA6" w:rsidP="000B3EA6">
      <w:pPr>
        <w:rPr>
          <w:rFonts w:cstheme="minorHAnsi"/>
          <w:b/>
          <w:sz w:val="28"/>
          <w:szCs w:val="28"/>
        </w:rPr>
      </w:pPr>
      <w:r>
        <w:rPr>
          <w:rFonts w:cstheme="minorHAnsi"/>
          <w:b/>
          <w:sz w:val="28"/>
          <w:szCs w:val="28"/>
        </w:rPr>
        <w:t>(Some went to Israel and walked on</w:t>
      </w:r>
    </w:p>
    <w:p w:rsidR="000B3EA6" w:rsidRDefault="000B3EA6" w:rsidP="000B3EA6">
      <w:pPr>
        <w:rPr>
          <w:rFonts w:cstheme="minorHAnsi"/>
          <w:b/>
          <w:sz w:val="28"/>
          <w:szCs w:val="28"/>
        </w:rPr>
      </w:pPr>
      <w:proofErr w:type="gramStart"/>
      <w:r>
        <w:rPr>
          <w:rFonts w:cstheme="minorHAnsi"/>
          <w:b/>
          <w:sz w:val="28"/>
          <w:szCs w:val="28"/>
        </w:rPr>
        <w:t>Holy Ground!)</w:t>
      </w:r>
      <w:proofErr w:type="gramEnd"/>
    </w:p>
    <w:p w:rsidR="000B3EA6" w:rsidRDefault="000B3EA6" w:rsidP="000B3EA6">
      <w:pPr>
        <w:rPr>
          <w:rFonts w:cstheme="minorHAnsi"/>
          <w:b/>
          <w:sz w:val="28"/>
          <w:szCs w:val="28"/>
        </w:rPr>
      </w:pPr>
      <w:r>
        <w:rPr>
          <w:rFonts w:cstheme="minorHAnsi"/>
          <w:b/>
          <w:sz w:val="28"/>
          <w:szCs w:val="28"/>
        </w:rPr>
        <w:t xml:space="preserve">In </w:t>
      </w:r>
      <w:proofErr w:type="spellStart"/>
      <w:proofErr w:type="gramStart"/>
      <w:r>
        <w:rPr>
          <w:rFonts w:cstheme="minorHAnsi"/>
          <w:b/>
          <w:sz w:val="28"/>
          <w:szCs w:val="28"/>
        </w:rPr>
        <w:t>paris</w:t>
      </w:r>
      <w:proofErr w:type="spellEnd"/>
      <w:proofErr w:type="gramEnd"/>
      <w:r>
        <w:rPr>
          <w:rFonts w:cstheme="minorHAnsi"/>
          <w:b/>
          <w:sz w:val="28"/>
          <w:szCs w:val="28"/>
        </w:rPr>
        <w:t xml:space="preserve"> some watch the beautiful</w:t>
      </w:r>
    </w:p>
    <w:p w:rsidR="000B3EA6" w:rsidRDefault="000B3EA6" w:rsidP="000B3EA6">
      <w:pPr>
        <w:rPr>
          <w:rFonts w:cstheme="minorHAnsi"/>
          <w:b/>
          <w:sz w:val="28"/>
          <w:szCs w:val="28"/>
        </w:rPr>
      </w:pPr>
      <w:r>
        <w:rPr>
          <w:rFonts w:cstheme="minorHAnsi"/>
          <w:b/>
          <w:sz w:val="28"/>
          <w:szCs w:val="28"/>
        </w:rPr>
        <w:t>Follies perform,</w:t>
      </w:r>
    </w:p>
    <w:p w:rsidR="000B3EA6" w:rsidRDefault="000B3EA6" w:rsidP="000B3EA6">
      <w:pPr>
        <w:rPr>
          <w:rFonts w:cstheme="minorHAnsi"/>
          <w:b/>
          <w:sz w:val="28"/>
          <w:szCs w:val="28"/>
        </w:rPr>
      </w:pPr>
      <w:r>
        <w:rPr>
          <w:rFonts w:cstheme="minorHAnsi"/>
          <w:b/>
          <w:sz w:val="28"/>
          <w:szCs w:val="28"/>
        </w:rPr>
        <w:t>(And we wonder if the latrines have</w:t>
      </w:r>
    </w:p>
    <w:p w:rsidR="000B3EA6" w:rsidRDefault="000B3EA6" w:rsidP="000B3EA6">
      <w:pPr>
        <w:rPr>
          <w:rFonts w:cstheme="minorHAnsi"/>
          <w:b/>
          <w:sz w:val="28"/>
          <w:szCs w:val="28"/>
        </w:rPr>
      </w:pPr>
      <w:r>
        <w:rPr>
          <w:rFonts w:cstheme="minorHAnsi"/>
          <w:b/>
          <w:sz w:val="28"/>
          <w:szCs w:val="28"/>
        </w:rPr>
        <w:t>Been reformed?)</w:t>
      </w:r>
    </w:p>
    <w:p w:rsidR="000B3EA6" w:rsidRDefault="000B3EA6" w:rsidP="000B3EA6">
      <w:pPr>
        <w:rPr>
          <w:rFonts w:cstheme="minorHAnsi"/>
          <w:b/>
          <w:sz w:val="28"/>
          <w:szCs w:val="28"/>
        </w:rPr>
      </w:pPr>
      <w:r>
        <w:rPr>
          <w:rFonts w:cstheme="minorHAnsi"/>
          <w:b/>
          <w:sz w:val="28"/>
          <w:szCs w:val="28"/>
        </w:rPr>
        <w:t xml:space="preserve">But it </w:t>
      </w:r>
      <w:proofErr w:type="spellStart"/>
      <w:r>
        <w:rPr>
          <w:rFonts w:cstheme="minorHAnsi"/>
          <w:b/>
          <w:sz w:val="28"/>
          <w:szCs w:val="28"/>
        </w:rPr>
        <w:t>does’nt</w:t>
      </w:r>
      <w:proofErr w:type="spellEnd"/>
      <w:r>
        <w:rPr>
          <w:rFonts w:cstheme="minorHAnsi"/>
          <w:b/>
          <w:sz w:val="28"/>
          <w:szCs w:val="28"/>
        </w:rPr>
        <w:t xml:space="preserve"> matter where you roam;</w:t>
      </w:r>
    </w:p>
    <w:p w:rsidR="000B3EA6" w:rsidRDefault="000B3EA6" w:rsidP="000B3EA6">
      <w:pPr>
        <w:rPr>
          <w:rFonts w:cstheme="minorHAnsi"/>
          <w:b/>
          <w:sz w:val="28"/>
          <w:szCs w:val="28"/>
        </w:rPr>
      </w:pPr>
      <w:r>
        <w:rPr>
          <w:rFonts w:cstheme="minorHAnsi"/>
          <w:b/>
          <w:sz w:val="28"/>
          <w:szCs w:val="28"/>
        </w:rPr>
        <w:t>We all agree-</w:t>
      </w:r>
    </w:p>
    <w:p w:rsidR="000B3EA6" w:rsidRDefault="000B3EA6" w:rsidP="000B3EA6">
      <w:pPr>
        <w:rPr>
          <w:rFonts w:cstheme="minorHAnsi"/>
          <w:b/>
          <w:sz w:val="28"/>
          <w:szCs w:val="28"/>
        </w:rPr>
      </w:pPr>
      <w:r>
        <w:rPr>
          <w:rFonts w:cstheme="minorHAnsi"/>
          <w:b/>
          <w:sz w:val="28"/>
          <w:szCs w:val="28"/>
        </w:rPr>
        <w:t>There’s no place like</w:t>
      </w:r>
    </w:p>
    <w:p w:rsidR="000B3EA6" w:rsidRDefault="000B3EA6" w:rsidP="000B3EA6">
      <w:pPr>
        <w:rPr>
          <w:rFonts w:cstheme="minorHAnsi"/>
          <w:b/>
          <w:sz w:val="28"/>
          <w:szCs w:val="28"/>
        </w:rPr>
      </w:pPr>
      <w:r>
        <w:rPr>
          <w:rFonts w:cstheme="minorHAnsi"/>
          <w:b/>
          <w:sz w:val="28"/>
          <w:szCs w:val="28"/>
        </w:rPr>
        <w:t>Home!</w:t>
      </w:r>
    </w:p>
    <w:p w:rsidR="00EA57A3" w:rsidRPr="00641C0B" w:rsidRDefault="00641C0B" w:rsidP="00EA57A3">
      <w:pPr>
        <w:rPr>
          <w:rFonts w:ascii="Brush Script MT" w:hAnsi="Brush Script MT" w:cstheme="minorHAnsi"/>
          <w:b/>
          <w:sz w:val="40"/>
          <w:szCs w:val="40"/>
        </w:rPr>
      </w:pPr>
      <w:r>
        <w:rPr>
          <w:rFonts w:ascii="Brush Script MT" w:hAnsi="Brush Script MT" w:cstheme="minorHAnsi"/>
          <w:b/>
          <w:sz w:val="40"/>
          <w:szCs w:val="40"/>
        </w:rPr>
        <w:t>-The Villa Poets Archive</w:t>
      </w:r>
    </w:p>
    <w:p w:rsidR="00EA57A3" w:rsidRDefault="000B3EA6" w:rsidP="00EA57A3">
      <w:pPr>
        <w:rPr>
          <w:rFonts w:cstheme="minorHAnsi"/>
          <w:b/>
          <w:sz w:val="28"/>
          <w:szCs w:val="28"/>
        </w:rPr>
      </w:pPr>
      <w:r>
        <w:rPr>
          <w:rFonts w:cstheme="minorHAnsi"/>
          <w:b/>
          <w:noProof/>
          <w:sz w:val="28"/>
          <w:szCs w:val="28"/>
        </w:rPr>
        <w:drawing>
          <wp:inline distT="0" distB="0" distL="0" distR="0">
            <wp:extent cx="1424940" cy="1403350"/>
            <wp:effectExtent l="19050" t="0" r="3810" b="0"/>
            <wp:docPr id="1" name="Picture 1" descr="C:\Users\Activities\AppData\Local\Microsoft\Windows\INetCache\IE\70MQRNDT\ombrellone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ies\AppData\Local\Microsoft\Windows\INetCache\IE\70MQRNDT\ombrellone_r[1].png"/>
                    <pic:cNvPicPr>
                      <a:picLocks noChangeAspect="1" noChangeArrowheads="1"/>
                    </pic:cNvPicPr>
                  </pic:nvPicPr>
                  <pic:blipFill>
                    <a:blip r:embed="rId6" cstate="print"/>
                    <a:srcRect/>
                    <a:stretch>
                      <a:fillRect/>
                    </a:stretch>
                  </pic:blipFill>
                  <pic:spPr bwMode="auto">
                    <a:xfrm>
                      <a:off x="0" y="0"/>
                      <a:ext cx="1424940" cy="1403350"/>
                    </a:xfrm>
                    <a:prstGeom prst="rect">
                      <a:avLst/>
                    </a:prstGeom>
                    <a:noFill/>
                    <a:ln w="9525">
                      <a:noFill/>
                      <a:miter lim="800000"/>
                      <a:headEnd/>
                      <a:tailEnd/>
                    </a:ln>
                  </pic:spPr>
                </pic:pic>
              </a:graphicData>
            </a:graphic>
          </wp:inline>
        </w:drawing>
      </w:r>
    </w:p>
    <w:p w:rsidR="00EA57A3" w:rsidRPr="00EA57A3" w:rsidRDefault="004C3D73" w:rsidP="00EA57A3">
      <w:pPr>
        <w:rPr>
          <w:rFonts w:cstheme="minorHAnsi"/>
          <w:b/>
          <w:sz w:val="28"/>
          <w:szCs w:val="28"/>
        </w:rPr>
      </w:pPr>
      <w:r>
        <w:rPr>
          <w:rFonts w:ascii="Baskerville Old Face" w:hAnsi="Baskerville Old Face" w:cs="Arial"/>
          <w:b/>
          <w:i/>
          <w:noProof/>
          <w:color w:val="632423" w:themeColor="accent2" w:themeShade="80"/>
          <w:sz w:val="28"/>
          <w:szCs w:val="28"/>
          <w:u w:val="single"/>
        </w:rPr>
        <w:lastRenderedPageBreak/>
        <w:drawing>
          <wp:inline distT="0" distB="0" distL="0" distR="0">
            <wp:extent cx="2090304" cy="2468880"/>
            <wp:effectExtent l="0" t="0" r="5196" b="0"/>
            <wp:docPr id="7" name="Picture 5" descr="C:\Users\Activities\AppData\Local\Microsoft\Windows\INetCache\IE\8M7F2Q76\kghddgh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tivities\AppData\Local\Microsoft\Windows\INetCache\IE\8M7F2Q76\kghddghds[1].gif"/>
                    <pic:cNvPicPr>
                      <a:picLocks noChangeAspect="1" noChangeArrowheads="1"/>
                    </pic:cNvPicPr>
                  </pic:nvPicPr>
                  <pic:blipFill>
                    <a:blip r:embed="rId7" cstate="print"/>
                    <a:srcRect/>
                    <a:stretch>
                      <a:fillRect/>
                    </a:stretch>
                  </pic:blipFill>
                  <pic:spPr bwMode="auto">
                    <a:xfrm>
                      <a:off x="0" y="0"/>
                      <a:ext cx="2090304" cy="2468880"/>
                    </a:xfrm>
                    <a:prstGeom prst="rect">
                      <a:avLst/>
                    </a:prstGeom>
                    <a:noFill/>
                    <a:ln w="9525">
                      <a:noFill/>
                      <a:miter lim="800000"/>
                      <a:headEnd/>
                      <a:tailEnd/>
                    </a:ln>
                  </pic:spPr>
                </pic:pic>
              </a:graphicData>
            </a:graphic>
          </wp:inline>
        </w:drawing>
      </w:r>
    </w:p>
    <w:p w:rsidR="00A30099" w:rsidRDefault="00C64DB6" w:rsidP="000611C4">
      <w:pPr>
        <w:rPr>
          <w:rFonts w:ascii="Arial Black" w:hAnsi="Arial Black" w:cs="Arial"/>
          <w:b/>
          <w:i/>
          <w:sz w:val="28"/>
          <w:szCs w:val="28"/>
          <w:u w:val="single"/>
        </w:rPr>
      </w:pPr>
      <w:r w:rsidRPr="00C64DB6">
        <w:rPr>
          <w:rFonts w:ascii="Arial Narrow" w:eastAsia="KaiTi" w:hAnsi="Arial Narrow" w:cs="Arial"/>
          <w:i/>
          <w:noProof/>
          <w:sz w:val="44"/>
          <w:szCs w:val="44"/>
        </w:rPr>
        <w:pict>
          <v:line id="Straight Connector 1" o:spid="_x0000_s1030" style="position:absolute;left:0;text-align:left;flip:y;z-index:251875328;visibility:visible;mso-width-relative:margin;mso-height-relative:margin" from="298.05pt,82.65pt" to="298.05pt,3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" strokecolor="windowText" strokeweight="1.5pt">
            <v:shadow on="t" color="black" opacity="26214f" origin=",-.5" offset="0,3pt"/>
          </v:line>
        </w:pict>
      </w:r>
      <w:r w:rsidR="004C3D73">
        <w:rPr>
          <w:rFonts w:ascii="Arial Black" w:hAnsi="Arial Black" w:cs="Arial"/>
          <w:b/>
          <w:i/>
          <w:sz w:val="28"/>
          <w:szCs w:val="28"/>
          <w:u w:val="single"/>
        </w:rPr>
        <w:t>August Greetings!</w:t>
      </w:r>
    </w:p>
    <w:p w:rsidR="004C3D73" w:rsidRPr="004C3D73" w:rsidRDefault="00F42F58" w:rsidP="004C3D73">
      <w:pPr>
        <w:rPr>
          <w:rFonts w:ascii="Baskerville Old Face" w:hAnsi="Baskerville Old Face" w:cs="Arial"/>
          <w:b/>
          <w:color w:val="002060"/>
          <w:sz w:val="28"/>
          <w:szCs w:val="28"/>
        </w:rPr>
      </w:pPr>
      <w:r>
        <w:rPr>
          <w:rFonts w:ascii="Baskerville Old Face" w:hAnsi="Baskerville Old Face" w:cs="Arial"/>
          <w:b/>
          <w:color w:val="002060"/>
          <w:sz w:val="28"/>
          <w:szCs w:val="28"/>
        </w:rPr>
        <w:t>We, at the Villa, hope</w:t>
      </w:r>
      <w:r w:rsidR="004C3D73">
        <w:rPr>
          <w:rFonts w:ascii="Baskerville Old Face" w:hAnsi="Baskerville Old Face" w:cs="Arial"/>
          <w:b/>
          <w:color w:val="002060"/>
          <w:sz w:val="28"/>
          <w:szCs w:val="28"/>
        </w:rPr>
        <w:t xml:space="preserve"> you are enjoying your summer as much as we are! Our August calendar is busting out all over, with many summer-style activities! Scenic Drives, </w:t>
      </w:r>
      <w:r w:rsidR="00DC2F30">
        <w:rPr>
          <w:rFonts w:ascii="Baskerville Old Face" w:hAnsi="Baskerville Old Face" w:cs="Arial"/>
          <w:b/>
          <w:color w:val="002060"/>
          <w:sz w:val="28"/>
          <w:szCs w:val="28"/>
        </w:rPr>
        <w:t xml:space="preserve">a beach-themed party, </w:t>
      </w:r>
      <w:r w:rsidR="004C3D73">
        <w:rPr>
          <w:rFonts w:ascii="Baskerville Old Face" w:hAnsi="Baskerville Old Face" w:cs="Arial"/>
          <w:b/>
          <w:color w:val="002060"/>
          <w:sz w:val="28"/>
          <w:szCs w:val="28"/>
        </w:rPr>
        <w:t>entertainers, shopping trips, and special presentations, are just a few of the activities that are offered this month.</w:t>
      </w:r>
      <w:r w:rsidR="000611C4">
        <w:rPr>
          <w:rFonts w:ascii="Baskerville Old Face" w:hAnsi="Baskerville Old Face" w:cs="Arial"/>
          <w:b/>
          <w:color w:val="002060"/>
          <w:sz w:val="28"/>
          <w:szCs w:val="28"/>
        </w:rPr>
        <w:t xml:space="preserve"> We will be having another Yard Sale on 8/31!</w:t>
      </w:r>
      <w:r w:rsidR="004C3D73">
        <w:rPr>
          <w:rFonts w:ascii="Baskerville Old Face" w:hAnsi="Baskerville Old Face" w:cs="Arial"/>
          <w:b/>
          <w:color w:val="002060"/>
          <w:sz w:val="28"/>
          <w:szCs w:val="28"/>
        </w:rPr>
        <w:t xml:space="preserve"> There is something for everyone-so come on out and join us as we celebrate the last month of summer!</w:t>
      </w:r>
    </w:p>
    <w:p w:rsidR="00C57D18" w:rsidRDefault="000611C4" w:rsidP="00C57D18">
      <w:pPr>
        <w:rPr>
          <w:rFonts w:ascii="Constantia" w:hAnsi="Constantia" w:cs="Arial"/>
          <w:b/>
          <w:sz w:val="32"/>
          <w:szCs w:val="32"/>
        </w:rPr>
      </w:pPr>
      <w:r w:rsidRPr="000611C4">
        <w:rPr>
          <w:rFonts w:ascii="Constantia" w:hAnsi="Constantia" w:cs="Arial"/>
          <w:b/>
          <w:noProof/>
          <w:sz w:val="32"/>
          <w:szCs w:val="32"/>
        </w:rPr>
        <w:drawing>
          <wp:inline distT="0" distB="0" distL="0" distR="0">
            <wp:extent cx="1354899" cy="1463040"/>
            <wp:effectExtent l="19050" t="0" r="0" b="0"/>
            <wp:docPr id="25" name="Picture 8" descr="C:\Users\Activities\AppData\Local\Microsoft\Windows\INetCache\IE\THZ6JXE9\17207-illustration-of-an-ear-of-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tivities\AppData\Local\Microsoft\Windows\INetCache\IE\THZ6JXE9\17207-illustration-of-an-ear-of-corn-pv[1].png"/>
                    <pic:cNvPicPr>
                      <a:picLocks noChangeAspect="1" noChangeArrowheads="1"/>
                    </pic:cNvPicPr>
                  </pic:nvPicPr>
                  <pic:blipFill>
                    <a:blip r:embed="rId8" cstate="print"/>
                    <a:srcRect/>
                    <a:stretch>
                      <a:fillRect/>
                    </a:stretch>
                  </pic:blipFill>
                  <pic:spPr bwMode="auto">
                    <a:xfrm>
                      <a:off x="0" y="0"/>
                      <a:ext cx="1354899" cy="1463040"/>
                    </a:xfrm>
                    <a:prstGeom prst="rect">
                      <a:avLst/>
                    </a:prstGeom>
                    <a:noFill/>
                    <a:ln w="9525">
                      <a:noFill/>
                      <a:miter lim="800000"/>
                      <a:headEnd/>
                      <a:tailEnd/>
                    </a:ln>
                  </pic:spPr>
                </pic:pic>
              </a:graphicData>
            </a:graphic>
          </wp:inline>
        </w:drawing>
      </w:r>
    </w:p>
    <w:p w:rsidR="00F42F58" w:rsidRDefault="00F42F58" w:rsidP="000611C4">
      <w:pPr>
        <w:rPr>
          <w:rFonts w:ascii="Baskerville Old Face" w:hAnsi="Baskerville Old Face" w:cs="Arial"/>
          <w:b/>
          <w:sz w:val="32"/>
          <w:szCs w:val="32"/>
          <w:u w:val="single"/>
        </w:rPr>
      </w:pPr>
      <w:r>
        <w:rPr>
          <w:rFonts w:ascii="Baskerville Old Face" w:hAnsi="Baskerville Old Face" w:cs="Arial"/>
          <w:b/>
          <w:sz w:val="32"/>
          <w:szCs w:val="32"/>
          <w:u w:val="single"/>
        </w:rPr>
        <w:t>Corn Husking</w:t>
      </w:r>
    </w:p>
    <w:p w:rsidR="00F42F58" w:rsidRDefault="00F42F58" w:rsidP="00C57D18">
      <w:pPr>
        <w:rPr>
          <w:rFonts w:ascii="Baskerville Old Face" w:hAnsi="Baskerville Old Face" w:cs="Arial"/>
          <w:b/>
          <w:sz w:val="28"/>
          <w:szCs w:val="28"/>
        </w:rPr>
      </w:pPr>
      <w:r>
        <w:rPr>
          <w:rFonts w:ascii="Baskerville Old Face" w:hAnsi="Baskerville Old Face" w:cs="Arial"/>
          <w:b/>
          <w:sz w:val="28"/>
          <w:szCs w:val="28"/>
        </w:rPr>
        <w:t>We will be husking corn on Thursday, August 16</w:t>
      </w:r>
      <w:r w:rsidRPr="00F42F58">
        <w:rPr>
          <w:rFonts w:ascii="Baskerville Old Face" w:hAnsi="Baskerville Old Face" w:cs="Arial"/>
          <w:b/>
          <w:sz w:val="28"/>
          <w:szCs w:val="28"/>
          <w:vertAlign w:val="superscript"/>
        </w:rPr>
        <w:t>th</w:t>
      </w:r>
      <w:r>
        <w:rPr>
          <w:rFonts w:ascii="Baskerville Old Face" w:hAnsi="Baskerville Old Face" w:cs="Arial"/>
          <w:b/>
          <w:sz w:val="28"/>
          <w:szCs w:val="28"/>
        </w:rPr>
        <w:t xml:space="preserve"> at 10:00am. The corn will then be cooked by dietary and served during lunch, with tomato sandwiches. </w:t>
      </w:r>
    </w:p>
    <w:p w:rsidR="00F42F58" w:rsidRPr="00F42F58" w:rsidRDefault="00F42F58" w:rsidP="00C57D18">
      <w:pPr>
        <w:rPr>
          <w:rFonts w:ascii="Baskerville Old Face" w:hAnsi="Baskerville Old Face" w:cs="Arial"/>
          <w:b/>
          <w:sz w:val="28"/>
          <w:szCs w:val="28"/>
        </w:rPr>
      </w:pPr>
      <w:r>
        <w:rPr>
          <w:rFonts w:ascii="Baskerville Old Face" w:hAnsi="Baskerville Old Face" w:cs="Arial"/>
          <w:b/>
          <w:noProof/>
          <w:sz w:val="28"/>
          <w:szCs w:val="28"/>
        </w:rPr>
        <w:drawing>
          <wp:inline distT="0" distB="0" distL="0" distR="0">
            <wp:extent cx="1281048" cy="1188720"/>
            <wp:effectExtent l="0" t="0" r="0" b="0"/>
            <wp:docPr id="18" name="Picture 9" descr="C:\Users\Activities\AppData\Local\Microsoft\Windows\INetCache\IE\70MQRNDT\tomate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tivities\AppData\Local\Microsoft\Windows\INetCache\IE\70MQRNDT\tomate_2010[1].png"/>
                    <pic:cNvPicPr>
                      <a:picLocks noChangeAspect="1" noChangeArrowheads="1"/>
                    </pic:cNvPicPr>
                  </pic:nvPicPr>
                  <pic:blipFill>
                    <a:blip r:embed="rId9" cstate="print"/>
                    <a:srcRect/>
                    <a:stretch>
                      <a:fillRect/>
                    </a:stretch>
                  </pic:blipFill>
                  <pic:spPr bwMode="auto">
                    <a:xfrm>
                      <a:off x="0" y="0"/>
                      <a:ext cx="1281048" cy="1188720"/>
                    </a:xfrm>
                    <a:prstGeom prst="rect">
                      <a:avLst/>
                    </a:prstGeom>
                    <a:noFill/>
                    <a:ln w="9525">
                      <a:noFill/>
                      <a:miter lim="800000"/>
                      <a:headEnd/>
                      <a:tailEnd/>
                    </a:ln>
                  </pic:spPr>
                </pic:pic>
              </a:graphicData>
            </a:graphic>
          </wp:inline>
        </w:drawing>
      </w:r>
    </w:p>
    <w:p w:rsidR="00336BC8" w:rsidRPr="00F42F58" w:rsidRDefault="00F42F58" w:rsidP="000611C4">
      <w:pPr>
        <w:rPr>
          <w:rFonts w:ascii="Ravie" w:eastAsia="KaiTi" w:hAnsi="Ravie" w:cs="Arial"/>
          <w:b/>
          <w:i/>
          <w:noProof/>
          <w:sz w:val="40"/>
          <w:szCs w:val="40"/>
          <w:u w:val="single"/>
        </w:rPr>
      </w:pPr>
      <w:r>
        <w:rPr>
          <w:rFonts w:ascii="Ravie" w:eastAsia="KaiTi" w:hAnsi="Ravie"/>
          <w:b/>
          <w:i/>
          <w:noProof/>
          <w:color w:val="7030A0"/>
          <w:sz w:val="40"/>
          <w:szCs w:val="40"/>
          <w:u w:val="single"/>
        </w:rPr>
        <w:lastRenderedPageBreak/>
        <w:t>August Birthdays</w:t>
      </w:r>
    </w:p>
    <w:p w:rsidR="00D67A1D" w:rsidRDefault="00F42F58" w:rsidP="005A3CDD">
      <w:pPr>
        <w:rPr>
          <w:rFonts w:ascii="Lucida Sans Unicode" w:eastAsia="KaiTi" w:hAnsi="Lucida Sans Unicode" w:cs="Lucida Sans Unicode"/>
          <w:b/>
          <w:noProof/>
          <w:sz w:val="32"/>
          <w:szCs w:val="32"/>
        </w:rPr>
      </w:pPr>
      <w:r>
        <w:rPr>
          <w:rFonts w:ascii="Lucida Sans Unicode" w:eastAsia="KaiTi" w:hAnsi="Lucida Sans Unicode" w:cs="Lucida Sans Unicode"/>
          <w:b/>
          <w:noProof/>
          <w:sz w:val="32"/>
          <w:szCs w:val="32"/>
        </w:rPr>
        <w:t>Celebrate our August</w:t>
      </w:r>
      <w:r w:rsidR="00BE1501">
        <w:rPr>
          <w:rFonts w:ascii="Lucida Sans Unicode" w:eastAsia="KaiTi" w:hAnsi="Lucida Sans Unicode" w:cs="Lucida Sans Unicode"/>
          <w:b/>
          <w:noProof/>
          <w:sz w:val="32"/>
          <w:szCs w:val="32"/>
        </w:rPr>
        <w:t xml:space="preserve"> </w:t>
      </w:r>
      <w:r w:rsidR="00336BC8">
        <w:rPr>
          <w:rFonts w:ascii="Lucida Sans Unicode" w:eastAsia="KaiTi" w:hAnsi="Lucida Sans Unicode" w:cs="Lucida Sans Unicode"/>
          <w:b/>
          <w:noProof/>
          <w:sz w:val="32"/>
          <w:szCs w:val="32"/>
        </w:rPr>
        <w:t>b</w:t>
      </w:r>
      <w:r>
        <w:rPr>
          <w:rFonts w:ascii="Lucida Sans Unicode" w:eastAsia="KaiTi" w:hAnsi="Lucida Sans Unicode" w:cs="Lucida Sans Unicode"/>
          <w:b/>
          <w:noProof/>
          <w:sz w:val="32"/>
          <w:szCs w:val="32"/>
        </w:rPr>
        <w:t>irthdays on Tuesday, August 14th</w:t>
      </w:r>
      <w:r w:rsidR="0060307C">
        <w:rPr>
          <w:rFonts w:ascii="Lucida Sans Unicode" w:eastAsia="KaiTi" w:hAnsi="Lucida Sans Unicode" w:cs="Lucida Sans Unicode"/>
          <w:b/>
          <w:noProof/>
          <w:sz w:val="32"/>
          <w:szCs w:val="32"/>
        </w:rPr>
        <w:t xml:space="preserve"> </w:t>
      </w:r>
      <w:r w:rsidR="00336BC8">
        <w:rPr>
          <w:rFonts w:ascii="Lucida Sans Unicode" w:eastAsia="KaiTi" w:hAnsi="Lucida Sans Unicode" w:cs="Lucida Sans Unicode"/>
          <w:b/>
          <w:noProof/>
          <w:sz w:val="32"/>
          <w:szCs w:val="32"/>
        </w:rPr>
        <w:t xml:space="preserve">at 2:00pm! </w:t>
      </w:r>
      <w:r>
        <w:rPr>
          <w:rFonts w:ascii="Lucida Sans Unicode" w:eastAsia="KaiTi" w:hAnsi="Lucida Sans Unicode" w:cs="Lucida Sans Unicode"/>
          <w:b/>
          <w:noProof/>
          <w:sz w:val="32"/>
          <w:szCs w:val="32"/>
        </w:rPr>
        <w:t xml:space="preserve"> Tom Shelley</w:t>
      </w:r>
      <w:r w:rsidR="00CA3AFC">
        <w:rPr>
          <w:rFonts w:ascii="Lucida Sans Unicode" w:eastAsia="KaiTi" w:hAnsi="Lucida Sans Unicode" w:cs="Lucida Sans Unicode"/>
          <w:b/>
          <w:noProof/>
          <w:sz w:val="32"/>
          <w:szCs w:val="32"/>
        </w:rPr>
        <w:t xml:space="preserve"> will be our entertainer</w:t>
      </w:r>
      <w:r w:rsidR="00671BBA">
        <w:rPr>
          <w:rFonts w:ascii="Lucida Sans Unicode" w:eastAsia="KaiTi" w:hAnsi="Lucida Sans Unicode" w:cs="Lucida Sans Unicode"/>
          <w:b/>
          <w:noProof/>
          <w:sz w:val="32"/>
          <w:szCs w:val="32"/>
        </w:rPr>
        <w:t>s. C</w:t>
      </w:r>
      <w:r w:rsidR="00CA3AFC">
        <w:rPr>
          <w:rFonts w:ascii="Lucida Sans Unicode" w:eastAsia="KaiTi" w:hAnsi="Lucida Sans Unicode" w:cs="Lucida Sans Unicode"/>
          <w:b/>
          <w:noProof/>
          <w:sz w:val="32"/>
          <w:szCs w:val="32"/>
        </w:rPr>
        <w:t>ake and ice cream</w:t>
      </w:r>
      <w:r w:rsidR="00671BBA">
        <w:rPr>
          <w:rFonts w:ascii="Lucida Sans Unicode" w:eastAsia="KaiTi" w:hAnsi="Lucida Sans Unicode" w:cs="Lucida Sans Unicode"/>
          <w:b/>
          <w:noProof/>
          <w:sz w:val="32"/>
          <w:szCs w:val="32"/>
        </w:rPr>
        <w:t xml:space="preserve"> will be served</w:t>
      </w:r>
      <w:r w:rsidR="00CA3AFC">
        <w:rPr>
          <w:rFonts w:ascii="Lucida Sans Unicode" w:eastAsia="KaiTi" w:hAnsi="Lucida Sans Unicode" w:cs="Lucida Sans Unicode"/>
          <w:b/>
          <w:noProof/>
          <w:sz w:val="32"/>
          <w:szCs w:val="32"/>
        </w:rPr>
        <w:t>!</w:t>
      </w:r>
    </w:p>
    <w:p w:rsidR="000611C4" w:rsidRPr="000611C4" w:rsidRDefault="000611C4" w:rsidP="005A3CDD">
      <w:pPr>
        <w:rPr>
          <w:rFonts w:ascii="Harrington" w:eastAsia="KaiTi" w:hAnsi="Harrington" w:cs="Lucida Sans Unicode"/>
          <w:b/>
          <w:noProof/>
          <w:sz w:val="36"/>
          <w:szCs w:val="36"/>
          <w:u w:val="single"/>
        </w:rPr>
      </w:pPr>
      <w:r>
        <w:rPr>
          <w:rFonts w:ascii="Harrington" w:eastAsia="KaiTi" w:hAnsi="Harrington" w:cs="Lucida Sans Unicode"/>
          <w:b/>
          <w:noProof/>
          <w:sz w:val="36"/>
          <w:szCs w:val="36"/>
          <w:u w:val="single"/>
        </w:rPr>
        <w:t>Residents:</w:t>
      </w:r>
    </w:p>
    <w:p w:rsidR="000611C4" w:rsidRDefault="000611C4" w:rsidP="005A3CDD">
      <w:pPr>
        <w:rPr>
          <w:rFonts w:ascii="Lucida Calligraphy" w:eastAsia="KaiTi" w:hAnsi="Lucida Calligraphy" w:cs="Lucida Sans Unicode"/>
          <w:b/>
          <w:noProof/>
          <w:sz w:val="36"/>
          <w:szCs w:val="36"/>
        </w:rPr>
      </w:pPr>
      <w:r>
        <w:rPr>
          <w:rFonts w:ascii="Lucida Calligraphy" w:eastAsia="KaiTi" w:hAnsi="Lucida Calligraphy" w:cs="Lucida Sans Unicode"/>
          <w:b/>
          <w:noProof/>
          <w:sz w:val="36"/>
          <w:szCs w:val="36"/>
        </w:rPr>
        <w:t>Velma S.-8/21</w:t>
      </w:r>
    </w:p>
    <w:p w:rsidR="000611C4" w:rsidRPr="000611C4" w:rsidRDefault="000611C4" w:rsidP="005A3CDD">
      <w:pPr>
        <w:rPr>
          <w:rFonts w:ascii="Lucida Calligraphy" w:eastAsia="KaiTi" w:hAnsi="Lucida Calligraphy" w:cs="Lucida Sans Unicode"/>
          <w:b/>
          <w:noProof/>
          <w:sz w:val="36"/>
          <w:szCs w:val="36"/>
          <w:u w:val="single"/>
        </w:rPr>
      </w:pPr>
      <w:r>
        <w:rPr>
          <w:rFonts w:ascii="Lucida Calligraphy" w:eastAsia="KaiTi" w:hAnsi="Lucida Calligraphy" w:cs="Lucida Sans Unicode"/>
          <w:b/>
          <w:noProof/>
          <w:sz w:val="36"/>
          <w:szCs w:val="36"/>
          <w:u w:val="single"/>
        </w:rPr>
        <w:t>Staff:</w:t>
      </w:r>
    </w:p>
    <w:p w:rsidR="000611C4" w:rsidRDefault="000611C4" w:rsidP="005A3CDD">
      <w:pPr>
        <w:rPr>
          <w:rFonts w:ascii="Lucida Calligraphy" w:eastAsia="KaiTi" w:hAnsi="Lucida Calligraphy" w:cs="Lucida Sans Unicode"/>
          <w:b/>
          <w:noProof/>
          <w:sz w:val="36"/>
          <w:szCs w:val="36"/>
        </w:rPr>
      </w:pPr>
      <w:r>
        <w:rPr>
          <w:rFonts w:ascii="Lucida Calligraphy" w:eastAsia="KaiTi" w:hAnsi="Lucida Calligraphy" w:cs="Lucida Sans Unicode"/>
          <w:b/>
          <w:noProof/>
          <w:sz w:val="36"/>
          <w:szCs w:val="36"/>
        </w:rPr>
        <w:t>Tiffany K.-8/17</w:t>
      </w:r>
    </w:p>
    <w:p w:rsidR="000611C4" w:rsidRPr="000611C4" w:rsidRDefault="000611C4" w:rsidP="005A3CDD">
      <w:pPr>
        <w:rPr>
          <w:rFonts w:ascii="Lucida Calligraphy" w:eastAsia="KaiTi" w:hAnsi="Lucida Calligraphy" w:cs="Lucida Sans Unicode"/>
          <w:b/>
          <w:noProof/>
          <w:sz w:val="36"/>
          <w:szCs w:val="36"/>
        </w:rPr>
      </w:pPr>
      <w:r>
        <w:rPr>
          <w:rFonts w:ascii="Lucida Calligraphy" w:eastAsia="KaiTi" w:hAnsi="Lucida Calligraphy" w:cs="Lucida Sans Unicode"/>
          <w:b/>
          <w:noProof/>
          <w:sz w:val="36"/>
          <w:szCs w:val="36"/>
        </w:rPr>
        <w:t>Carol T.-8/17</w:t>
      </w:r>
    </w:p>
    <w:p w:rsidR="00B811A8" w:rsidRDefault="000611C4" w:rsidP="00F42F58">
      <w:pPr>
        <w:rPr>
          <w:rFonts w:ascii="Lucida Sans Unicode" w:eastAsia="KaiTi" w:hAnsi="Lucida Sans Unicode" w:cs="Lucida Sans Unicode"/>
          <w:b/>
          <w:noProof/>
          <w:sz w:val="32"/>
          <w:szCs w:val="32"/>
        </w:rPr>
      </w:pPr>
      <w:r w:rsidRPr="000611C4">
        <w:rPr>
          <w:rFonts w:ascii="Lucida Sans Unicode" w:eastAsia="KaiTi" w:hAnsi="Lucida Sans Unicode" w:cs="Lucida Sans Unicode"/>
          <w:b/>
          <w:noProof/>
          <w:sz w:val="32"/>
          <w:szCs w:val="32"/>
        </w:rPr>
        <w:drawing>
          <wp:inline distT="0" distB="0" distL="0" distR="0">
            <wp:extent cx="943276" cy="914400"/>
            <wp:effectExtent l="0" t="0" r="0" b="0"/>
            <wp:docPr id="22" name="Picture 10" descr="C:\Users\Activities\AppData\Local\Microsoft\Windows\INetCache\IE\70MQRNDT\watermelon-cupcake-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tivities\AppData\Local\Microsoft\Windows\INetCache\IE\70MQRNDT\watermelon-cupcake-graphic[1].png"/>
                    <pic:cNvPicPr>
                      <a:picLocks noChangeAspect="1" noChangeArrowheads="1"/>
                    </pic:cNvPicPr>
                  </pic:nvPicPr>
                  <pic:blipFill>
                    <a:blip r:embed="rId10" cstate="print"/>
                    <a:srcRect/>
                    <a:stretch>
                      <a:fillRect/>
                    </a:stretch>
                  </pic:blipFill>
                  <pic:spPr bwMode="auto">
                    <a:xfrm>
                      <a:off x="0" y="0"/>
                      <a:ext cx="943276" cy="914400"/>
                    </a:xfrm>
                    <a:prstGeom prst="rect">
                      <a:avLst/>
                    </a:prstGeom>
                    <a:noFill/>
                    <a:ln w="9525">
                      <a:noFill/>
                      <a:miter lim="800000"/>
                      <a:headEnd/>
                      <a:tailEnd/>
                    </a:ln>
                  </pic:spPr>
                </pic:pic>
              </a:graphicData>
            </a:graphic>
          </wp:inline>
        </w:drawing>
      </w:r>
    </w:p>
    <w:p w:rsidR="000611C4" w:rsidRDefault="00C64DB6" w:rsidP="000611C4">
      <w:pPr>
        <w:rPr>
          <w:rFonts w:ascii="Lucida Sans Unicode" w:eastAsia="KaiTi" w:hAnsi="Lucida Sans Unicode" w:cs="Lucida Sans Unicode"/>
          <w:b/>
          <w:noProof/>
          <w:sz w:val="32"/>
          <w:szCs w:val="32"/>
        </w:rPr>
      </w:pPr>
      <w:r w:rsidRPr="00C64DB6">
        <w:rPr>
          <w:rFonts w:ascii="Vivaldi" w:eastAsia="KaiTi" w:hAnsi="Vivaldi" w:cs="Narkisim"/>
          <w:i/>
          <w:noProof/>
          <w:sz w:val="24"/>
          <w:szCs w:val="24"/>
        </w:rPr>
        <w:pict>
          <v:line id="Straight Connector 3" o:spid="_x0000_s1029" style="position:absolute;left:0;text-align:left;z-index:251849728;visibility:visible;mso-width-relative:margin;mso-height-relative:margin" from="8.4pt,12.05pt" to="27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" strokecolor="windowText" strokeweight="1.5pt">
            <v:shadow on="t" color="black" opacity="26214f" origin=",-.5" offset="0,3pt"/>
          </v:line>
        </w:pict>
      </w:r>
    </w:p>
    <w:p w:rsidR="00383168" w:rsidRPr="000611C4" w:rsidRDefault="00F42F58" w:rsidP="000611C4">
      <w:pPr>
        <w:rPr>
          <w:rFonts w:ascii="Lucida Sans Unicode" w:eastAsia="KaiTi" w:hAnsi="Lucida Sans Unicode" w:cs="Lucida Sans Unicode"/>
          <w:b/>
          <w:noProof/>
          <w:sz w:val="32"/>
          <w:szCs w:val="32"/>
        </w:rPr>
      </w:pPr>
      <w:r>
        <w:rPr>
          <w:rFonts w:ascii="Lucida Sans Unicode" w:eastAsia="KaiTi" w:hAnsi="Lucida Sans Unicode" w:cs="Lucida Sans Unicode"/>
          <w:b/>
          <w:noProof/>
          <w:sz w:val="32"/>
          <w:szCs w:val="32"/>
          <w:u w:val="single"/>
        </w:rPr>
        <w:t>“Shop-ility” Coupon Exchange</w:t>
      </w:r>
    </w:p>
    <w:p w:rsidR="00F42F58" w:rsidRDefault="00F42F58" w:rsidP="000611C4">
      <w:pPr>
        <w:jc w:val="both"/>
        <w:rPr>
          <w:rFonts w:ascii="Lucida Sans Unicode" w:eastAsia="KaiTi" w:hAnsi="Lucida Sans Unicode" w:cs="Lucida Sans Unicode"/>
          <w:b/>
          <w:noProof/>
          <w:sz w:val="28"/>
          <w:szCs w:val="28"/>
        </w:rPr>
      </w:pPr>
      <w:r>
        <w:rPr>
          <w:rFonts w:ascii="Lucida Sans Unicode" w:eastAsia="KaiTi" w:hAnsi="Lucida Sans Unicode" w:cs="Lucida Sans Unicode"/>
          <w:b/>
          <w:noProof/>
          <w:sz w:val="28"/>
          <w:szCs w:val="28"/>
        </w:rPr>
        <w:t xml:space="preserve">We are switching-up how we exchange our bingo coupons! During bingo, evryone has the opportunity to pick coupons, rather than snacks. Those coupons will now be worth .50 cents towards items for sale at the “Shop-ility” mobile store. </w:t>
      </w:r>
      <w:r w:rsidR="00DC2F30">
        <w:rPr>
          <w:rFonts w:ascii="Lucida Sans Unicode" w:eastAsia="KaiTi" w:hAnsi="Lucida Sans Unicode" w:cs="Lucida Sans Unicode"/>
          <w:b/>
          <w:noProof/>
          <w:sz w:val="28"/>
          <w:szCs w:val="28"/>
        </w:rPr>
        <w:t xml:space="preserve">See the Activity Staff for further details, and check the activity calendar for “Shop-ility” dates. </w:t>
      </w:r>
    </w:p>
    <w:p w:rsidR="00DC2F30" w:rsidRPr="00F42F58" w:rsidRDefault="00DC2F30" w:rsidP="00F42F58">
      <w:pPr>
        <w:rPr>
          <w:rFonts w:ascii="Lucida Sans Unicode" w:eastAsia="KaiTi" w:hAnsi="Lucida Sans Unicode" w:cs="Lucida Sans Unicode"/>
          <w:b/>
          <w:noProof/>
          <w:sz w:val="28"/>
          <w:szCs w:val="28"/>
        </w:rPr>
      </w:pPr>
      <w:r>
        <w:rPr>
          <w:rFonts w:ascii="Lucida Sans Unicode" w:eastAsia="KaiTi" w:hAnsi="Lucida Sans Unicode" w:cs="Lucida Sans Unicode"/>
          <w:b/>
          <w:noProof/>
          <w:sz w:val="28"/>
          <w:szCs w:val="28"/>
        </w:rPr>
        <w:drawing>
          <wp:inline distT="0" distB="0" distL="0" distR="0">
            <wp:extent cx="1161354" cy="822960"/>
            <wp:effectExtent l="19050" t="0" r="696" b="0"/>
            <wp:docPr id="21" name="Picture 11" descr="C:\Users\Activities\AppData\Local\Microsoft\Windows\INetCache\IE\THZ6JXE9\950962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tivities\AppData\Local\Microsoft\Windows\INetCache\IE\THZ6JXE9\950962048[1].jpg"/>
                    <pic:cNvPicPr>
                      <a:picLocks noChangeAspect="1" noChangeArrowheads="1"/>
                    </pic:cNvPicPr>
                  </pic:nvPicPr>
                  <pic:blipFill>
                    <a:blip r:embed="rId11" cstate="print"/>
                    <a:srcRect/>
                    <a:stretch>
                      <a:fillRect/>
                    </a:stretch>
                  </pic:blipFill>
                  <pic:spPr bwMode="auto">
                    <a:xfrm>
                      <a:off x="0" y="0"/>
                      <a:ext cx="1161354" cy="822960"/>
                    </a:xfrm>
                    <a:prstGeom prst="rect">
                      <a:avLst/>
                    </a:prstGeom>
                    <a:noFill/>
                    <a:ln w="9525">
                      <a:noFill/>
                      <a:miter lim="800000"/>
                      <a:headEnd/>
                      <a:tailEnd/>
                    </a:ln>
                  </pic:spPr>
                </pic:pic>
              </a:graphicData>
            </a:graphic>
          </wp:inline>
        </w:drawing>
      </w:r>
    </w:p>
    <w:p w:rsidR="007A2E9F" w:rsidRDefault="00C1016D" w:rsidP="000611C4">
      <w:pPr>
        <w:rPr>
          <w:rFonts w:ascii="Century Gothic" w:eastAsia="KaiTi" w:hAnsi="Century Gothic" w:cs="Arial"/>
          <w:b/>
          <w:noProof/>
          <w:sz w:val="40"/>
          <w:szCs w:val="40"/>
          <w:u w:val="single"/>
        </w:rPr>
      </w:pPr>
      <w:r>
        <w:rPr>
          <w:rFonts w:ascii="Century Gothic" w:eastAsia="KaiTi" w:hAnsi="Century Gothic" w:cs="Arial"/>
          <w:b/>
          <w:noProof/>
          <w:sz w:val="40"/>
          <w:szCs w:val="40"/>
          <w:u w:val="single"/>
        </w:rPr>
        <w:lastRenderedPageBreak/>
        <w:t>Villa Photo-Album</w:t>
      </w:r>
    </w:p>
    <w:p w:rsidR="000611C4" w:rsidRPr="00DE74CB" w:rsidRDefault="000611C4" w:rsidP="000611C4">
      <w:pPr>
        <w:rPr>
          <w:rFonts w:ascii="Lucida Sans Unicode" w:hAnsi="Lucida Sans Unicode" w:cs="Lucida Sans Unicode"/>
          <w:noProof/>
          <w:sz w:val="32"/>
          <w:szCs w:val="32"/>
        </w:rPr>
      </w:pPr>
      <w:r>
        <w:rPr>
          <w:rFonts w:ascii="Lucida Sans Unicode" w:hAnsi="Lucida Sans Unicode" w:cs="Lucida Sans Unicode"/>
          <w:noProof/>
          <w:sz w:val="32"/>
          <w:szCs w:val="32"/>
        </w:rPr>
        <w:drawing>
          <wp:inline distT="0" distB="0" distL="0" distR="0">
            <wp:extent cx="3046824" cy="2286000"/>
            <wp:effectExtent l="19050" t="0" r="1176" b="0"/>
            <wp:docPr id="23" name="Picture 22" descr="20180629_11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29_115904.jpg"/>
                    <pic:cNvPicPr/>
                  </pic:nvPicPr>
                  <pic:blipFill>
                    <a:blip r:embed="rId12" cstate="print"/>
                    <a:stretch>
                      <a:fillRect/>
                    </a:stretch>
                  </pic:blipFill>
                  <pic:spPr>
                    <a:xfrm>
                      <a:off x="0" y="0"/>
                      <a:ext cx="3046824" cy="2286000"/>
                    </a:xfrm>
                    <a:prstGeom prst="rect">
                      <a:avLst/>
                    </a:prstGeom>
                  </pic:spPr>
                </pic:pic>
              </a:graphicData>
            </a:graphic>
          </wp:inline>
        </w:drawing>
      </w:r>
    </w:p>
    <w:p w:rsidR="000611C4" w:rsidRDefault="007F31DB" w:rsidP="000611C4">
      <w:pPr>
        <w:rPr>
          <w:rFonts w:ascii="Century Gothic" w:eastAsia="KaiTi" w:hAnsi="Century Gothic" w:cs="Arial"/>
          <w:b/>
          <w:noProof/>
          <w:sz w:val="28"/>
          <w:szCs w:val="28"/>
          <w:u w:val="single"/>
        </w:rPr>
      </w:pPr>
      <w:r>
        <w:rPr>
          <w:rFonts w:ascii="Century Gothic" w:eastAsia="KaiTi" w:hAnsi="Century Gothic" w:cs="Arial"/>
          <w:b/>
          <w:noProof/>
          <w:sz w:val="28"/>
          <w:szCs w:val="28"/>
          <w:u w:val="single"/>
        </w:rPr>
        <w:t xml:space="preserve">Summer </w:t>
      </w:r>
      <w:r w:rsidR="000611C4">
        <w:rPr>
          <w:rFonts w:ascii="Century Gothic" w:eastAsia="KaiTi" w:hAnsi="Century Gothic" w:cs="Arial"/>
          <w:b/>
          <w:noProof/>
          <w:sz w:val="28"/>
          <w:szCs w:val="28"/>
          <w:u w:val="single"/>
        </w:rPr>
        <w:t>Picnic 2108</w:t>
      </w:r>
    </w:p>
    <w:p w:rsidR="000611C4" w:rsidRDefault="000611C4" w:rsidP="000611C4">
      <w:pPr>
        <w:rPr>
          <w:rFonts w:ascii="Century Gothic" w:eastAsia="KaiTi" w:hAnsi="Century Gothic" w:cs="Arial"/>
          <w:b/>
          <w:noProof/>
          <w:sz w:val="28"/>
          <w:szCs w:val="28"/>
        </w:rPr>
      </w:pPr>
      <w:r>
        <w:rPr>
          <w:rFonts w:ascii="Century Gothic" w:eastAsia="KaiTi" w:hAnsi="Century Gothic" w:cs="Arial"/>
          <w:b/>
          <w:noProof/>
          <w:sz w:val="28"/>
          <w:szCs w:val="28"/>
        </w:rPr>
        <w:t>June 29</w:t>
      </w:r>
      <w:r w:rsidRPr="000611C4">
        <w:rPr>
          <w:rFonts w:ascii="Century Gothic" w:eastAsia="KaiTi" w:hAnsi="Century Gothic" w:cs="Arial"/>
          <w:b/>
          <w:noProof/>
          <w:sz w:val="28"/>
          <w:szCs w:val="28"/>
          <w:vertAlign w:val="superscript"/>
        </w:rPr>
        <w:t>th</w:t>
      </w:r>
      <w:r>
        <w:rPr>
          <w:rFonts w:ascii="Century Gothic" w:eastAsia="KaiTi" w:hAnsi="Century Gothic" w:cs="Arial"/>
          <w:b/>
          <w:noProof/>
          <w:sz w:val="28"/>
          <w:szCs w:val="28"/>
        </w:rPr>
        <w:t xml:space="preserve"> </w:t>
      </w:r>
    </w:p>
    <w:p w:rsidR="000611C4" w:rsidRPr="000611C4" w:rsidRDefault="000611C4" w:rsidP="000611C4">
      <w:pPr>
        <w:rPr>
          <w:rFonts w:ascii="Century Gothic" w:eastAsia="KaiTi" w:hAnsi="Century Gothic" w:cs="Arial"/>
          <w:b/>
          <w:noProof/>
          <w:sz w:val="28"/>
          <w:szCs w:val="28"/>
        </w:rPr>
      </w:pPr>
      <w:r>
        <w:rPr>
          <w:rFonts w:ascii="Century Gothic" w:eastAsia="KaiTi" w:hAnsi="Century Gothic" w:cs="Arial"/>
          <w:b/>
          <w:noProof/>
          <w:sz w:val="28"/>
          <w:szCs w:val="28"/>
        </w:rPr>
        <w:drawing>
          <wp:inline distT="0" distB="0" distL="0" distR="0">
            <wp:extent cx="2928389" cy="2194560"/>
            <wp:effectExtent l="19050" t="0" r="5311" b="0"/>
            <wp:docPr id="24" name="Picture 23" descr="20180629_1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29_120130.jpg"/>
                    <pic:cNvPicPr/>
                  </pic:nvPicPr>
                  <pic:blipFill>
                    <a:blip r:embed="rId13" cstate="print"/>
                    <a:stretch>
                      <a:fillRect/>
                    </a:stretch>
                  </pic:blipFill>
                  <pic:spPr>
                    <a:xfrm>
                      <a:off x="0" y="0"/>
                      <a:ext cx="2928389" cy="2194560"/>
                    </a:xfrm>
                    <a:prstGeom prst="rect">
                      <a:avLst/>
                    </a:prstGeom>
                  </pic:spPr>
                </pic:pic>
              </a:graphicData>
            </a:graphic>
          </wp:inline>
        </w:drawing>
      </w:r>
    </w:p>
    <w:p w:rsidR="00DE74CB" w:rsidRPr="00DC2F30" w:rsidRDefault="000611C4" w:rsidP="00DC2F30">
      <w:pPr>
        <w:rPr>
          <w:rFonts w:ascii="Century Gothic" w:eastAsia="KaiTi" w:hAnsi="Century Gothic" w:cs="Arial"/>
          <w:b/>
          <w:noProof/>
          <w:sz w:val="28"/>
          <w:szCs w:val="28"/>
        </w:rPr>
      </w:pPr>
      <w:r>
        <w:rPr>
          <w:rFonts w:ascii="Century Gothic" w:eastAsia="KaiTi" w:hAnsi="Century Gothic" w:cs="Arial"/>
          <w:b/>
          <w:noProof/>
          <w:sz w:val="28"/>
          <w:szCs w:val="28"/>
        </w:rPr>
        <w:t>Pat and Ruth enjoying some tasty burgers!</w:t>
      </w:r>
    </w:p>
    <w:p w:rsidR="00DE74CB" w:rsidRPr="00DE74CB" w:rsidRDefault="00DE74CB" w:rsidP="006838D6">
      <w:pPr>
        <w:rPr>
          <w:rFonts w:ascii="Copperplate Gothic Bold" w:eastAsia="KaiTi" w:hAnsi="Copperplate Gothic Bold" w:cs="Arial"/>
          <w:b/>
          <w:noProof/>
          <w:sz w:val="28"/>
          <w:szCs w:val="28"/>
        </w:rPr>
      </w:pPr>
    </w:p>
    <w:p w:rsidR="00A064D0" w:rsidRDefault="00C64DB6" w:rsidP="006838D6">
      <w:pPr>
        <w:rPr>
          <w:rFonts w:ascii="Copperplate Gothic Bold" w:eastAsia="KaiTi" w:hAnsi="Copperplate Gothic Bold" w:cs="Arial"/>
          <w:b/>
          <w:noProof/>
          <w:sz w:val="38"/>
          <w:szCs w:val="38"/>
          <w:u w:val="double"/>
        </w:rPr>
      </w:pPr>
      <w:r w:rsidRPr="00C64DB6">
        <w:rPr>
          <w:rFonts w:ascii="Gulim" w:eastAsia="Gulim" w:hAnsi="Gulim" w:cs="Vijaya"/>
          <w:caps/>
          <w:noProof/>
          <w:sz w:val="42"/>
          <w:szCs w:val="42"/>
        </w:rPr>
        <w:pict>
          <v:rect id="Rectangle 396" o:spid="_x0000_s1028" style="position:absolute;left:0;text-align:left;margin-left:289.85pt;margin-top:501.3pt;width:291.3pt;height:210.8pt;flip:x;z-index:251884544;visibility:visible;mso-wrap-distance-top:7.2pt;mso-wrap-distance-bottom:7.2pt;mso-position-horizontal-relative:margin;mso-position-vertical-relative:margin;mso-width-relative:margin;v-text-anchor:middle" o:allowincell="f" fillcolor="#f79646 [3209]" strokecolor="#f2f2f2 [3041]" strokeweight="3pt">
            <v:shadow on="t" type="perspective" color="#974706 [1609]" opacity=".5" offset="1pt" offset2="-1pt"/>
            <v:textbox inset="21.6pt,21.6pt,21.6pt,21.6pt">
              <w:txbxContent>
                <w:p w:rsidR="0059793F" w:rsidRDefault="0059793F" w:rsidP="00671BBA">
                  <w:pPr>
                    <w:jc w:val="both"/>
                    <w:rPr>
                      <w:rFonts w:ascii="Bell MT" w:hAnsi="Bell MT"/>
                      <w:b/>
                      <w:sz w:val="26"/>
                      <w:szCs w:val="26"/>
                    </w:rPr>
                  </w:pPr>
                  <w:r>
                    <w:rPr>
                      <w:rFonts w:ascii="Bell MT" w:hAnsi="Bell MT"/>
                      <w:b/>
                      <w:sz w:val="26"/>
                      <w:szCs w:val="26"/>
                    </w:rPr>
                    <w:t>Please feel free to direct any questions or</w:t>
                  </w:r>
                </w:p>
                <w:p w:rsidR="00A6585F" w:rsidRPr="00D97945" w:rsidRDefault="00A6585F" w:rsidP="00671BBA">
                  <w:pPr>
                    <w:jc w:val="both"/>
                    <w:rPr>
                      <w:rFonts w:ascii="Bell MT" w:hAnsi="Bell MT"/>
                      <w:b/>
                      <w:sz w:val="26"/>
                      <w:szCs w:val="26"/>
                    </w:rPr>
                  </w:pPr>
                  <w:proofErr w:type="gramStart"/>
                  <w:r w:rsidRPr="00D97945">
                    <w:rPr>
                      <w:rFonts w:ascii="Bell MT" w:hAnsi="Bell MT"/>
                      <w:b/>
                      <w:sz w:val="26"/>
                      <w:szCs w:val="26"/>
                    </w:rPr>
                    <w:t>concerns</w:t>
                  </w:r>
                  <w:proofErr w:type="gramEnd"/>
                  <w:r w:rsidRPr="00D97945">
                    <w:rPr>
                      <w:rFonts w:ascii="Bell MT" w:hAnsi="Bell MT"/>
                      <w:b/>
                      <w:sz w:val="26"/>
                      <w:szCs w:val="26"/>
                    </w:rPr>
                    <w:t xml:space="preserve"> to the appropriate department:</w:t>
                  </w:r>
                </w:p>
                <w:p w:rsidR="00A6585F" w:rsidRPr="00FA46AE" w:rsidRDefault="00A6585F" w:rsidP="00A6585F">
                  <w:pPr>
                    <w:rPr>
                      <w:rFonts w:ascii="Bell MT" w:hAnsi="Bell MT"/>
                      <w:b/>
                      <w:sz w:val="4"/>
                      <w:szCs w:val="4"/>
                    </w:rPr>
                  </w:pPr>
                </w:p>
                <w:p w:rsidR="00A6585F" w:rsidRPr="0059793F" w:rsidRDefault="00671BBA" w:rsidP="00A6585F">
                  <w:pPr>
                    <w:rPr>
                      <w:rFonts w:ascii="Arial" w:hAnsi="Arial" w:cs="Arial"/>
                      <w:b/>
                      <w:sz w:val="20"/>
                      <w:szCs w:val="20"/>
                    </w:rPr>
                  </w:pPr>
                  <w:bookmarkStart w:id="0" w:name="_GoBack"/>
                  <w:bookmarkEnd w:id="0"/>
                  <w:r>
                    <w:rPr>
                      <w:rFonts w:ascii="Arial" w:hAnsi="Arial" w:cs="Arial"/>
                      <w:b/>
                      <w:sz w:val="24"/>
                      <w:szCs w:val="24"/>
                    </w:rPr>
                    <w:t>Sue Boone</w:t>
                  </w:r>
                  <w:r w:rsidR="0059793F">
                    <w:rPr>
                      <w:rFonts w:ascii="Arial" w:hAnsi="Arial" w:cs="Arial"/>
                      <w:b/>
                      <w:sz w:val="24"/>
                      <w:szCs w:val="24"/>
                    </w:rPr>
                    <w:t xml:space="preserve"> – </w:t>
                  </w:r>
                  <w:r w:rsidR="0059793F">
                    <w:rPr>
                      <w:rFonts w:ascii="Arial" w:hAnsi="Arial" w:cs="Arial"/>
                      <w:b/>
                      <w:sz w:val="20"/>
                      <w:szCs w:val="20"/>
                    </w:rPr>
                    <w:t>Administrator</w:t>
                  </w:r>
                </w:p>
                <w:p w:rsidR="00A6585F" w:rsidRDefault="00671BBA" w:rsidP="00A6585F">
                  <w:pPr>
                    <w:rPr>
                      <w:rFonts w:ascii="Arial" w:hAnsi="Arial" w:cs="Arial"/>
                      <w:b/>
                      <w:sz w:val="24"/>
                      <w:szCs w:val="24"/>
                    </w:rPr>
                  </w:pPr>
                  <w:r>
                    <w:rPr>
                      <w:rFonts w:ascii="Arial" w:hAnsi="Arial" w:cs="Arial"/>
                      <w:b/>
                      <w:sz w:val="24"/>
                      <w:szCs w:val="24"/>
                    </w:rPr>
                    <w:t>Tiffany Kaufman</w:t>
                  </w:r>
                  <w:r w:rsidR="0059793F">
                    <w:rPr>
                      <w:rFonts w:ascii="Arial" w:hAnsi="Arial" w:cs="Arial"/>
                      <w:b/>
                      <w:sz w:val="24"/>
                      <w:szCs w:val="24"/>
                    </w:rPr>
                    <w:t xml:space="preserve">– </w:t>
                  </w:r>
                  <w:r w:rsidR="0059793F">
                    <w:rPr>
                      <w:rFonts w:ascii="Arial" w:hAnsi="Arial" w:cs="Arial"/>
                      <w:b/>
                      <w:sz w:val="20"/>
                      <w:szCs w:val="20"/>
                    </w:rPr>
                    <w:t>Personal Care Administrator</w:t>
                  </w:r>
                  <w:r w:rsidR="00A6585F">
                    <w:rPr>
                      <w:rFonts w:ascii="Arial" w:hAnsi="Arial" w:cs="Arial"/>
                      <w:b/>
                      <w:sz w:val="24"/>
                      <w:szCs w:val="24"/>
                    </w:rPr>
                    <w:t xml:space="preserve">     </w:t>
                  </w:r>
                </w:p>
                <w:p w:rsidR="00A6585F" w:rsidRPr="0059793F" w:rsidRDefault="00A6585F" w:rsidP="0059793F">
                  <w:pPr>
                    <w:rPr>
                      <w:rFonts w:ascii="Arial" w:hAnsi="Arial" w:cs="Arial"/>
                      <w:b/>
                      <w:sz w:val="20"/>
                      <w:szCs w:val="20"/>
                    </w:rPr>
                  </w:pPr>
                  <w:r>
                    <w:rPr>
                      <w:rFonts w:ascii="Arial" w:hAnsi="Arial" w:cs="Arial"/>
                      <w:b/>
                      <w:sz w:val="24"/>
                      <w:szCs w:val="24"/>
                    </w:rPr>
                    <w:t>Linda Jermyn</w:t>
                  </w:r>
                  <w:r w:rsidR="0059793F">
                    <w:rPr>
                      <w:rFonts w:ascii="Arial" w:hAnsi="Arial" w:cs="Arial"/>
                      <w:b/>
                      <w:sz w:val="24"/>
                      <w:szCs w:val="24"/>
                    </w:rPr>
                    <w:t xml:space="preserve"> – </w:t>
                  </w:r>
                  <w:r w:rsidR="0059793F">
                    <w:rPr>
                      <w:rFonts w:ascii="Arial" w:hAnsi="Arial" w:cs="Arial"/>
                      <w:b/>
                      <w:sz w:val="20"/>
                      <w:szCs w:val="20"/>
                    </w:rPr>
                    <w:t>Social Services</w:t>
                  </w:r>
                </w:p>
                <w:p w:rsidR="00A6585F" w:rsidRDefault="0059793F" w:rsidP="00A6585F">
                  <w:pPr>
                    <w:rPr>
                      <w:rFonts w:ascii="Arial" w:hAnsi="Arial" w:cs="Arial"/>
                      <w:b/>
                      <w:sz w:val="24"/>
                      <w:szCs w:val="24"/>
                    </w:rPr>
                  </w:pPr>
                  <w:r>
                    <w:rPr>
                      <w:rFonts w:ascii="Arial" w:hAnsi="Arial" w:cs="Arial"/>
                      <w:b/>
                      <w:sz w:val="24"/>
                      <w:szCs w:val="24"/>
                    </w:rPr>
                    <w:t xml:space="preserve">Stacie Achenbach – </w:t>
                  </w:r>
                  <w:r>
                    <w:rPr>
                      <w:rFonts w:ascii="Arial" w:hAnsi="Arial" w:cs="Arial"/>
                      <w:b/>
                      <w:sz w:val="20"/>
                      <w:szCs w:val="20"/>
                    </w:rPr>
                    <w:t>Food Service Director</w:t>
                  </w:r>
                  <w:r w:rsidR="00A6585F" w:rsidRPr="00D97945">
                    <w:rPr>
                      <w:rFonts w:ascii="Arial" w:hAnsi="Arial" w:cs="Arial"/>
                      <w:b/>
                      <w:sz w:val="24"/>
                      <w:szCs w:val="24"/>
                    </w:rPr>
                    <w:t xml:space="preserve"> </w:t>
                  </w:r>
                </w:p>
                <w:p w:rsidR="00A6585F" w:rsidRPr="0059793F" w:rsidRDefault="00A6585F" w:rsidP="0059793F">
                  <w:pPr>
                    <w:rPr>
                      <w:rFonts w:ascii="Arial" w:hAnsi="Arial" w:cs="Arial"/>
                      <w:b/>
                      <w:sz w:val="20"/>
                      <w:szCs w:val="20"/>
                    </w:rPr>
                  </w:pPr>
                  <w:r>
                    <w:rPr>
                      <w:rFonts w:ascii="Arial" w:hAnsi="Arial" w:cs="Arial"/>
                      <w:b/>
                      <w:sz w:val="24"/>
                      <w:szCs w:val="24"/>
                    </w:rPr>
                    <w:t>April</w:t>
                  </w:r>
                  <w:r w:rsidR="0059793F">
                    <w:rPr>
                      <w:rFonts w:ascii="Arial" w:hAnsi="Arial" w:cs="Arial"/>
                      <w:b/>
                      <w:sz w:val="24"/>
                      <w:szCs w:val="24"/>
                    </w:rPr>
                    <w:t xml:space="preserve"> Snyder – </w:t>
                  </w:r>
                  <w:r w:rsidR="0059793F">
                    <w:rPr>
                      <w:rFonts w:ascii="Arial" w:hAnsi="Arial" w:cs="Arial"/>
                      <w:b/>
                      <w:sz w:val="20"/>
                      <w:szCs w:val="20"/>
                    </w:rPr>
                    <w:t>Environmental Services</w:t>
                  </w:r>
                </w:p>
                <w:p w:rsidR="00A6585F" w:rsidRDefault="0059793F" w:rsidP="00A6585F">
                  <w:pPr>
                    <w:rPr>
                      <w:rFonts w:ascii="Arial" w:hAnsi="Arial" w:cs="Arial"/>
                      <w:b/>
                      <w:sz w:val="20"/>
                      <w:szCs w:val="20"/>
                    </w:rPr>
                  </w:pPr>
                  <w:r>
                    <w:rPr>
                      <w:rFonts w:ascii="Arial" w:hAnsi="Arial" w:cs="Arial"/>
                      <w:b/>
                      <w:sz w:val="24"/>
                      <w:szCs w:val="24"/>
                    </w:rPr>
                    <w:t xml:space="preserve">Diana </w:t>
                  </w:r>
                  <w:proofErr w:type="spellStart"/>
                  <w:r>
                    <w:rPr>
                      <w:rFonts w:ascii="Arial" w:hAnsi="Arial" w:cs="Arial"/>
                      <w:b/>
                      <w:sz w:val="24"/>
                      <w:szCs w:val="24"/>
                    </w:rPr>
                    <w:t>Bixler</w:t>
                  </w:r>
                  <w:proofErr w:type="spellEnd"/>
                  <w:r>
                    <w:rPr>
                      <w:rFonts w:ascii="Arial" w:hAnsi="Arial" w:cs="Arial"/>
                      <w:b/>
                      <w:sz w:val="24"/>
                      <w:szCs w:val="24"/>
                    </w:rPr>
                    <w:t xml:space="preserve"> – </w:t>
                  </w:r>
                  <w:r>
                    <w:rPr>
                      <w:rFonts w:ascii="Arial" w:hAnsi="Arial" w:cs="Arial"/>
                      <w:b/>
                      <w:sz w:val="20"/>
                      <w:szCs w:val="20"/>
                    </w:rPr>
                    <w:t>Activity Director</w:t>
                  </w:r>
                </w:p>
                <w:p w:rsidR="0059793F" w:rsidRDefault="0059793F" w:rsidP="00A6585F">
                  <w:pPr>
                    <w:rPr>
                      <w:rFonts w:ascii="Arial" w:hAnsi="Arial" w:cs="Arial"/>
                      <w:b/>
                      <w:sz w:val="20"/>
                      <w:szCs w:val="20"/>
                    </w:rPr>
                  </w:pPr>
                  <w:r>
                    <w:rPr>
                      <w:rFonts w:ascii="Arial" w:hAnsi="Arial" w:cs="Arial"/>
                      <w:b/>
                      <w:sz w:val="24"/>
                      <w:szCs w:val="24"/>
                    </w:rPr>
                    <w:t>Woody Harrison-</w:t>
                  </w:r>
                  <w:r>
                    <w:rPr>
                      <w:rFonts w:ascii="Arial" w:hAnsi="Arial" w:cs="Arial"/>
                      <w:b/>
                      <w:sz w:val="20"/>
                      <w:szCs w:val="20"/>
                    </w:rPr>
                    <w:t xml:space="preserve">Maintenance </w:t>
                  </w:r>
                </w:p>
                <w:p w:rsidR="0059793F" w:rsidRPr="0059793F" w:rsidRDefault="0059793F" w:rsidP="00A6585F">
                  <w:pPr>
                    <w:rPr>
                      <w:rFonts w:ascii="Arial" w:hAnsi="Arial" w:cs="Arial"/>
                      <w:b/>
                      <w:sz w:val="20"/>
                      <w:szCs w:val="20"/>
                    </w:rPr>
                  </w:pPr>
                  <w:proofErr w:type="spellStart"/>
                  <w:r>
                    <w:rPr>
                      <w:rFonts w:ascii="Arial" w:hAnsi="Arial" w:cs="Arial"/>
                      <w:b/>
                      <w:sz w:val="24"/>
                      <w:szCs w:val="24"/>
                    </w:rPr>
                    <w:t>Steph</w:t>
                  </w:r>
                  <w:proofErr w:type="spellEnd"/>
                  <w:r>
                    <w:rPr>
                      <w:rFonts w:ascii="Arial" w:hAnsi="Arial" w:cs="Arial"/>
                      <w:b/>
                      <w:sz w:val="24"/>
                      <w:szCs w:val="24"/>
                    </w:rPr>
                    <w:t xml:space="preserve"> Freed-</w:t>
                  </w:r>
                  <w:r>
                    <w:rPr>
                      <w:rFonts w:ascii="Arial" w:hAnsi="Arial" w:cs="Arial"/>
                      <w:b/>
                      <w:sz w:val="20"/>
                      <w:szCs w:val="20"/>
                    </w:rPr>
                    <w:t>LPN-Infection Control</w:t>
                  </w: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Pr="00D97945" w:rsidRDefault="00A6585F" w:rsidP="00A6585F">
                  <w:pPr>
                    <w:rPr>
                      <w:rFonts w:ascii="Arial" w:hAnsi="Arial" w:cs="Arial"/>
                      <w:b/>
                      <w:sz w:val="24"/>
                      <w:szCs w:val="24"/>
                    </w:rPr>
                  </w:pPr>
                </w:p>
                <w:p w:rsidR="00A6585F" w:rsidRPr="00D97945" w:rsidRDefault="00A6585F" w:rsidP="00A6585F">
                  <w:pPr>
                    <w:rPr>
                      <w:rFonts w:ascii="Arial" w:hAnsi="Arial" w:cs="Arial"/>
                      <w:b/>
                      <w:sz w:val="24"/>
                      <w:szCs w:val="24"/>
                    </w:rPr>
                  </w:pPr>
                </w:p>
                <w:p w:rsidR="00A6585F" w:rsidRDefault="00A6585F" w:rsidP="00A6585F">
                  <w:pPr>
                    <w:rPr>
                      <w:color w:val="4F81BD" w:themeColor="accent1"/>
                      <w:sz w:val="20"/>
                      <w:szCs w:val="20"/>
                    </w:rPr>
                  </w:pPr>
                </w:p>
              </w:txbxContent>
            </v:textbox>
            <w10:wrap anchorx="margin" anchory="margin"/>
          </v:rect>
        </w:pict>
      </w: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C64DB6" w:rsidP="006838D6">
      <w:pPr>
        <w:rPr>
          <w:rFonts w:ascii="Copperplate Gothic Bold" w:eastAsia="KaiTi" w:hAnsi="Copperplate Gothic Bold" w:cs="Arial"/>
          <w:b/>
          <w:noProof/>
          <w:sz w:val="38"/>
          <w:szCs w:val="38"/>
          <w:u w:val="double"/>
        </w:rPr>
      </w:pPr>
      <w:r w:rsidRPr="00C64DB6">
        <w:rPr>
          <w:rFonts w:ascii="Gulim" w:eastAsia="Gulim" w:hAnsi="Gulim" w:cs="Vijaya"/>
          <w:caps/>
          <w:noProof/>
          <w:sz w:val="42"/>
          <w:szCs w:val="42"/>
        </w:rPr>
        <w:pict>
          <v:rect id="_x0000_s1027" style="position:absolute;left:0;text-align:left;margin-left:292.15pt;margin-top:538.3pt;width:275.4pt;height:194.95pt;flip:x;z-index:2518241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6204EB" w:rsidRPr="00D97945" w:rsidRDefault="006204EB" w:rsidP="006204EB">
                  <w:pPr>
                    <w:rPr>
                      <w:rFonts w:ascii="Bell MT" w:hAnsi="Bell MT"/>
                      <w:b/>
                      <w:sz w:val="26"/>
                      <w:szCs w:val="26"/>
                    </w:rPr>
                  </w:pPr>
                  <w:r w:rsidRPr="00D97945">
                    <w:rPr>
                      <w:rFonts w:ascii="Bell MT" w:hAnsi="Bell MT"/>
                      <w:b/>
                      <w:sz w:val="26"/>
                      <w:szCs w:val="26"/>
                    </w:rPr>
                    <w:t>Please feel free to direct any questions or concerns to the appropriate department:</w:t>
                  </w:r>
                </w:p>
                <w:p w:rsidR="006204EB" w:rsidRPr="00FA46AE" w:rsidRDefault="006204EB" w:rsidP="006204EB">
                  <w:pPr>
                    <w:rPr>
                      <w:rFonts w:ascii="Bell MT" w:hAnsi="Bell MT"/>
                      <w:b/>
                      <w:sz w:val="4"/>
                      <w:szCs w:val="4"/>
                    </w:rPr>
                  </w:pPr>
                </w:p>
                <w:p w:rsidR="006204EB" w:rsidRPr="00D97945" w:rsidRDefault="006204EB" w:rsidP="006204EB">
                  <w:pPr>
                    <w:rPr>
                      <w:rFonts w:ascii="Arial" w:hAnsi="Arial" w:cs="Arial"/>
                      <w:b/>
                      <w:sz w:val="24"/>
                      <w:szCs w:val="24"/>
                    </w:rPr>
                  </w:pPr>
                  <w:r w:rsidRPr="00D97945">
                    <w:rPr>
                      <w:rFonts w:ascii="Arial" w:hAnsi="Arial" w:cs="Arial"/>
                      <w:b/>
                      <w:sz w:val="24"/>
                      <w:szCs w:val="24"/>
                    </w:rPr>
                    <w:t>Sue Boone – Administrator</w:t>
                  </w:r>
                </w:p>
                <w:p w:rsidR="006204EB" w:rsidRDefault="006204EB" w:rsidP="006204EB">
                  <w:pPr>
                    <w:rPr>
                      <w:rFonts w:ascii="Arial" w:hAnsi="Arial" w:cs="Arial"/>
                      <w:b/>
                      <w:sz w:val="24"/>
                      <w:szCs w:val="24"/>
                    </w:rPr>
                  </w:pPr>
                  <w:r>
                    <w:rPr>
                      <w:rFonts w:ascii="Arial" w:hAnsi="Arial" w:cs="Arial"/>
                      <w:b/>
                      <w:sz w:val="24"/>
                      <w:szCs w:val="24"/>
                    </w:rPr>
                    <w:t xml:space="preserve">Jennifer </w:t>
                  </w:r>
                  <w:proofErr w:type="spellStart"/>
                  <w:r>
                    <w:rPr>
                      <w:rFonts w:ascii="Arial" w:hAnsi="Arial" w:cs="Arial"/>
                      <w:b/>
                      <w:sz w:val="24"/>
                      <w:szCs w:val="24"/>
                    </w:rPr>
                    <w:t>Warfel</w:t>
                  </w:r>
                  <w:proofErr w:type="spellEnd"/>
                  <w:r w:rsidRPr="00D97945">
                    <w:rPr>
                      <w:rFonts w:ascii="Arial" w:hAnsi="Arial" w:cs="Arial"/>
                      <w:b/>
                      <w:sz w:val="24"/>
                      <w:szCs w:val="24"/>
                    </w:rPr>
                    <w:t xml:space="preserve"> – Personal Care </w:t>
                  </w:r>
                  <w:r>
                    <w:rPr>
                      <w:rFonts w:ascii="Arial" w:hAnsi="Arial" w:cs="Arial"/>
                      <w:b/>
                      <w:sz w:val="24"/>
                      <w:szCs w:val="24"/>
                    </w:rPr>
                    <w:t xml:space="preserve">       </w:t>
                  </w:r>
                </w:p>
                <w:p w:rsidR="006204EB" w:rsidRPr="00D97945" w:rsidRDefault="006204EB" w:rsidP="006204EB">
                  <w:pPr>
                    <w:rPr>
                      <w:rFonts w:ascii="Arial" w:hAnsi="Arial" w:cs="Arial"/>
                      <w:b/>
                      <w:sz w:val="24"/>
                      <w:szCs w:val="24"/>
                    </w:rPr>
                  </w:pPr>
                  <w:r>
                    <w:rPr>
                      <w:rFonts w:ascii="Arial" w:hAnsi="Arial" w:cs="Arial"/>
                      <w:b/>
                      <w:sz w:val="24"/>
                      <w:szCs w:val="24"/>
                    </w:rPr>
                    <w:t xml:space="preserve">                                      </w:t>
                  </w:r>
                  <w:r w:rsidRPr="00D97945">
                    <w:rPr>
                      <w:rFonts w:ascii="Arial" w:hAnsi="Arial" w:cs="Arial"/>
                      <w:b/>
                      <w:sz w:val="24"/>
                      <w:szCs w:val="24"/>
                    </w:rPr>
                    <w:t>Administrator</w:t>
                  </w:r>
                  <w:r>
                    <w:rPr>
                      <w:rFonts w:ascii="Arial" w:hAnsi="Arial" w:cs="Arial"/>
                      <w:b/>
                      <w:sz w:val="24"/>
                      <w:szCs w:val="24"/>
                    </w:rPr>
                    <w:t xml:space="preserve"> </w:t>
                  </w:r>
                </w:p>
                <w:p w:rsidR="006204EB" w:rsidRPr="00D97945" w:rsidRDefault="006204EB" w:rsidP="006204EB">
                  <w:pPr>
                    <w:rPr>
                      <w:rFonts w:ascii="Arial" w:hAnsi="Arial" w:cs="Arial"/>
                      <w:b/>
                      <w:sz w:val="24"/>
                      <w:szCs w:val="24"/>
                    </w:rPr>
                  </w:pPr>
                  <w:r>
                    <w:rPr>
                      <w:rFonts w:ascii="Arial" w:hAnsi="Arial" w:cs="Arial"/>
                      <w:b/>
                      <w:sz w:val="24"/>
                      <w:szCs w:val="24"/>
                    </w:rPr>
                    <w:t>Linda Jermyn</w:t>
                  </w:r>
                  <w:r w:rsidRPr="00D97945">
                    <w:rPr>
                      <w:rFonts w:ascii="Arial" w:hAnsi="Arial" w:cs="Arial"/>
                      <w:b/>
                      <w:sz w:val="24"/>
                      <w:szCs w:val="24"/>
                    </w:rPr>
                    <w:t xml:space="preserve"> – Social Services</w:t>
                  </w:r>
                </w:p>
                <w:p w:rsidR="006204EB" w:rsidRDefault="006204EB" w:rsidP="006204EB">
                  <w:pPr>
                    <w:rPr>
                      <w:rFonts w:ascii="Arial" w:hAnsi="Arial" w:cs="Arial"/>
                      <w:b/>
                      <w:sz w:val="24"/>
                      <w:szCs w:val="24"/>
                    </w:rPr>
                  </w:pPr>
                  <w:r w:rsidRPr="00D97945">
                    <w:rPr>
                      <w:rFonts w:ascii="Arial" w:hAnsi="Arial" w:cs="Arial"/>
                      <w:b/>
                      <w:sz w:val="24"/>
                      <w:szCs w:val="24"/>
                    </w:rPr>
                    <w:t xml:space="preserve">Stacie Achenbach – Food Service </w:t>
                  </w:r>
                </w:p>
                <w:p w:rsidR="006204EB" w:rsidRPr="00D97945" w:rsidRDefault="006204EB" w:rsidP="006204EB">
                  <w:pPr>
                    <w:rPr>
                      <w:rFonts w:ascii="Arial" w:hAnsi="Arial" w:cs="Arial"/>
                      <w:b/>
                      <w:sz w:val="24"/>
                      <w:szCs w:val="24"/>
                    </w:rPr>
                  </w:pPr>
                  <w:r>
                    <w:rPr>
                      <w:rFonts w:ascii="Arial" w:hAnsi="Arial" w:cs="Arial"/>
                      <w:b/>
                      <w:sz w:val="24"/>
                      <w:szCs w:val="24"/>
                    </w:rPr>
                    <w:t xml:space="preserve">                                                </w:t>
                  </w:r>
                  <w:r w:rsidRPr="00D97945">
                    <w:rPr>
                      <w:rFonts w:ascii="Arial" w:hAnsi="Arial" w:cs="Arial"/>
                      <w:b/>
                      <w:sz w:val="24"/>
                      <w:szCs w:val="24"/>
                    </w:rPr>
                    <w:t>Director</w:t>
                  </w:r>
                </w:p>
                <w:p w:rsidR="006204EB" w:rsidRDefault="006204EB" w:rsidP="006204EB">
                  <w:pPr>
                    <w:rPr>
                      <w:rFonts w:ascii="Arial" w:hAnsi="Arial" w:cs="Arial"/>
                      <w:b/>
                      <w:sz w:val="24"/>
                      <w:szCs w:val="24"/>
                    </w:rPr>
                  </w:pPr>
                  <w:r>
                    <w:rPr>
                      <w:rFonts w:ascii="Arial" w:hAnsi="Arial" w:cs="Arial"/>
                      <w:b/>
                      <w:sz w:val="24"/>
                      <w:szCs w:val="24"/>
                    </w:rPr>
                    <w:t>April Snyder – Environmental Services</w:t>
                  </w:r>
                </w:p>
                <w:p w:rsidR="006204EB" w:rsidRDefault="00A57DDE" w:rsidP="006204EB">
                  <w:pPr>
                    <w:rPr>
                      <w:rFonts w:ascii="Arial" w:hAnsi="Arial" w:cs="Arial"/>
                      <w:b/>
                      <w:sz w:val="24"/>
                      <w:szCs w:val="24"/>
                    </w:rPr>
                  </w:pPr>
                  <w:r>
                    <w:rPr>
                      <w:rFonts w:ascii="Arial" w:hAnsi="Arial" w:cs="Arial"/>
                      <w:b/>
                      <w:sz w:val="24"/>
                      <w:szCs w:val="24"/>
                    </w:rPr>
                    <w:t xml:space="preserve">Diana </w:t>
                  </w:r>
                  <w:proofErr w:type="spellStart"/>
                  <w:r>
                    <w:rPr>
                      <w:rFonts w:ascii="Arial" w:hAnsi="Arial" w:cs="Arial"/>
                      <w:b/>
                      <w:sz w:val="24"/>
                      <w:szCs w:val="24"/>
                    </w:rPr>
                    <w:t>Bixler</w:t>
                  </w:r>
                  <w:proofErr w:type="spellEnd"/>
                  <w:r>
                    <w:rPr>
                      <w:rFonts w:ascii="Arial" w:hAnsi="Arial" w:cs="Arial"/>
                      <w:b/>
                      <w:sz w:val="24"/>
                      <w:szCs w:val="24"/>
                    </w:rPr>
                    <w:t xml:space="preserve"> – Activity Director</w:t>
                  </w:r>
                </w:p>
                <w:p w:rsidR="00A57DDE" w:rsidRDefault="00A57DDE" w:rsidP="006204EB">
                  <w:pPr>
                    <w:rPr>
                      <w:rFonts w:ascii="Arial" w:hAnsi="Arial" w:cs="Arial"/>
                      <w:b/>
                      <w:sz w:val="24"/>
                      <w:szCs w:val="24"/>
                    </w:rPr>
                  </w:pPr>
                </w:p>
                <w:p w:rsidR="006204EB" w:rsidRDefault="006204EB" w:rsidP="006204EB">
                  <w:pPr>
                    <w:rPr>
                      <w:rFonts w:ascii="Arial" w:hAnsi="Arial" w:cs="Arial"/>
                      <w:b/>
                      <w:sz w:val="24"/>
                      <w:szCs w:val="24"/>
                    </w:rPr>
                  </w:pPr>
                </w:p>
                <w:p w:rsidR="006204EB" w:rsidRDefault="006204EB" w:rsidP="006204EB">
                  <w:pPr>
                    <w:rPr>
                      <w:rFonts w:ascii="Arial" w:hAnsi="Arial" w:cs="Arial"/>
                      <w:b/>
                      <w:sz w:val="24"/>
                      <w:szCs w:val="24"/>
                    </w:rPr>
                  </w:pPr>
                </w:p>
                <w:p w:rsidR="006204EB" w:rsidRDefault="006204EB" w:rsidP="006204EB">
                  <w:pPr>
                    <w:rPr>
                      <w:rFonts w:ascii="Arial" w:hAnsi="Arial" w:cs="Arial"/>
                      <w:b/>
                      <w:sz w:val="24"/>
                      <w:szCs w:val="24"/>
                    </w:rPr>
                  </w:pPr>
                </w:p>
                <w:p w:rsidR="006204EB" w:rsidRDefault="006204EB" w:rsidP="006204EB">
                  <w:pPr>
                    <w:rPr>
                      <w:rFonts w:ascii="Arial" w:hAnsi="Arial" w:cs="Arial"/>
                      <w:b/>
                      <w:sz w:val="24"/>
                      <w:szCs w:val="24"/>
                    </w:rPr>
                  </w:pPr>
                </w:p>
                <w:p w:rsidR="006204EB" w:rsidRDefault="006204EB" w:rsidP="006204EB">
                  <w:pPr>
                    <w:rPr>
                      <w:rFonts w:ascii="Arial" w:hAnsi="Arial" w:cs="Arial"/>
                      <w:b/>
                      <w:sz w:val="24"/>
                      <w:szCs w:val="24"/>
                    </w:rPr>
                  </w:pPr>
                </w:p>
                <w:p w:rsidR="006204EB" w:rsidRDefault="006204EB" w:rsidP="006204EB">
                  <w:pPr>
                    <w:rPr>
                      <w:rFonts w:ascii="Arial" w:hAnsi="Arial" w:cs="Arial"/>
                      <w:b/>
                      <w:sz w:val="24"/>
                      <w:szCs w:val="24"/>
                    </w:rPr>
                  </w:pPr>
                </w:p>
                <w:p w:rsidR="006204EB" w:rsidRPr="00D97945" w:rsidRDefault="006204EB" w:rsidP="006204EB">
                  <w:pPr>
                    <w:rPr>
                      <w:rFonts w:ascii="Arial" w:hAnsi="Arial" w:cs="Arial"/>
                      <w:b/>
                      <w:sz w:val="24"/>
                      <w:szCs w:val="24"/>
                    </w:rPr>
                  </w:pPr>
                </w:p>
                <w:p w:rsidR="006204EB" w:rsidRPr="00D97945" w:rsidRDefault="006204EB" w:rsidP="006204EB">
                  <w:pPr>
                    <w:rPr>
                      <w:rFonts w:ascii="Arial" w:hAnsi="Arial" w:cs="Arial"/>
                      <w:b/>
                      <w:sz w:val="24"/>
                      <w:szCs w:val="24"/>
                    </w:rPr>
                  </w:pPr>
                </w:p>
                <w:p w:rsidR="006204EB" w:rsidRDefault="006204EB" w:rsidP="006204EB">
                  <w:pPr>
                    <w:rPr>
                      <w:color w:val="4F81BD" w:themeColor="accent1"/>
                      <w:sz w:val="20"/>
                      <w:szCs w:val="20"/>
                    </w:rPr>
                  </w:pPr>
                </w:p>
              </w:txbxContent>
            </v:textbox>
            <w10:wrap anchorx="margin" anchory="margin"/>
          </v:rect>
        </w:pict>
      </w:r>
    </w:p>
    <w:p w:rsidR="00A064D0" w:rsidRDefault="00A064D0" w:rsidP="006838D6">
      <w:pPr>
        <w:rPr>
          <w:rFonts w:ascii="Lucida Sans Unicode" w:eastAsia="KaiTi" w:hAnsi="Lucida Sans Unicode" w:cs="Lucida Sans Unicode"/>
          <w:b/>
          <w:noProof/>
          <w:sz w:val="38"/>
          <w:szCs w:val="38"/>
          <w:u w:val="double"/>
        </w:rPr>
      </w:pPr>
    </w:p>
    <w:p w:rsidR="00A064D0" w:rsidRPr="00A064D0" w:rsidRDefault="00A064D0" w:rsidP="006838D6">
      <w:pPr>
        <w:rPr>
          <w:rFonts w:ascii="Lucida Sans Unicode" w:eastAsia="KaiTi" w:hAnsi="Lucida Sans Unicode" w:cs="Lucida Sans Unicode"/>
          <w:b/>
          <w:noProof/>
          <w:sz w:val="38"/>
          <w:szCs w:val="38"/>
          <w:u w:val="double"/>
        </w:rPr>
      </w:pPr>
    </w:p>
    <w:p w:rsidR="006735EF" w:rsidRPr="00A064D0" w:rsidRDefault="006735EF" w:rsidP="00A064D0">
      <w:pPr>
        <w:rPr>
          <w:rFonts w:ascii="Arial" w:eastAsia="KaiTi" w:hAnsi="Arial" w:cs="Arial"/>
          <w:i/>
          <w:noProof/>
          <w:sz w:val="30"/>
          <w:szCs w:val="30"/>
        </w:rPr>
      </w:pPr>
    </w:p>
    <w:p w:rsidR="00AE71EC" w:rsidRPr="002B3A03" w:rsidRDefault="00AE71EC" w:rsidP="00AE71EC">
      <w:pPr>
        <w:rPr>
          <w:rFonts w:ascii="Goudy Old Style" w:hAnsi="Goudy Old Style"/>
          <w:b/>
          <w:i/>
          <w:sz w:val="36"/>
          <w:szCs w:val="36"/>
        </w:rPr>
      </w:pPr>
    </w:p>
    <w:p w:rsidR="00C210F3" w:rsidRPr="002B3A03" w:rsidRDefault="00C210F3" w:rsidP="002D034B">
      <w:pPr>
        <w:rPr>
          <w:rFonts w:ascii="Eras Bold ITC" w:eastAsia="KaiTi" w:hAnsi="Eras Bold ITC" w:cs="Arial"/>
          <w:i/>
          <w:noProof/>
          <w:sz w:val="30"/>
          <w:szCs w:val="30"/>
        </w:rPr>
      </w:pPr>
    </w:p>
    <w:p w:rsidR="00EA2372" w:rsidRPr="00614910" w:rsidRDefault="00EA2372">
      <w:pPr>
        <w:rPr>
          <w:rFonts w:ascii="Eras Bold ITC" w:eastAsia="KaiTi" w:hAnsi="Eras Bold ITC" w:cs="Arial"/>
          <w:i/>
          <w:noProof/>
          <w:sz w:val="30"/>
          <w:szCs w:val="30"/>
        </w:rPr>
      </w:pPr>
    </w:p>
    <w:sectPr w:rsidR="00EA2372" w:rsidRPr="00614910" w:rsidSect="00103EBC">
      <w:pgSz w:w="12240" w:h="15840"/>
      <w:pgMar w:top="288"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Ravie">
    <w:panose1 w:val="040408050508090206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380"/>
    <w:multiLevelType w:val="hybridMultilevel"/>
    <w:tmpl w:val="710E8E34"/>
    <w:lvl w:ilvl="0" w:tplc="02D4E1A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FB6"/>
    <w:multiLevelType w:val="hybridMultilevel"/>
    <w:tmpl w:val="4982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2D85"/>
    <w:multiLevelType w:val="hybridMultilevel"/>
    <w:tmpl w:val="FD809E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67D9"/>
    <w:multiLevelType w:val="hybridMultilevel"/>
    <w:tmpl w:val="A8B4B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1081"/>
    <w:multiLevelType w:val="hybridMultilevel"/>
    <w:tmpl w:val="D12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02D3E"/>
    <w:multiLevelType w:val="hybridMultilevel"/>
    <w:tmpl w:val="8578D646"/>
    <w:lvl w:ilvl="0" w:tplc="0966E388">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338B"/>
    <w:multiLevelType w:val="hybridMultilevel"/>
    <w:tmpl w:val="276CC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D7F56"/>
    <w:multiLevelType w:val="hybridMultilevel"/>
    <w:tmpl w:val="D9F04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8384F"/>
    <w:multiLevelType w:val="hybridMultilevel"/>
    <w:tmpl w:val="C326F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FF6"/>
    <w:multiLevelType w:val="hybridMultilevel"/>
    <w:tmpl w:val="5C6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9"/>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ED58B1"/>
    <w:rsid w:val="00000655"/>
    <w:rsid w:val="00000666"/>
    <w:rsid w:val="00000DB8"/>
    <w:rsid w:val="00006289"/>
    <w:rsid w:val="00006A08"/>
    <w:rsid w:val="000105BD"/>
    <w:rsid w:val="00012470"/>
    <w:rsid w:val="00015355"/>
    <w:rsid w:val="0002297D"/>
    <w:rsid w:val="00032118"/>
    <w:rsid w:val="00032275"/>
    <w:rsid w:val="000344D0"/>
    <w:rsid w:val="00035EF5"/>
    <w:rsid w:val="00036AA6"/>
    <w:rsid w:val="00040B19"/>
    <w:rsid w:val="0004727F"/>
    <w:rsid w:val="00053F89"/>
    <w:rsid w:val="00060C2C"/>
    <w:rsid w:val="000611C4"/>
    <w:rsid w:val="00065499"/>
    <w:rsid w:val="0006653D"/>
    <w:rsid w:val="00066577"/>
    <w:rsid w:val="000677AF"/>
    <w:rsid w:val="00074B8C"/>
    <w:rsid w:val="000820CE"/>
    <w:rsid w:val="0008328C"/>
    <w:rsid w:val="00083473"/>
    <w:rsid w:val="000850AB"/>
    <w:rsid w:val="00092431"/>
    <w:rsid w:val="0009505F"/>
    <w:rsid w:val="000963C5"/>
    <w:rsid w:val="000B37DB"/>
    <w:rsid w:val="000B3EA6"/>
    <w:rsid w:val="000B56BB"/>
    <w:rsid w:val="000C10A7"/>
    <w:rsid w:val="000C413A"/>
    <w:rsid w:val="000C7CF9"/>
    <w:rsid w:val="000D4E95"/>
    <w:rsid w:val="000E7C6A"/>
    <w:rsid w:val="000F0C12"/>
    <w:rsid w:val="000F319F"/>
    <w:rsid w:val="000F7AE9"/>
    <w:rsid w:val="00101074"/>
    <w:rsid w:val="00102F2C"/>
    <w:rsid w:val="00103EBC"/>
    <w:rsid w:val="001140AB"/>
    <w:rsid w:val="0012192D"/>
    <w:rsid w:val="00126105"/>
    <w:rsid w:val="001279A0"/>
    <w:rsid w:val="001378CA"/>
    <w:rsid w:val="0014431C"/>
    <w:rsid w:val="00151714"/>
    <w:rsid w:val="00155505"/>
    <w:rsid w:val="001623B8"/>
    <w:rsid w:val="00165F17"/>
    <w:rsid w:val="00167280"/>
    <w:rsid w:val="001710B6"/>
    <w:rsid w:val="001738A7"/>
    <w:rsid w:val="00186582"/>
    <w:rsid w:val="00186F9C"/>
    <w:rsid w:val="00190B2C"/>
    <w:rsid w:val="00190EA1"/>
    <w:rsid w:val="00191E44"/>
    <w:rsid w:val="0019219C"/>
    <w:rsid w:val="001972D2"/>
    <w:rsid w:val="001A20CD"/>
    <w:rsid w:val="001A2487"/>
    <w:rsid w:val="001A487A"/>
    <w:rsid w:val="001A6E74"/>
    <w:rsid w:val="001B23AE"/>
    <w:rsid w:val="001B6AF7"/>
    <w:rsid w:val="001B6CF5"/>
    <w:rsid w:val="001C683B"/>
    <w:rsid w:val="001D2CEF"/>
    <w:rsid w:val="001D782D"/>
    <w:rsid w:val="001E3081"/>
    <w:rsid w:val="001E55B8"/>
    <w:rsid w:val="001E5C29"/>
    <w:rsid w:val="001F3CEF"/>
    <w:rsid w:val="001F622F"/>
    <w:rsid w:val="001F7E5A"/>
    <w:rsid w:val="0020065D"/>
    <w:rsid w:val="002019D0"/>
    <w:rsid w:val="0020285A"/>
    <w:rsid w:val="00205DF6"/>
    <w:rsid w:val="00212EA8"/>
    <w:rsid w:val="00213124"/>
    <w:rsid w:val="00214BCA"/>
    <w:rsid w:val="00217E06"/>
    <w:rsid w:val="00217F5D"/>
    <w:rsid w:val="00224130"/>
    <w:rsid w:val="002248D5"/>
    <w:rsid w:val="00232D62"/>
    <w:rsid w:val="002353BE"/>
    <w:rsid w:val="00242644"/>
    <w:rsid w:val="002432CF"/>
    <w:rsid w:val="00243E70"/>
    <w:rsid w:val="002445E9"/>
    <w:rsid w:val="0024469B"/>
    <w:rsid w:val="002467A3"/>
    <w:rsid w:val="00250DEA"/>
    <w:rsid w:val="002517B7"/>
    <w:rsid w:val="002543C3"/>
    <w:rsid w:val="00254737"/>
    <w:rsid w:val="0025595D"/>
    <w:rsid w:val="0026023D"/>
    <w:rsid w:val="00260CC0"/>
    <w:rsid w:val="00261237"/>
    <w:rsid w:val="00262CBE"/>
    <w:rsid w:val="00265154"/>
    <w:rsid w:val="00272CD3"/>
    <w:rsid w:val="00272E45"/>
    <w:rsid w:val="002740EB"/>
    <w:rsid w:val="0027671A"/>
    <w:rsid w:val="00283247"/>
    <w:rsid w:val="002942C0"/>
    <w:rsid w:val="002946D8"/>
    <w:rsid w:val="00294F50"/>
    <w:rsid w:val="0029542E"/>
    <w:rsid w:val="00296F8E"/>
    <w:rsid w:val="00297CB3"/>
    <w:rsid w:val="00297EBF"/>
    <w:rsid w:val="002A3612"/>
    <w:rsid w:val="002B3A03"/>
    <w:rsid w:val="002B7B0D"/>
    <w:rsid w:val="002C25FE"/>
    <w:rsid w:val="002D034B"/>
    <w:rsid w:val="002D184B"/>
    <w:rsid w:val="002D225E"/>
    <w:rsid w:val="002D2CB8"/>
    <w:rsid w:val="002D3A43"/>
    <w:rsid w:val="002D3A6A"/>
    <w:rsid w:val="002D6FB8"/>
    <w:rsid w:val="002E0EA0"/>
    <w:rsid w:val="002E3D7C"/>
    <w:rsid w:val="002E44F3"/>
    <w:rsid w:val="002E4C92"/>
    <w:rsid w:val="002E6447"/>
    <w:rsid w:val="002F0F0A"/>
    <w:rsid w:val="002F3830"/>
    <w:rsid w:val="002F44FA"/>
    <w:rsid w:val="002F71F8"/>
    <w:rsid w:val="003036DB"/>
    <w:rsid w:val="003051E3"/>
    <w:rsid w:val="00305988"/>
    <w:rsid w:val="00311A4C"/>
    <w:rsid w:val="00320380"/>
    <w:rsid w:val="00323F33"/>
    <w:rsid w:val="00327172"/>
    <w:rsid w:val="00332117"/>
    <w:rsid w:val="003337A9"/>
    <w:rsid w:val="0033585C"/>
    <w:rsid w:val="00335E6D"/>
    <w:rsid w:val="00336BC8"/>
    <w:rsid w:val="00341A39"/>
    <w:rsid w:val="003425C0"/>
    <w:rsid w:val="00344D93"/>
    <w:rsid w:val="003501B7"/>
    <w:rsid w:val="003677DD"/>
    <w:rsid w:val="00367F6F"/>
    <w:rsid w:val="003714C5"/>
    <w:rsid w:val="00374E59"/>
    <w:rsid w:val="003750B5"/>
    <w:rsid w:val="00375565"/>
    <w:rsid w:val="00382839"/>
    <w:rsid w:val="00383168"/>
    <w:rsid w:val="00385449"/>
    <w:rsid w:val="003A018E"/>
    <w:rsid w:val="003A0828"/>
    <w:rsid w:val="003A22AA"/>
    <w:rsid w:val="003A6252"/>
    <w:rsid w:val="003A6737"/>
    <w:rsid w:val="003B2A0C"/>
    <w:rsid w:val="003B6C06"/>
    <w:rsid w:val="003C00FC"/>
    <w:rsid w:val="003C43C2"/>
    <w:rsid w:val="003D1D6F"/>
    <w:rsid w:val="003D3C09"/>
    <w:rsid w:val="003D5952"/>
    <w:rsid w:val="003E0F9D"/>
    <w:rsid w:val="003E3D85"/>
    <w:rsid w:val="003F11C7"/>
    <w:rsid w:val="003F1401"/>
    <w:rsid w:val="003F1B04"/>
    <w:rsid w:val="003F331A"/>
    <w:rsid w:val="00401BE2"/>
    <w:rsid w:val="0040649E"/>
    <w:rsid w:val="00406D4D"/>
    <w:rsid w:val="00407A53"/>
    <w:rsid w:val="00417F2B"/>
    <w:rsid w:val="00421748"/>
    <w:rsid w:val="004226B4"/>
    <w:rsid w:val="004249EA"/>
    <w:rsid w:val="00427080"/>
    <w:rsid w:val="00427DAD"/>
    <w:rsid w:val="0043050A"/>
    <w:rsid w:val="00433760"/>
    <w:rsid w:val="0043405A"/>
    <w:rsid w:val="00434F1D"/>
    <w:rsid w:val="004367A1"/>
    <w:rsid w:val="00441C90"/>
    <w:rsid w:val="004455D1"/>
    <w:rsid w:val="004508CF"/>
    <w:rsid w:val="004548CB"/>
    <w:rsid w:val="004628BF"/>
    <w:rsid w:val="004647B2"/>
    <w:rsid w:val="004659FC"/>
    <w:rsid w:val="004662F7"/>
    <w:rsid w:val="004730F1"/>
    <w:rsid w:val="00473BB5"/>
    <w:rsid w:val="004741D0"/>
    <w:rsid w:val="00477255"/>
    <w:rsid w:val="004774BA"/>
    <w:rsid w:val="00482298"/>
    <w:rsid w:val="00490665"/>
    <w:rsid w:val="0049156A"/>
    <w:rsid w:val="00495714"/>
    <w:rsid w:val="004971C0"/>
    <w:rsid w:val="004A20EC"/>
    <w:rsid w:val="004A5A0A"/>
    <w:rsid w:val="004C0513"/>
    <w:rsid w:val="004C177B"/>
    <w:rsid w:val="004C2CDE"/>
    <w:rsid w:val="004C3D73"/>
    <w:rsid w:val="004D29C2"/>
    <w:rsid w:val="004D4593"/>
    <w:rsid w:val="004D6C4B"/>
    <w:rsid w:val="004E1CC6"/>
    <w:rsid w:val="004E7C8D"/>
    <w:rsid w:val="004E7EFD"/>
    <w:rsid w:val="004F4145"/>
    <w:rsid w:val="005004F7"/>
    <w:rsid w:val="00500C6C"/>
    <w:rsid w:val="00510FB3"/>
    <w:rsid w:val="00516F2C"/>
    <w:rsid w:val="005206B8"/>
    <w:rsid w:val="00522F45"/>
    <w:rsid w:val="00526395"/>
    <w:rsid w:val="005321D5"/>
    <w:rsid w:val="005324D0"/>
    <w:rsid w:val="005402A4"/>
    <w:rsid w:val="0054169C"/>
    <w:rsid w:val="00541C80"/>
    <w:rsid w:val="00545F18"/>
    <w:rsid w:val="00550B66"/>
    <w:rsid w:val="00551DE5"/>
    <w:rsid w:val="00551FE6"/>
    <w:rsid w:val="00552276"/>
    <w:rsid w:val="00552BD5"/>
    <w:rsid w:val="00555E34"/>
    <w:rsid w:val="00563423"/>
    <w:rsid w:val="00567A94"/>
    <w:rsid w:val="005725CC"/>
    <w:rsid w:val="0057538A"/>
    <w:rsid w:val="005753B5"/>
    <w:rsid w:val="00580CDB"/>
    <w:rsid w:val="00583292"/>
    <w:rsid w:val="00586D98"/>
    <w:rsid w:val="005879B5"/>
    <w:rsid w:val="0059352F"/>
    <w:rsid w:val="00595A15"/>
    <w:rsid w:val="0059793F"/>
    <w:rsid w:val="005A10C6"/>
    <w:rsid w:val="005A3CDD"/>
    <w:rsid w:val="005A4CBF"/>
    <w:rsid w:val="005A53DF"/>
    <w:rsid w:val="005C5865"/>
    <w:rsid w:val="005C712E"/>
    <w:rsid w:val="005D6145"/>
    <w:rsid w:val="005D7F7B"/>
    <w:rsid w:val="005E210F"/>
    <w:rsid w:val="005F17A6"/>
    <w:rsid w:val="005F5409"/>
    <w:rsid w:val="005F5C70"/>
    <w:rsid w:val="0060307C"/>
    <w:rsid w:val="00604191"/>
    <w:rsid w:val="00606741"/>
    <w:rsid w:val="00614910"/>
    <w:rsid w:val="006204EB"/>
    <w:rsid w:val="00622B29"/>
    <w:rsid w:val="00622E84"/>
    <w:rsid w:val="00625049"/>
    <w:rsid w:val="006272E8"/>
    <w:rsid w:val="006302FB"/>
    <w:rsid w:val="00640A1E"/>
    <w:rsid w:val="00640BAB"/>
    <w:rsid w:val="0064156A"/>
    <w:rsid w:val="00641C0B"/>
    <w:rsid w:val="0064350E"/>
    <w:rsid w:val="00647203"/>
    <w:rsid w:val="006474C1"/>
    <w:rsid w:val="0065021F"/>
    <w:rsid w:val="00652F44"/>
    <w:rsid w:val="00655A2E"/>
    <w:rsid w:val="00656C52"/>
    <w:rsid w:val="00657FA1"/>
    <w:rsid w:val="006607E6"/>
    <w:rsid w:val="00671BBA"/>
    <w:rsid w:val="00671FB8"/>
    <w:rsid w:val="006735EF"/>
    <w:rsid w:val="00674CD3"/>
    <w:rsid w:val="00676F1B"/>
    <w:rsid w:val="00680C6E"/>
    <w:rsid w:val="0068167D"/>
    <w:rsid w:val="006838D6"/>
    <w:rsid w:val="00684C1A"/>
    <w:rsid w:val="006957F3"/>
    <w:rsid w:val="00695FE7"/>
    <w:rsid w:val="006A2BC7"/>
    <w:rsid w:val="006A70FF"/>
    <w:rsid w:val="006B1E3A"/>
    <w:rsid w:val="006B2940"/>
    <w:rsid w:val="006B2A84"/>
    <w:rsid w:val="006C0DE3"/>
    <w:rsid w:val="006C2087"/>
    <w:rsid w:val="006C42C4"/>
    <w:rsid w:val="006D45BC"/>
    <w:rsid w:val="006D5102"/>
    <w:rsid w:val="006D64FC"/>
    <w:rsid w:val="006E1863"/>
    <w:rsid w:val="006E2957"/>
    <w:rsid w:val="006E7C6D"/>
    <w:rsid w:val="006F1070"/>
    <w:rsid w:val="006F1353"/>
    <w:rsid w:val="006F4695"/>
    <w:rsid w:val="006F70CA"/>
    <w:rsid w:val="006F7ADC"/>
    <w:rsid w:val="007112EC"/>
    <w:rsid w:val="007119FE"/>
    <w:rsid w:val="00713424"/>
    <w:rsid w:val="007143B9"/>
    <w:rsid w:val="00721BDD"/>
    <w:rsid w:val="00723864"/>
    <w:rsid w:val="00726D74"/>
    <w:rsid w:val="00730093"/>
    <w:rsid w:val="0073120C"/>
    <w:rsid w:val="00732F54"/>
    <w:rsid w:val="0073636A"/>
    <w:rsid w:val="0074300A"/>
    <w:rsid w:val="00750ACF"/>
    <w:rsid w:val="0075155F"/>
    <w:rsid w:val="007524C2"/>
    <w:rsid w:val="00754300"/>
    <w:rsid w:val="00757EC9"/>
    <w:rsid w:val="0076111B"/>
    <w:rsid w:val="00761A52"/>
    <w:rsid w:val="00762FE9"/>
    <w:rsid w:val="00775A21"/>
    <w:rsid w:val="00777482"/>
    <w:rsid w:val="00783FD4"/>
    <w:rsid w:val="00786952"/>
    <w:rsid w:val="00787898"/>
    <w:rsid w:val="007900FC"/>
    <w:rsid w:val="007A2E9F"/>
    <w:rsid w:val="007A5274"/>
    <w:rsid w:val="007B4B02"/>
    <w:rsid w:val="007B72B5"/>
    <w:rsid w:val="007C14C8"/>
    <w:rsid w:val="007C157B"/>
    <w:rsid w:val="007C253D"/>
    <w:rsid w:val="007D03CD"/>
    <w:rsid w:val="007D28D6"/>
    <w:rsid w:val="007D38FF"/>
    <w:rsid w:val="007D7E33"/>
    <w:rsid w:val="007D7E7C"/>
    <w:rsid w:val="007E0856"/>
    <w:rsid w:val="007E3991"/>
    <w:rsid w:val="007E6081"/>
    <w:rsid w:val="007E7457"/>
    <w:rsid w:val="007F18CB"/>
    <w:rsid w:val="007F2F3D"/>
    <w:rsid w:val="007F31DB"/>
    <w:rsid w:val="007F42DB"/>
    <w:rsid w:val="00805FF5"/>
    <w:rsid w:val="008077EA"/>
    <w:rsid w:val="0081630F"/>
    <w:rsid w:val="00816640"/>
    <w:rsid w:val="00820FD7"/>
    <w:rsid w:val="0082221F"/>
    <w:rsid w:val="0082553E"/>
    <w:rsid w:val="008259A3"/>
    <w:rsid w:val="0083125C"/>
    <w:rsid w:val="00833C40"/>
    <w:rsid w:val="00836272"/>
    <w:rsid w:val="00850E5D"/>
    <w:rsid w:val="00851222"/>
    <w:rsid w:val="008538C6"/>
    <w:rsid w:val="00854B05"/>
    <w:rsid w:val="008600E1"/>
    <w:rsid w:val="00863679"/>
    <w:rsid w:val="008641B4"/>
    <w:rsid w:val="00871C43"/>
    <w:rsid w:val="00871EC6"/>
    <w:rsid w:val="008721D1"/>
    <w:rsid w:val="0087289E"/>
    <w:rsid w:val="00873E3E"/>
    <w:rsid w:val="00880444"/>
    <w:rsid w:val="00887025"/>
    <w:rsid w:val="0089058C"/>
    <w:rsid w:val="0089754B"/>
    <w:rsid w:val="008B1866"/>
    <w:rsid w:val="008B3836"/>
    <w:rsid w:val="008B3AB6"/>
    <w:rsid w:val="008B52CA"/>
    <w:rsid w:val="008C0319"/>
    <w:rsid w:val="008C0D3D"/>
    <w:rsid w:val="008C21E2"/>
    <w:rsid w:val="008C483B"/>
    <w:rsid w:val="008C5799"/>
    <w:rsid w:val="008D2ACD"/>
    <w:rsid w:val="008D4F89"/>
    <w:rsid w:val="008F17A2"/>
    <w:rsid w:val="008F21E2"/>
    <w:rsid w:val="008F38A9"/>
    <w:rsid w:val="00905A69"/>
    <w:rsid w:val="009066BE"/>
    <w:rsid w:val="00906CEE"/>
    <w:rsid w:val="00912775"/>
    <w:rsid w:val="009129F8"/>
    <w:rsid w:val="00914630"/>
    <w:rsid w:val="009149B5"/>
    <w:rsid w:val="009209A9"/>
    <w:rsid w:val="00943CEF"/>
    <w:rsid w:val="00943F04"/>
    <w:rsid w:val="0094428E"/>
    <w:rsid w:val="009447FC"/>
    <w:rsid w:val="0094602A"/>
    <w:rsid w:val="009466C4"/>
    <w:rsid w:val="00952624"/>
    <w:rsid w:val="00954456"/>
    <w:rsid w:val="00960BD7"/>
    <w:rsid w:val="009621FA"/>
    <w:rsid w:val="0096452C"/>
    <w:rsid w:val="009677CD"/>
    <w:rsid w:val="00974FD5"/>
    <w:rsid w:val="0098108C"/>
    <w:rsid w:val="009821B6"/>
    <w:rsid w:val="00985012"/>
    <w:rsid w:val="00993767"/>
    <w:rsid w:val="009948A4"/>
    <w:rsid w:val="00995013"/>
    <w:rsid w:val="00997D41"/>
    <w:rsid w:val="009A50EF"/>
    <w:rsid w:val="009B50D9"/>
    <w:rsid w:val="009C4A55"/>
    <w:rsid w:val="009C6B29"/>
    <w:rsid w:val="009D0203"/>
    <w:rsid w:val="009D323A"/>
    <w:rsid w:val="009D4703"/>
    <w:rsid w:val="009D481E"/>
    <w:rsid w:val="009D4CEA"/>
    <w:rsid w:val="009D5C44"/>
    <w:rsid w:val="009E0124"/>
    <w:rsid w:val="009E327E"/>
    <w:rsid w:val="009E35FA"/>
    <w:rsid w:val="009E6B5B"/>
    <w:rsid w:val="009F502B"/>
    <w:rsid w:val="00A034F3"/>
    <w:rsid w:val="00A0432B"/>
    <w:rsid w:val="00A0584A"/>
    <w:rsid w:val="00A0630C"/>
    <w:rsid w:val="00A064D0"/>
    <w:rsid w:val="00A14CBD"/>
    <w:rsid w:val="00A30099"/>
    <w:rsid w:val="00A314C4"/>
    <w:rsid w:val="00A3378D"/>
    <w:rsid w:val="00A345D0"/>
    <w:rsid w:val="00A43EF5"/>
    <w:rsid w:val="00A460C5"/>
    <w:rsid w:val="00A5293A"/>
    <w:rsid w:val="00A53504"/>
    <w:rsid w:val="00A54687"/>
    <w:rsid w:val="00A546F4"/>
    <w:rsid w:val="00A56C7C"/>
    <w:rsid w:val="00A5714A"/>
    <w:rsid w:val="00A57425"/>
    <w:rsid w:val="00A57BDA"/>
    <w:rsid w:val="00A57DDE"/>
    <w:rsid w:val="00A6585F"/>
    <w:rsid w:val="00A667D7"/>
    <w:rsid w:val="00A71E7D"/>
    <w:rsid w:val="00A77018"/>
    <w:rsid w:val="00A8396A"/>
    <w:rsid w:val="00A91B60"/>
    <w:rsid w:val="00A942AA"/>
    <w:rsid w:val="00A95598"/>
    <w:rsid w:val="00A96A7A"/>
    <w:rsid w:val="00A974B6"/>
    <w:rsid w:val="00A97969"/>
    <w:rsid w:val="00AA3E79"/>
    <w:rsid w:val="00AA4E33"/>
    <w:rsid w:val="00AB257C"/>
    <w:rsid w:val="00AB363F"/>
    <w:rsid w:val="00AC351B"/>
    <w:rsid w:val="00AD357B"/>
    <w:rsid w:val="00AD7CAD"/>
    <w:rsid w:val="00AE4016"/>
    <w:rsid w:val="00AE51BE"/>
    <w:rsid w:val="00AE71EC"/>
    <w:rsid w:val="00AF0102"/>
    <w:rsid w:val="00AF29AC"/>
    <w:rsid w:val="00AF2B72"/>
    <w:rsid w:val="00AF52E6"/>
    <w:rsid w:val="00AF65CE"/>
    <w:rsid w:val="00AF6DE3"/>
    <w:rsid w:val="00B02AA6"/>
    <w:rsid w:val="00B030FF"/>
    <w:rsid w:val="00B15415"/>
    <w:rsid w:val="00B21069"/>
    <w:rsid w:val="00B21F53"/>
    <w:rsid w:val="00B23C19"/>
    <w:rsid w:val="00B24FEF"/>
    <w:rsid w:val="00B25236"/>
    <w:rsid w:val="00B30A46"/>
    <w:rsid w:val="00B37622"/>
    <w:rsid w:val="00B41F4F"/>
    <w:rsid w:val="00B43610"/>
    <w:rsid w:val="00B60A25"/>
    <w:rsid w:val="00B60B67"/>
    <w:rsid w:val="00B701E5"/>
    <w:rsid w:val="00B75A01"/>
    <w:rsid w:val="00B761B3"/>
    <w:rsid w:val="00B77BC5"/>
    <w:rsid w:val="00B808D4"/>
    <w:rsid w:val="00B811A8"/>
    <w:rsid w:val="00B81990"/>
    <w:rsid w:val="00B8449C"/>
    <w:rsid w:val="00B86487"/>
    <w:rsid w:val="00B94B34"/>
    <w:rsid w:val="00B9530D"/>
    <w:rsid w:val="00BA37B3"/>
    <w:rsid w:val="00BA7836"/>
    <w:rsid w:val="00BB4394"/>
    <w:rsid w:val="00BB4C27"/>
    <w:rsid w:val="00BC0B60"/>
    <w:rsid w:val="00BC1E2D"/>
    <w:rsid w:val="00BC2F35"/>
    <w:rsid w:val="00BC5491"/>
    <w:rsid w:val="00BD0CBF"/>
    <w:rsid w:val="00BD4F7B"/>
    <w:rsid w:val="00BD6A84"/>
    <w:rsid w:val="00BD6FE5"/>
    <w:rsid w:val="00BE1501"/>
    <w:rsid w:val="00BE2459"/>
    <w:rsid w:val="00BE3632"/>
    <w:rsid w:val="00BE6C2D"/>
    <w:rsid w:val="00BF228F"/>
    <w:rsid w:val="00C0174F"/>
    <w:rsid w:val="00C0258B"/>
    <w:rsid w:val="00C025C4"/>
    <w:rsid w:val="00C0594B"/>
    <w:rsid w:val="00C07F4C"/>
    <w:rsid w:val="00C1016D"/>
    <w:rsid w:val="00C10438"/>
    <w:rsid w:val="00C1196E"/>
    <w:rsid w:val="00C11ED5"/>
    <w:rsid w:val="00C1221E"/>
    <w:rsid w:val="00C16BCB"/>
    <w:rsid w:val="00C210F3"/>
    <w:rsid w:val="00C22305"/>
    <w:rsid w:val="00C31F51"/>
    <w:rsid w:val="00C33969"/>
    <w:rsid w:val="00C33EB5"/>
    <w:rsid w:val="00C361F5"/>
    <w:rsid w:val="00C364C7"/>
    <w:rsid w:val="00C40E3F"/>
    <w:rsid w:val="00C46B88"/>
    <w:rsid w:val="00C55B01"/>
    <w:rsid w:val="00C55E1F"/>
    <w:rsid w:val="00C57D18"/>
    <w:rsid w:val="00C62D08"/>
    <w:rsid w:val="00C64DB6"/>
    <w:rsid w:val="00C66477"/>
    <w:rsid w:val="00C74C33"/>
    <w:rsid w:val="00C752DA"/>
    <w:rsid w:val="00C75692"/>
    <w:rsid w:val="00C77D50"/>
    <w:rsid w:val="00C84199"/>
    <w:rsid w:val="00C85D44"/>
    <w:rsid w:val="00C903FF"/>
    <w:rsid w:val="00C917B8"/>
    <w:rsid w:val="00C9649F"/>
    <w:rsid w:val="00CA29CB"/>
    <w:rsid w:val="00CA2DBA"/>
    <w:rsid w:val="00CA3AFC"/>
    <w:rsid w:val="00CB5CC7"/>
    <w:rsid w:val="00CD05AC"/>
    <w:rsid w:val="00CD1E78"/>
    <w:rsid w:val="00CD3B8A"/>
    <w:rsid w:val="00CD3D0F"/>
    <w:rsid w:val="00CD515D"/>
    <w:rsid w:val="00CD628A"/>
    <w:rsid w:val="00CE51C7"/>
    <w:rsid w:val="00CE549F"/>
    <w:rsid w:val="00CE6C82"/>
    <w:rsid w:val="00CE6FD6"/>
    <w:rsid w:val="00CE7AC8"/>
    <w:rsid w:val="00CE7B5E"/>
    <w:rsid w:val="00CF095B"/>
    <w:rsid w:val="00CF15EA"/>
    <w:rsid w:val="00CF3202"/>
    <w:rsid w:val="00CF3A82"/>
    <w:rsid w:val="00CF3EE4"/>
    <w:rsid w:val="00CF6D51"/>
    <w:rsid w:val="00D007AB"/>
    <w:rsid w:val="00D032D3"/>
    <w:rsid w:val="00D119BC"/>
    <w:rsid w:val="00D15CCF"/>
    <w:rsid w:val="00D253DE"/>
    <w:rsid w:val="00D3346F"/>
    <w:rsid w:val="00D3472C"/>
    <w:rsid w:val="00D412D7"/>
    <w:rsid w:val="00D41A71"/>
    <w:rsid w:val="00D45A80"/>
    <w:rsid w:val="00D51ADD"/>
    <w:rsid w:val="00D52550"/>
    <w:rsid w:val="00D52F9E"/>
    <w:rsid w:val="00D53C9A"/>
    <w:rsid w:val="00D608BB"/>
    <w:rsid w:val="00D67A1D"/>
    <w:rsid w:val="00D70CB5"/>
    <w:rsid w:val="00D711E8"/>
    <w:rsid w:val="00D8003F"/>
    <w:rsid w:val="00D80A0D"/>
    <w:rsid w:val="00D81D84"/>
    <w:rsid w:val="00D835F2"/>
    <w:rsid w:val="00D83B01"/>
    <w:rsid w:val="00D8407D"/>
    <w:rsid w:val="00D8415C"/>
    <w:rsid w:val="00D85CE5"/>
    <w:rsid w:val="00D91BAC"/>
    <w:rsid w:val="00D91D25"/>
    <w:rsid w:val="00D92596"/>
    <w:rsid w:val="00DA0915"/>
    <w:rsid w:val="00DA4AA7"/>
    <w:rsid w:val="00DA7914"/>
    <w:rsid w:val="00DB00E4"/>
    <w:rsid w:val="00DB01D2"/>
    <w:rsid w:val="00DB7F55"/>
    <w:rsid w:val="00DC2F30"/>
    <w:rsid w:val="00DC6FD1"/>
    <w:rsid w:val="00DD3EF7"/>
    <w:rsid w:val="00DD68BC"/>
    <w:rsid w:val="00DD76CD"/>
    <w:rsid w:val="00DE1980"/>
    <w:rsid w:val="00DE3F13"/>
    <w:rsid w:val="00DE56C8"/>
    <w:rsid w:val="00DE73B9"/>
    <w:rsid w:val="00DE74CB"/>
    <w:rsid w:val="00DE787E"/>
    <w:rsid w:val="00DF0A99"/>
    <w:rsid w:val="00DF7F42"/>
    <w:rsid w:val="00E0172B"/>
    <w:rsid w:val="00E04E9D"/>
    <w:rsid w:val="00E12F4E"/>
    <w:rsid w:val="00E13FA6"/>
    <w:rsid w:val="00E15A3A"/>
    <w:rsid w:val="00E16DA9"/>
    <w:rsid w:val="00E24734"/>
    <w:rsid w:val="00E24DBB"/>
    <w:rsid w:val="00E269EF"/>
    <w:rsid w:val="00E32059"/>
    <w:rsid w:val="00E351B4"/>
    <w:rsid w:val="00E43309"/>
    <w:rsid w:val="00E44C89"/>
    <w:rsid w:val="00E47D4B"/>
    <w:rsid w:val="00E53E62"/>
    <w:rsid w:val="00E64E68"/>
    <w:rsid w:val="00E66FD4"/>
    <w:rsid w:val="00E679F5"/>
    <w:rsid w:val="00E72308"/>
    <w:rsid w:val="00E749C0"/>
    <w:rsid w:val="00E81B34"/>
    <w:rsid w:val="00E82A9A"/>
    <w:rsid w:val="00E85249"/>
    <w:rsid w:val="00E91EDF"/>
    <w:rsid w:val="00E9368E"/>
    <w:rsid w:val="00E96C6C"/>
    <w:rsid w:val="00EA2372"/>
    <w:rsid w:val="00EA57A3"/>
    <w:rsid w:val="00EA6F4F"/>
    <w:rsid w:val="00EA7927"/>
    <w:rsid w:val="00EA7E53"/>
    <w:rsid w:val="00EA7EC7"/>
    <w:rsid w:val="00EB03CB"/>
    <w:rsid w:val="00EB07CE"/>
    <w:rsid w:val="00EB6B0D"/>
    <w:rsid w:val="00EB72B3"/>
    <w:rsid w:val="00EC4187"/>
    <w:rsid w:val="00ED29AE"/>
    <w:rsid w:val="00ED3F9C"/>
    <w:rsid w:val="00ED5048"/>
    <w:rsid w:val="00ED58B1"/>
    <w:rsid w:val="00EE046F"/>
    <w:rsid w:val="00EE1391"/>
    <w:rsid w:val="00EE471A"/>
    <w:rsid w:val="00EF36B4"/>
    <w:rsid w:val="00EF4116"/>
    <w:rsid w:val="00EF412C"/>
    <w:rsid w:val="00EF654D"/>
    <w:rsid w:val="00EF6740"/>
    <w:rsid w:val="00F001EA"/>
    <w:rsid w:val="00F03C87"/>
    <w:rsid w:val="00F108CD"/>
    <w:rsid w:val="00F1410B"/>
    <w:rsid w:val="00F14F4A"/>
    <w:rsid w:val="00F15088"/>
    <w:rsid w:val="00F20806"/>
    <w:rsid w:val="00F23079"/>
    <w:rsid w:val="00F24504"/>
    <w:rsid w:val="00F25423"/>
    <w:rsid w:val="00F27298"/>
    <w:rsid w:val="00F31A4F"/>
    <w:rsid w:val="00F322DD"/>
    <w:rsid w:val="00F333B3"/>
    <w:rsid w:val="00F333E8"/>
    <w:rsid w:val="00F372A4"/>
    <w:rsid w:val="00F37FF4"/>
    <w:rsid w:val="00F401F5"/>
    <w:rsid w:val="00F42F58"/>
    <w:rsid w:val="00F4383C"/>
    <w:rsid w:val="00F446E1"/>
    <w:rsid w:val="00F47485"/>
    <w:rsid w:val="00F47749"/>
    <w:rsid w:val="00F5758F"/>
    <w:rsid w:val="00F6120A"/>
    <w:rsid w:val="00F61668"/>
    <w:rsid w:val="00F6172B"/>
    <w:rsid w:val="00F639A2"/>
    <w:rsid w:val="00F67765"/>
    <w:rsid w:val="00F7056C"/>
    <w:rsid w:val="00F723A8"/>
    <w:rsid w:val="00F72528"/>
    <w:rsid w:val="00F75A0A"/>
    <w:rsid w:val="00F80E8B"/>
    <w:rsid w:val="00F81214"/>
    <w:rsid w:val="00F83B04"/>
    <w:rsid w:val="00F84F3B"/>
    <w:rsid w:val="00F860E3"/>
    <w:rsid w:val="00F86A5E"/>
    <w:rsid w:val="00F91230"/>
    <w:rsid w:val="00F9222A"/>
    <w:rsid w:val="00FA031C"/>
    <w:rsid w:val="00FA10E4"/>
    <w:rsid w:val="00FA4442"/>
    <w:rsid w:val="00FA499B"/>
    <w:rsid w:val="00FA7260"/>
    <w:rsid w:val="00FB3133"/>
    <w:rsid w:val="00FB6283"/>
    <w:rsid w:val="00FC1B4D"/>
    <w:rsid w:val="00FC2EAE"/>
    <w:rsid w:val="00FC35FE"/>
    <w:rsid w:val="00FC569B"/>
    <w:rsid w:val="00FD4E72"/>
    <w:rsid w:val="00FD51A9"/>
    <w:rsid w:val="00FD609D"/>
    <w:rsid w:val="00FD629A"/>
    <w:rsid w:val="00FD73AD"/>
    <w:rsid w:val="00FE1779"/>
    <w:rsid w:val="00FE4110"/>
    <w:rsid w:val="00FE425B"/>
    <w:rsid w:val="00FE6EE2"/>
    <w:rsid w:val="00FF1DEF"/>
    <w:rsid w:val="00FF405A"/>
    <w:rsid w:val="00FF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123932">
      <w:bodyDiv w:val="1"/>
      <w:marLeft w:val="0"/>
      <w:marRight w:val="0"/>
      <w:marTop w:val="0"/>
      <w:marBottom w:val="0"/>
      <w:divBdr>
        <w:top w:val="none" w:sz="0" w:space="0" w:color="auto"/>
        <w:left w:val="none" w:sz="0" w:space="0" w:color="auto"/>
        <w:bottom w:val="none" w:sz="0" w:space="0" w:color="auto"/>
        <w:right w:val="none" w:sz="0" w:space="0" w:color="auto"/>
      </w:divBdr>
    </w:div>
    <w:div w:id="1916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FDA5-4BEF-4FA8-BB76-A7E8669A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Activities</dc:creator>
  <cp:lastModifiedBy>Activities</cp:lastModifiedBy>
  <cp:revision>4</cp:revision>
  <cp:lastPrinted>2018-07-23T14:59:00Z</cp:lastPrinted>
  <dcterms:created xsi:type="dcterms:W3CDTF">2018-07-23T15:06:00Z</dcterms:created>
  <dcterms:modified xsi:type="dcterms:W3CDTF">2018-07-23T20:16:00Z</dcterms:modified>
</cp:coreProperties>
</file>