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585F" w:rsidRDefault="00A6585F" w:rsidP="00103EBC">
      <w:pPr>
        <w:rPr>
          <w:rFonts w:ascii="Old English Text MT" w:hAnsi="Old English Text MT"/>
          <w:color w:val="92D050"/>
          <w:sz w:val="60"/>
          <w:szCs w:val="60"/>
        </w:rPr>
      </w:pPr>
    </w:p>
    <w:p w:rsidR="00103EBC" w:rsidRPr="001C683B" w:rsidRDefault="00103EBC" w:rsidP="00103EBC">
      <w:pPr>
        <w:rPr>
          <w:rFonts w:ascii="Old English Text MT" w:hAnsi="Old English Text MT"/>
          <w:color w:val="92D050"/>
          <w:sz w:val="60"/>
          <w:szCs w:val="60"/>
        </w:rPr>
      </w:pPr>
      <w:r w:rsidRPr="001C683B">
        <w:rPr>
          <w:rFonts w:ascii="Old English Text MT" w:hAnsi="Old English Text MT"/>
          <w:color w:val="92D050"/>
          <w:sz w:val="60"/>
          <w:szCs w:val="60"/>
        </w:rPr>
        <w:t>The Victorian Times</w:t>
      </w:r>
    </w:p>
    <w:p w:rsidR="00103EBC" w:rsidRPr="009B5199" w:rsidRDefault="009B5199" w:rsidP="00836272">
      <w:pPr>
        <w:rPr>
          <w:rFonts w:ascii="Algerian" w:eastAsia="Microsoft Yi Baiti" w:hAnsi="Algerian" w:cs="EucrosiaUPC"/>
          <w:b/>
          <w:color w:val="4F6228" w:themeColor="accent3" w:themeShade="80"/>
          <w:sz w:val="56"/>
          <w:szCs w:val="56"/>
          <w:u w:val="single"/>
        </w:rPr>
      </w:pPr>
      <w:r>
        <w:rPr>
          <w:rFonts w:ascii="Algerian" w:eastAsia="Microsoft Yi Baiti" w:hAnsi="Algerian" w:cs="EucrosiaUPC"/>
          <w:b/>
          <w:color w:val="4F6228" w:themeColor="accent3" w:themeShade="80"/>
          <w:sz w:val="56"/>
          <w:szCs w:val="56"/>
          <w:u w:val="single"/>
        </w:rPr>
        <w:t>March 2018</w:t>
      </w:r>
    </w:p>
    <w:p w:rsidR="00103EBC" w:rsidRPr="002B3A03" w:rsidRDefault="00103EBC" w:rsidP="00103EBC">
      <w:pPr>
        <w:rPr>
          <w:rFonts w:ascii="Arial Rounded MT Bold" w:hAnsi="Arial Rounded MT Bold" w:cs="Arial"/>
          <w:sz w:val="8"/>
          <w:szCs w:val="8"/>
        </w:rPr>
      </w:pP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Victorian Villa Personal Care Home</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621 E. Main St.</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Dallastown, PA 17313</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(717) 244-9722</w:t>
      </w:r>
    </w:p>
    <w:p w:rsidR="00103EBC" w:rsidRPr="002B3A03" w:rsidRDefault="00103EBC" w:rsidP="00103EBC">
      <w:pPr>
        <w:rPr>
          <w:rFonts w:ascii="Arial Rounded MT Bold" w:hAnsi="Arial Rounded MT Bold" w:cs="Arial"/>
          <w:sz w:val="24"/>
          <w:szCs w:val="24"/>
        </w:rPr>
      </w:pPr>
      <w:r w:rsidRPr="002B3A03">
        <w:rPr>
          <w:rFonts w:ascii="Arial Rounded MT Bold" w:hAnsi="Arial Rounded MT Bold" w:cs="Arial"/>
          <w:sz w:val="24"/>
          <w:szCs w:val="24"/>
        </w:rPr>
        <w:t>Website:</w:t>
      </w:r>
      <w:r w:rsidR="006F4695" w:rsidRPr="002B3A03">
        <w:rPr>
          <w:rFonts w:ascii="Franklin Gothic Book" w:hAnsi="Franklin Gothic Book"/>
          <w:i/>
          <w:noProof/>
          <w:sz w:val="36"/>
          <w:szCs w:val="36"/>
        </w:rPr>
        <w:t xml:space="preserve"> </w:t>
      </w:r>
    </w:p>
    <w:p w:rsidR="00103EBC" w:rsidRPr="002B3A03" w:rsidRDefault="00103EBC" w:rsidP="00103EBC">
      <w:pPr>
        <w:rPr>
          <w:rFonts w:ascii="Arial Rounded MT Bold" w:hAnsi="Arial Rounded MT Bold" w:cs="Arial"/>
          <w:sz w:val="24"/>
          <w:szCs w:val="24"/>
          <w:u w:val="single"/>
        </w:rPr>
      </w:pPr>
      <w:r w:rsidRPr="002B3A03">
        <w:rPr>
          <w:rFonts w:ascii="Arial Rounded MT Bold" w:hAnsi="Arial Rounded MT Bold" w:cs="Arial"/>
          <w:sz w:val="24"/>
          <w:szCs w:val="24"/>
          <w:u w:val="single"/>
        </w:rPr>
        <w:t>www.dallastownnursingcenter.com</w:t>
      </w:r>
    </w:p>
    <w:p w:rsidR="00103EBC" w:rsidRPr="002B3A03" w:rsidRDefault="00103EBC" w:rsidP="00103EBC">
      <w:pPr>
        <w:rPr>
          <w:rFonts w:ascii="Arial Rounded MT Bold" w:hAnsi="Arial Rounded MT Bold" w:cs="Arial"/>
        </w:rPr>
      </w:pPr>
      <w:r w:rsidRPr="002B3A03">
        <w:rPr>
          <w:rFonts w:ascii="Arial Rounded MT Bold" w:hAnsi="Arial Rounded MT Bold" w:cs="Arial"/>
        </w:rPr>
        <w:t>You can email your loved one anytime at the following email address:</w:t>
      </w:r>
    </w:p>
    <w:p w:rsidR="009D5C44" w:rsidRDefault="007E72D9" w:rsidP="00CE2C73">
      <w:pPr>
        <w:rPr>
          <w:rFonts w:ascii="Arial Rounded MT Bold" w:hAnsi="Arial Rounded MT Bold" w:cs="Arial"/>
          <w:color w:val="0000FF"/>
        </w:rPr>
      </w:pPr>
      <w:hyperlink r:id="rId6" w:history="1">
        <w:r w:rsidR="00285774" w:rsidRPr="00D555CE">
          <w:rPr>
            <w:rStyle w:val="Hyperlink"/>
            <w:rFonts w:ascii="Arial Rounded MT Bold" w:hAnsi="Arial Rounded MT Bold" w:cs="Arial"/>
          </w:rPr>
          <w:t>dbixler@dallastownnursingcenter.com</w:t>
        </w:r>
      </w:hyperlink>
    </w:p>
    <w:p w:rsidR="00CE2C73" w:rsidRDefault="00CE2C73" w:rsidP="008E6881">
      <w:pPr>
        <w:rPr>
          <w:rFonts w:ascii="Baskerville Old Face" w:hAnsi="Baskerville Old Face" w:cs="Arial"/>
          <w:b/>
          <w:color w:val="215868" w:themeColor="accent5" w:themeShade="80"/>
          <w:sz w:val="32"/>
          <w:szCs w:val="32"/>
        </w:rPr>
      </w:pPr>
    </w:p>
    <w:p w:rsidR="00DB416E" w:rsidRDefault="009D3A63" w:rsidP="00140B70">
      <w:pPr>
        <w:rPr>
          <w:rFonts w:ascii="Algerian" w:hAnsi="Algerian" w:cs="Arial"/>
          <w:b/>
          <w:i/>
          <w:sz w:val="32"/>
          <w:szCs w:val="32"/>
          <w:u w:val="single"/>
        </w:rPr>
      </w:pPr>
      <w:r>
        <w:rPr>
          <w:rFonts w:ascii="Algerian" w:hAnsi="Algerian" w:cs="Arial"/>
          <w:b/>
          <w:i/>
          <w:sz w:val="32"/>
          <w:szCs w:val="32"/>
          <w:u w:val="single"/>
        </w:rPr>
        <w:t>March Thoughts</w:t>
      </w:r>
    </w:p>
    <w:p w:rsidR="00816F89" w:rsidRDefault="009D3A63" w:rsidP="009D3A63">
      <w:pPr>
        <w:rPr>
          <w:rFonts w:cstheme="minorHAnsi"/>
          <w:b/>
          <w:sz w:val="28"/>
          <w:szCs w:val="28"/>
        </w:rPr>
      </w:pPr>
      <w:r>
        <w:rPr>
          <w:rFonts w:cstheme="minorHAnsi"/>
          <w:b/>
          <w:sz w:val="28"/>
          <w:szCs w:val="28"/>
        </w:rPr>
        <w:t>March winds bring April Showers,</w:t>
      </w:r>
    </w:p>
    <w:p w:rsidR="009D3A63" w:rsidRDefault="009D3A63" w:rsidP="009D3A63">
      <w:pPr>
        <w:rPr>
          <w:rFonts w:cstheme="minorHAnsi"/>
          <w:b/>
          <w:sz w:val="28"/>
          <w:szCs w:val="28"/>
        </w:rPr>
      </w:pPr>
      <w:proofErr w:type="gramStart"/>
      <w:r>
        <w:rPr>
          <w:rFonts w:cstheme="minorHAnsi"/>
          <w:b/>
          <w:sz w:val="28"/>
          <w:szCs w:val="28"/>
        </w:rPr>
        <w:t>and</w:t>
      </w:r>
      <w:proofErr w:type="gramEnd"/>
      <w:r>
        <w:rPr>
          <w:rFonts w:cstheme="minorHAnsi"/>
          <w:b/>
          <w:sz w:val="28"/>
          <w:szCs w:val="28"/>
        </w:rPr>
        <w:t xml:space="preserve"> the bulbs we planted begin to produce flowers.</w:t>
      </w:r>
    </w:p>
    <w:p w:rsidR="009D3A63" w:rsidRDefault="009D3A63" w:rsidP="009D3A63">
      <w:pPr>
        <w:rPr>
          <w:rFonts w:cstheme="minorHAnsi"/>
          <w:b/>
          <w:sz w:val="28"/>
          <w:szCs w:val="28"/>
        </w:rPr>
      </w:pPr>
      <w:r>
        <w:rPr>
          <w:rFonts w:cstheme="minorHAnsi"/>
          <w:b/>
          <w:sz w:val="28"/>
          <w:szCs w:val="28"/>
        </w:rPr>
        <w:t xml:space="preserve">Signs of </w:t>
      </w:r>
      <w:proofErr w:type="gramStart"/>
      <w:r>
        <w:rPr>
          <w:rFonts w:cstheme="minorHAnsi"/>
          <w:b/>
          <w:sz w:val="28"/>
          <w:szCs w:val="28"/>
        </w:rPr>
        <w:t>Spring</w:t>
      </w:r>
      <w:proofErr w:type="gramEnd"/>
      <w:r>
        <w:rPr>
          <w:rFonts w:cstheme="minorHAnsi"/>
          <w:b/>
          <w:sz w:val="28"/>
          <w:szCs w:val="28"/>
        </w:rPr>
        <w:t xml:space="preserve"> appear all around,</w:t>
      </w:r>
    </w:p>
    <w:p w:rsidR="009D3A63" w:rsidRDefault="009D3A63" w:rsidP="009D3A63">
      <w:pPr>
        <w:rPr>
          <w:rFonts w:cstheme="minorHAnsi"/>
          <w:b/>
          <w:sz w:val="28"/>
          <w:szCs w:val="28"/>
        </w:rPr>
      </w:pPr>
      <w:proofErr w:type="spellStart"/>
      <w:r>
        <w:rPr>
          <w:rFonts w:cstheme="minorHAnsi"/>
          <w:b/>
          <w:sz w:val="28"/>
          <w:szCs w:val="28"/>
        </w:rPr>
        <w:t>Aas</w:t>
      </w:r>
      <w:proofErr w:type="spellEnd"/>
      <w:r>
        <w:rPr>
          <w:rFonts w:cstheme="minorHAnsi"/>
          <w:b/>
          <w:sz w:val="28"/>
          <w:szCs w:val="28"/>
        </w:rPr>
        <w:t xml:space="preserve"> we see Robins bob-bobbin on the ground.</w:t>
      </w:r>
    </w:p>
    <w:p w:rsidR="009D3A63" w:rsidRDefault="009D3A63" w:rsidP="009D3A63">
      <w:pPr>
        <w:rPr>
          <w:rFonts w:cstheme="minorHAnsi"/>
          <w:b/>
          <w:sz w:val="28"/>
          <w:szCs w:val="28"/>
        </w:rPr>
      </w:pPr>
      <w:r>
        <w:rPr>
          <w:rFonts w:cstheme="minorHAnsi"/>
          <w:b/>
          <w:sz w:val="28"/>
          <w:szCs w:val="28"/>
        </w:rPr>
        <w:t>Can’t yet pack away our coats and boots,</w:t>
      </w:r>
    </w:p>
    <w:p w:rsidR="009D3A63" w:rsidRDefault="009D3A63" w:rsidP="009D3A63">
      <w:pPr>
        <w:rPr>
          <w:rFonts w:cstheme="minorHAnsi"/>
          <w:b/>
          <w:sz w:val="28"/>
          <w:szCs w:val="28"/>
        </w:rPr>
      </w:pPr>
      <w:proofErr w:type="gramStart"/>
      <w:r>
        <w:rPr>
          <w:rFonts w:cstheme="minorHAnsi"/>
          <w:b/>
          <w:sz w:val="28"/>
          <w:szCs w:val="28"/>
        </w:rPr>
        <w:t>for</w:t>
      </w:r>
      <w:proofErr w:type="gramEnd"/>
      <w:r>
        <w:rPr>
          <w:rFonts w:cstheme="minorHAnsi"/>
          <w:b/>
          <w:sz w:val="28"/>
          <w:szCs w:val="28"/>
        </w:rPr>
        <w:t xml:space="preserve"> fear that snow still may cover our roofs.</w:t>
      </w:r>
    </w:p>
    <w:p w:rsidR="009D3A63" w:rsidRDefault="009D3A63" w:rsidP="009D3A63">
      <w:pPr>
        <w:rPr>
          <w:rFonts w:cstheme="minorHAnsi"/>
          <w:b/>
          <w:sz w:val="28"/>
          <w:szCs w:val="28"/>
        </w:rPr>
      </w:pPr>
      <w:r>
        <w:rPr>
          <w:rFonts w:cstheme="minorHAnsi"/>
          <w:b/>
          <w:sz w:val="28"/>
          <w:szCs w:val="28"/>
        </w:rPr>
        <w:t xml:space="preserve">Stores are stocked with </w:t>
      </w:r>
      <w:proofErr w:type="gramStart"/>
      <w:r>
        <w:rPr>
          <w:rFonts w:cstheme="minorHAnsi"/>
          <w:b/>
          <w:sz w:val="28"/>
          <w:szCs w:val="28"/>
        </w:rPr>
        <w:t>Summer</w:t>
      </w:r>
      <w:proofErr w:type="gramEnd"/>
      <w:r>
        <w:rPr>
          <w:rFonts w:cstheme="minorHAnsi"/>
          <w:b/>
          <w:sz w:val="28"/>
          <w:szCs w:val="28"/>
        </w:rPr>
        <w:t xml:space="preserve"> supplies,</w:t>
      </w:r>
    </w:p>
    <w:p w:rsidR="009D3A63" w:rsidRDefault="009D3A63" w:rsidP="009D3A63">
      <w:pPr>
        <w:rPr>
          <w:rFonts w:cstheme="minorHAnsi"/>
          <w:b/>
          <w:sz w:val="28"/>
          <w:szCs w:val="28"/>
        </w:rPr>
      </w:pPr>
      <w:proofErr w:type="gramStart"/>
      <w:r>
        <w:rPr>
          <w:rFonts w:cstheme="minorHAnsi"/>
          <w:b/>
          <w:sz w:val="28"/>
          <w:szCs w:val="28"/>
        </w:rPr>
        <w:t>and</w:t>
      </w:r>
      <w:proofErr w:type="gramEnd"/>
      <w:r>
        <w:rPr>
          <w:rFonts w:cstheme="minorHAnsi"/>
          <w:b/>
          <w:sz w:val="28"/>
          <w:szCs w:val="28"/>
        </w:rPr>
        <w:t xml:space="preserve"> Winter clearances vanish before our eyes.</w:t>
      </w:r>
    </w:p>
    <w:p w:rsidR="009D3A63" w:rsidRDefault="009D3A63" w:rsidP="009D3A63">
      <w:pPr>
        <w:rPr>
          <w:rFonts w:cstheme="minorHAnsi"/>
          <w:b/>
          <w:sz w:val="28"/>
          <w:szCs w:val="28"/>
        </w:rPr>
      </w:pPr>
      <w:r>
        <w:rPr>
          <w:rFonts w:cstheme="minorHAnsi"/>
          <w:b/>
          <w:sz w:val="28"/>
          <w:szCs w:val="28"/>
        </w:rPr>
        <w:t>I bought myself a pack of seeds,</w:t>
      </w:r>
    </w:p>
    <w:p w:rsidR="009D3A63" w:rsidRDefault="009D3A63" w:rsidP="009D3A63">
      <w:pPr>
        <w:rPr>
          <w:rFonts w:cstheme="minorHAnsi"/>
          <w:b/>
          <w:sz w:val="28"/>
          <w:szCs w:val="28"/>
        </w:rPr>
      </w:pPr>
      <w:proofErr w:type="gramStart"/>
      <w:r>
        <w:rPr>
          <w:rFonts w:cstheme="minorHAnsi"/>
          <w:b/>
          <w:sz w:val="28"/>
          <w:szCs w:val="28"/>
        </w:rPr>
        <w:t>and</w:t>
      </w:r>
      <w:proofErr w:type="gramEnd"/>
      <w:r>
        <w:rPr>
          <w:rFonts w:cstheme="minorHAnsi"/>
          <w:b/>
          <w:sz w:val="28"/>
          <w:szCs w:val="28"/>
        </w:rPr>
        <w:t xml:space="preserve"> I hope they won’t turn into weeds.</w:t>
      </w:r>
    </w:p>
    <w:p w:rsidR="009D3A63" w:rsidRDefault="009D3A63" w:rsidP="009D3A63">
      <w:pPr>
        <w:rPr>
          <w:rFonts w:cstheme="minorHAnsi"/>
          <w:b/>
          <w:sz w:val="28"/>
          <w:szCs w:val="28"/>
        </w:rPr>
      </w:pPr>
      <w:r>
        <w:rPr>
          <w:rFonts w:cstheme="minorHAnsi"/>
          <w:b/>
          <w:sz w:val="28"/>
          <w:szCs w:val="28"/>
        </w:rPr>
        <w:t xml:space="preserve">So, come quickly </w:t>
      </w:r>
      <w:proofErr w:type="gramStart"/>
      <w:r>
        <w:rPr>
          <w:rFonts w:cstheme="minorHAnsi"/>
          <w:b/>
          <w:sz w:val="28"/>
          <w:szCs w:val="28"/>
        </w:rPr>
        <w:t>Spring</w:t>
      </w:r>
      <w:proofErr w:type="gramEnd"/>
      <w:r>
        <w:rPr>
          <w:rFonts w:cstheme="minorHAnsi"/>
          <w:b/>
          <w:sz w:val="28"/>
          <w:szCs w:val="28"/>
        </w:rPr>
        <w:t>, like a humming bird’s flight,</w:t>
      </w:r>
    </w:p>
    <w:p w:rsidR="009D3A63" w:rsidRDefault="009D3A63" w:rsidP="009D3A63">
      <w:pPr>
        <w:rPr>
          <w:rFonts w:cstheme="minorHAnsi"/>
          <w:b/>
          <w:sz w:val="28"/>
          <w:szCs w:val="28"/>
        </w:rPr>
      </w:pPr>
      <w:proofErr w:type="gramStart"/>
      <w:r>
        <w:rPr>
          <w:rFonts w:cstheme="minorHAnsi"/>
          <w:b/>
          <w:sz w:val="28"/>
          <w:szCs w:val="28"/>
        </w:rPr>
        <w:t>So that we can welcome you in the morning light.</w:t>
      </w:r>
      <w:proofErr w:type="gramEnd"/>
    </w:p>
    <w:p w:rsidR="00816F89" w:rsidRPr="00816F89" w:rsidRDefault="00816F89" w:rsidP="00140B70">
      <w:pPr>
        <w:rPr>
          <w:rFonts w:ascii="Harrington" w:hAnsi="Harrington" w:cstheme="minorHAnsi"/>
          <w:b/>
          <w:i/>
          <w:sz w:val="28"/>
          <w:szCs w:val="28"/>
        </w:rPr>
      </w:pPr>
      <w:r>
        <w:rPr>
          <w:rFonts w:cstheme="minorHAnsi"/>
          <w:b/>
          <w:sz w:val="28"/>
          <w:szCs w:val="28"/>
        </w:rPr>
        <w:t>-</w:t>
      </w:r>
      <w:r>
        <w:rPr>
          <w:rFonts w:ascii="Harrington" w:hAnsi="Harrington" w:cstheme="minorHAnsi"/>
          <w:b/>
          <w:i/>
          <w:sz w:val="28"/>
          <w:szCs w:val="28"/>
        </w:rPr>
        <w:t>The Villa Poets</w:t>
      </w:r>
      <w:r w:rsidR="009D3A63">
        <w:rPr>
          <w:rFonts w:ascii="Harrington" w:hAnsi="Harrington" w:cstheme="minorHAnsi"/>
          <w:b/>
          <w:i/>
          <w:sz w:val="28"/>
          <w:szCs w:val="28"/>
        </w:rPr>
        <w:t xml:space="preserve"> Archive</w:t>
      </w:r>
    </w:p>
    <w:p w:rsidR="00140B70" w:rsidRPr="00140B70" w:rsidRDefault="00140B70" w:rsidP="00140B70">
      <w:pPr>
        <w:rPr>
          <w:rFonts w:ascii="Algerian" w:hAnsi="Algerian" w:cs="Arial"/>
          <w:b/>
          <w:i/>
          <w:sz w:val="32"/>
          <w:szCs w:val="32"/>
        </w:rPr>
      </w:pPr>
    </w:p>
    <w:p w:rsidR="00AF2B72" w:rsidRPr="00140B70" w:rsidRDefault="009D3A63" w:rsidP="00140B70">
      <w:pPr>
        <w:rPr>
          <w:rFonts w:ascii="Baskerville Old Face" w:hAnsi="Baskerville Old Face" w:cs="Arial"/>
          <w:b/>
          <w:color w:val="215868" w:themeColor="accent5" w:themeShade="80"/>
          <w:sz w:val="28"/>
          <w:szCs w:val="28"/>
        </w:rPr>
      </w:pPr>
      <w:r>
        <w:rPr>
          <w:rFonts w:ascii="Baskerville Old Face" w:hAnsi="Baskerville Old Face" w:cs="Arial"/>
          <w:b/>
          <w:noProof/>
          <w:color w:val="215868" w:themeColor="accent5" w:themeShade="80"/>
          <w:sz w:val="28"/>
          <w:szCs w:val="28"/>
        </w:rPr>
        <w:drawing>
          <wp:inline distT="0" distB="0" distL="0" distR="0">
            <wp:extent cx="814619" cy="731520"/>
            <wp:effectExtent l="19050" t="0" r="4531" b="0"/>
            <wp:docPr id="12" name="Picture 6" descr="C:\Users\Activities\AppData\Local\Microsoft\Windows\INetCache\IE\8M7F2Q76\rob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tivities\AppData\Local\Microsoft\Windows\INetCache\IE\8M7F2Q76\robin[1].png"/>
                    <pic:cNvPicPr>
                      <a:picLocks noChangeAspect="1" noChangeArrowheads="1"/>
                    </pic:cNvPicPr>
                  </pic:nvPicPr>
                  <pic:blipFill>
                    <a:blip r:embed="rId7" cstate="print"/>
                    <a:srcRect/>
                    <a:stretch>
                      <a:fillRect/>
                    </a:stretch>
                  </pic:blipFill>
                  <pic:spPr bwMode="auto">
                    <a:xfrm>
                      <a:off x="0" y="0"/>
                      <a:ext cx="814619" cy="731520"/>
                    </a:xfrm>
                    <a:prstGeom prst="rect">
                      <a:avLst/>
                    </a:prstGeom>
                    <a:noFill/>
                    <a:ln w="9525">
                      <a:noFill/>
                      <a:miter lim="800000"/>
                      <a:headEnd/>
                      <a:tailEnd/>
                    </a:ln>
                  </pic:spPr>
                </pic:pic>
              </a:graphicData>
            </a:graphic>
          </wp:inline>
        </w:drawing>
      </w:r>
      <w:r w:rsidR="007E72D9" w:rsidRPr="007E72D9">
        <w:rPr>
          <w:rFonts w:ascii="Freestyle Script" w:eastAsia="KaiTi" w:hAnsi="Freestyle Script" w:cs="Arial"/>
          <w:b/>
          <w:noProof/>
          <w:sz w:val="64"/>
          <w:szCs w:val="64"/>
        </w:rPr>
        <w:pict>
          <v:line id="Straight Connector 14" o:spid="_x0000_s1026" style="position:absolute;left:0;text-align:left;flip:y;z-index:251882496;visibility:visible;mso-position-horizontal-relative:text;mso-position-vertical-relative:text;mso-width-relative:margin;mso-height-relative:margin" from="280.6pt,5.1pt" to="280.6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" strokecolor="windowText" strokeweight="1.5pt">
            <v:shadow on="t" color="black" opacity="26214f" origin=",-.5" offset="0,3pt"/>
          </v:line>
        </w:pict>
      </w:r>
      <w:r w:rsidR="007E72D9" w:rsidRPr="007E72D9">
        <w:rPr>
          <w:rFonts w:ascii="Arial Narrow" w:eastAsia="KaiTi" w:hAnsi="Arial Narrow" w:cs="Arial"/>
          <w:i/>
          <w:noProof/>
          <w:sz w:val="44"/>
          <w:szCs w:val="44"/>
        </w:rPr>
        <w:pict>
          <v:line id="Straight Connector 1" o:spid="_x0000_s1029" style="position:absolute;left:0;text-align:left;flip:y;z-index:251875328;visibility:visible;mso-position-horizontal-relative:text;mso-position-vertical-relative:text;mso-width-relative:margin;mso-height-relative:margin" from="280.55pt,6.25pt" to="280.55pt,3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" strokecolor="windowText" strokeweight="1.5pt">
            <v:shadow on="t" color="black" opacity="26214f" origin=",-.5" offset="0,3pt"/>
          </v:line>
        </w:pict>
      </w:r>
    </w:p>
    <w:p w:rsidR="00836272" w:rsidRDefault="00836272" w:rsidP="00AF2B72">
      <w:pPr>
        <w:rPr>
          <w:rFonts w:ascii="Lucida Sans" w:hAnsi="Lucida Sans" w:cs="Arial"/>
          <w:b/>
          <w:sz w:val="24"/>
          <w:szCs w:val="24"/>
        </w:rPr>
      </w:pPr>
    </w:p>
    <w:p w:rsidR="00836272" w:rsidRPr="00836272" w:rsidRDefault="00D91BAC" w:rsidP="00D91BAC">
      <w:pPr>
        <w:rPr>
          <w:rFonts w:ascii="Lucida Sans" w:hAnsi="Lucida Sans" w:cs="Arial"/>
          <w:b/>
          <w:sz w:val="24"/>
          <w:szCs w:val="24"/>
        </w:rPr>
      </w:pPr>
      <w:r>
        <w:rPr>
          <w:rFonts w:ascii="Lucida Sans" w:hAnsi="Lucida Sans" w:cs="Arial"/>
          <w:b/>
          <w:sz w:val="24"/>
          <w:szCs w:val="24"/>
        </w:rPr>
        <w:t xml:space="preserve"> </w:t>
      </w:r>
      <w:r w:rsidR="009B5199">
        <w:rPr>
          <w:rFonts w:ascii="Lucida Sans" w:hAnsi="Lucida Sans" w:cs="Arial"/>
          <w:b/>
          <w:noProof/>
          <w:sz w:val="24"/>
          <w:szCs w:val="24"/>
        </w:rPr>
        <w:drawing>
          <wp:inline distT="0" distB="0" distL="0" distR="0">
            <wp:extent cx="3099812" cy="3108960"/>
            <wp:effectExtent l="19050" t="0" r="5338" b="0"/>
            <wp:docPr id="7" name="Picture 1" descr="C:\Users\Activities\AppData\Local\Microsoft\Windows\INetCache\IE\4QMCOSXA\Calendar_-_Seasons_-_Spring_is_coming_-_Colourful_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ies\AppData\Local\Microsoft\Windows\INetCache\IE\4QMCOSXA\Calendar_-_Seasons_-_Spring_is_coming_-_Colourful_tree[1].jpg"/>
                    <pic:cNvPicPr>
                      <a:picLocks noChangeAspect="1" noChangeArrowheads="1"/>
                    </pic:cNvPicPr>
                  </pic:nvPicPr>
                  <pic:blipFill>
                    <a:blip r:embed="rId8" cstate="print"/>
                    <a:srcRect/>
                    <a:stretch>
                      <a:fillRect/>
                    </a:stretch>
                  </pic:blipFill>
                  <pic:spPr bwMode="auto">
                    <a:xfrm>
                      <a:off x="0" y="0"/>
                      <a:ext cx="3099812" cy="3108960"/>
                    </a:xfrm>
                    <a:prstGeom prst="rect">
                      <a:avLst/>
                    </a:prstGeom>
                    <a:noFill/>
                    <a:ln w="9525">
                      <a:noFill/>
                      <a:miter lim="800000"/>
                      <a:headEnd/>
                      <a:tailEnd/>
                    </a:ln>
                  </pic:spPr>
                </pic:pic>
              </a:graphicData>
            </a:graphic>
          </wp:inline>
        </w:drawing>
      </w:r>
      <w:r>
        <w:rPr>
          <w:rFonts w:ascii="Lucida Sans" w:hAnsi="Lucida Sans" w:cs="Arial"/>
          <w:b/>
          <w:sz w:val="24"/>
          <w:szCs w:val="24"/>
        </w:rPr>
        <w:t xml:space="preserve">                                   </w:t>
      </w:r>
    </w:p>
    <w:p w:rsidR="009D5C44" w:rsidRPr="009D5C44" w:rsidRDefault="009D5C44" w:rsidP="009D5C44">
      <w:pPr>
        <w:rPr>
          <w:rFonts w:ascii="Arial Black" w:hAnsi="Arial Black" w:cs="Arial"/>
          <w:b/>
          <w:sz w:val="24"/>
          <w:szCs w:val="24"/>
        </w:rPr>
      </w:pPr>
    </w:p>
    <w:p w:rsidR="00D91BAC" w:rsidRDefault="002C188E" w:rsidP="00B03030">
      <w:pPr>
        <w:jc w:val="both"/>
        <w:rPr>
          <w:rFonts w:ascii="Constantia" w:eastAsia="KaiTi" w:hAnsi="Constantia" w:cs="Arial"/>
          <w:b/>
          <w:i/>
          <w:noProof/>
          <w:sz w:val="28"/>
          <w:szCs w:val="28"/>
        </w:rPr>
      </w:pPr>
      <w:r>
        <w:rPr>
          <w:rFonts w:ascii="Constantia" w:eastAsia="KaiTi" w:hAnsi="Constantia" w:cs="Arial"/>
          <w:b/>
          <w:i/>
          <w:noProof/>
          <w:sz w:val="28"/>
          <w:szCs w:val="28"/>
        </w:rPr>
        <w:t xml:space="preserve"> Saturday, April 7</w:t>
      </w:r>
      <w:r w:rsidRPr="002C188E">
        <w:rPr>
          <w:rFonts w:ascii="Constantia" w:eastAsia="KaiTi" w:hAnsi="Constantia" w:cs="Arial"/>
          <w:b/>
          <w:i/>
          <w:noProof/>
          <w:sz w:val="28"/>
          <w:szCs w:val="28"/>
          <w:vertAlign w:val="superscript"/>
        </w:rPr>
        <w:t>th</w:t>
      </w:r>
      <w:r>
        <w:rPr>
          <w:rFonts w:ascii="Constantia" w:eastAsia="KaiTi" w:hAnsi="Constantia" w:cs="Arial"/>
          <w:b/>
          <w:i/>
          <w:noProof/>
          <w:sz w:val="28"/>
          <w:szCs w:val="28"/>
        </w:rPr>
        <w:t xml:space="preserve">, from 11:30am-2:00pm, will be the Victorian Villa’s Spring Fling! Each resident may invite 2 family members. Sign-up sheets will be at the front desk, in the main lobby. We will be serving a buffet style luncheon, play bingo and have an artwork display. </w:t>
      </w:r>
    </w:p>
    <w:p w:rsidR="002C188E" w:rsidRDefault="002C188E" w:rsidP="00B03030">
      <w:pPr>
        <w:jc w:val="both"/>
        <w:rPr>
          <w:rFonts w:ascii="Constantia" w:eastAsia="KaiTi" w:hAnsi="Constantia" w:cs="Arial"/>
          <w:b/>
          <w:i/>
          <w:noProof/>
          <w:sz w:val="28"/>
          <w:szCs w:val="28"/>
        </w:rPr>
      </w:pPr>
      <w:r>
        <w:rPr>
          <w:rFonts w:ascii="Constantia" w:eastAsia="KaiTi" w:hAnsi="Constantia" w:cs="Arial"/>
          <w:b/>
          <w:i/>
          <w:noProof/>
          <w:sz w:val="28"/>
          <w:szCs w:val="28"/>
        </w:rPr>
        <w:t xml:space="preserve">Please see activity staff members for more details. </w:t>
      </w:r>
    </w:p>
    <w:p w:rsidR="002C188E" w:rsidRPr="009B5199" w:rsidRDefault="002C188E" w:rsidP="00B03030">
      <w:pPr>
        <w:jc w:val="both"/>
        <w:rPr>
          <w:rFonts w:ascii="Constantia" w:eastAsia="KaiTi" w:hAnsi="Constantia" w:cs="Arial"/>
          <w:b/>
          <w:i/>
          <w:noProof/>
          <w:sz w:val="28"/>
          <w:szCs w:val="28"/>
        </w:rPr>
      </w:pPr>
      <w:r>
        <w:rPr>
          <w:rFonts w:ascii="Constantia" w:eastAsia="KaiTi" w:hAnsi="Constantia" w:cs="Arial"/>
          <w:b/>
          <w:i/>
          <w:noProof/>
          <w:sz w:val="28"/>
          <w:szCs w:val="28"/>
        </w:rPr>
        <w:t xml:space="preserve">                                   </w:t>
      </w:r>
    </w:p>
    <w:p w:rsidR="00465F11" w:rsidRPr="00496F5C" w:rsidRDefault="007E72D9" w:rsidP="00496F5C">
      <w:pPr>
        <w:rPr>
          <w:rFonts w:ascii="Arial Narrow" w:eastAsia="KaiTi" w:hAnsi="Arial Narrow" w:cs="Arial"/>
          <w:b/>
          <w:i/>
          <w:noProof/>
          <w:sz w:val="40"/>
          <w:szCs w:val="40"/>
        </w:rPr>
      </w:pPr>
      <w:r w:rsidRPr="007E72D9">
        <w:rPr>
          <w:rFonts w:ascii="Vivaldi" w:eastAsia="KaiTi" w:hAnsi="Vivaldi" w:cs="Narkisim"/>
          <w:i/>
          <w:noProof/>
        </w:rPr>
        <w:pict>
          <v:line id="Straight Connector 3" o:spid="_x0000_s1028" style="position:absolute;left:0;text-align:left;z-index:251849728;visibility:visible;mso-width-relative:margin;mso-height-relative:margin" from="-4.6pt,6.4pt" to="260.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" strokecolor="windowText" strokeweight="1.5pt">
            <v:shadow on="t" color="black" opacity="26214f" origin=",-.5" offset="0,3pt"/>
          </v:line>
        </w:pict>
      </w:r>
    </w:p>
    <w:p w:rsidR="00140B70" w:rsidRDefault="009B5199" w:rsidP="00602D5D">
      <w:pPr>
        <w:jc w:val="both"/>
        <w:rPr>
          <w:rFonts w:ascii="Constantia" w:hAnsi="Constantia" w:cs="DejaVu Sans"/>
          <w:b/>
          <w:i/>
          <w:noProof/>
          <w:sz w:val="28"/>
          <w:szCs w:val="28"/>
        </w:rPr>
      </w:pPr>
      <w:r>
        <w:rPr>
          <w:rFonts w:ascii="Constantia" w:hAnsi="Constantia" w:cs="DejaVu Sans"/>
          <w:b/>
          <w:i/>
          <w:noProof/>
          <w:sz w:val="28"/>
          <w:szCs w:val="28"/>
        </w:rPr>
        <w:t>The Victorian Villa will be hosting a “Bonworth Fashion Show”, on March 28</w:t>
      </w:r>
      <w:r w:rsidRPr="009B5199">
        <w:rPr>
          <w:rFonts w:ascii="Constantia" w:hAnsi="Constantia" w:cs="DejaVu Sans"/>
          <w:b/>
          <w:i/>
          <w:noProof/>
          <w:sz w:val="28"/>
          <w:szCs w:val="28"/>
          <w:vertAlign w:val="superscript"/>
        </w:rPr>
        <w:t>th</w:t>
      </w:r>
      <w:r>
        <w:rPr>
          <w:rFonts w:ascii="Constantia" w:hAnsi="Constantia" w:cs="DejaVu Sans"/>
          <w:b/>
          <w:i/>
          <w:noProof/>
          <w:sz w:val="28"/>
          <w:szCs w:val="28"/>
        </w:rPr>
        <w:t xml:space="preserve"> from 2:00-4:00pm. Family is invited to join your loved one for an afternoon of fun and shopping! All the fashions shown, will be available for purchase. Clothing prices average 19.99 or less. </w:t>
      </w:r>
    </w:p>
    <w:p w:rsidR="009B5199" w:rsidRPr="00140B70" w:rsidRDefault="009D3A63" w:rsidP="00140B70">
      <w:pPr>
        <w:rPr>
          <w:rFonts w:ascii="Constantia" w:hAnsi="Constantia" w:cs="DejaVu Sans"/>
          <w:b/>
          <w:i/>
          <w:sz w:val="28"/>
          <w:szCs w:val="28"/>
        </w:rPr>
      </w:pPr>
      <w:r>
        <w:rPr>
          <w:rFonts w:ascii="Constantia" w:hAnsi="Constantia" w:cs="DejaVu Sans"/>
          <w:b/>
          <w:i/>
          <w:noProof/>
          <w:sz w:val="28"/>
          <w:szCs w:val="28"/>
        </w:rPr>
        <w:drawing>
          <wp:inline distT="0" distB="0" distL="0" distR="0">
            <wp:extent cx="1313071" cy="1005840"/>
            <wp:effectExtent l="19050" t="0" r="1379" b="0"/>
            <wp:docPr id="10" name="Picture 4" descr="C:\Users\Activities\AppData\Local\Microsoft\Windows\INetCache\IE\70MQRNDT\1880s-fashions-over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ities\AppData\Local\Microsoft\Windows\INetCache\IE\70MQRNDT\1880s-fashions-overview[1].jpg"/>
                    <pic:cNvPicPr>
                      <a:picLocks noChangeAspect="1" noChangeArrowheads="1"/>
                    </pic:cNvPicPr>
                  </pic:nvPicPr>
                  <pic:blipFill>
                    <a:blip r:embed="rId9" cstate="print"/>
                    <a:srcRect/>
                    <a:stretch>
                      <a:fillRect/>
                    </a:stretch>
                  </pic:blipFill>
                  <pic:spPr bwMode="auto">
                    <a:xfrm>
                      <a:off x="0" y="0"/>
                      <a:ext cx="1313071" cy="1005840"/>
                    </a:xfrm>
                    <a:prstGeom prst="rect">
                      <a:avLst/>
                    </a:prstGeom>
                    <a:noFill/>
                    <a:ln w="9525">
                      <a:noFill/>
                      <a:miter lim="800000"/>
                      <a:headEnd/>
                      <a:tailEnd/>
                    </a:ln>
                  </pic:spPr>
                </pic:pic>
              </a:graphicData>
            </a:graphic>
          </wp:inline>
        </w:drawing>
      </w:r>
    </w:p>
    <w:p w:rsidR="00140B70" w:rsidRPr="00140B70" w:rsidRDefault="00140B70" w:rsidP="00140B70">
      <w:pPr>
        <w:rPr>
          <w:rFonts w:ascii="Arial" w:hAnsi="Arial" w:cs="Arial"/>
          <w:b/>
          <w:sz w:val="36"/>
          <w:szCs w:val="36"/>
        </w:rPr>
      </w:pPr>
    </w:p>
    <w:p w:rsidR="001E4278" w:rsidRPr="009B5199" w:rsidRDefault="009B5199" w:rsidP="00816F89">
      <w:pPr>
        <w:rPr>
          <w:rFonts w:ascii="Georgia" w:eastAsia="KaiTi" w:hAnsi="Georgia" w:cs="Times New Roman"/>
          <w:b/>
          <w:i/>
          <w:noProof/>
          <w:color w:val="4F6228" w:themeColor="accent3" w:themeShade="80"/>
          <w:sz w:val="40"/>
          <w:szCs w:val="40"/>
          <w:u w:val="single"/>
        </w:rPr>
      </w:pPr>
      <w:r>
        <w:rPr>
          <w:rFonts w:ascii="Georgia" w:eastAsia="KaiTi" w:hAnsi="Georgia" w:cs="Times New Roman"/>
          <w:b/>
          <w:i/>
          <w:noProof/>
          <w:color w:val="4F6228" w:themeColor="accent3" w:themeShade="80"/>
          <w:sz w:val="40"/>
          <w:szCs w:val="40"/>
          <w:u w:val="single"/>
        </w:rPr>
        <w:lastRenderedPageBreak/>
        <w:t>March Birthdays</w:t>
      </w:r>
    </w:p>
    <w:p w:rsidR="00D67A1D" w:rsidRDefault="009B5199" w:rsidP="005A3CDD">
      <w:pPr>
        <w:rPr>
          <w:rFonts w:ascii="Lucida Sans Unicode" w:eastAsia="KaiTi" w:hAnsi="Lucida Sans Unicode" w:cs="Lucida Sans Unicode"/>
          <w:b/>
          <w:noProof/>
          <w:sz w:val="32"/>
          <w:szCs w:val="32"/>
        </w:rPr>
      </w:pPr>
      <w:r>
        <w:rPr>
          <w:rFonts w:ascii="Lucida Sans Unicode" w:eastAsia="KaiTi" w:hAnsi="Lucida Sans Unicode" w:cs="Lucida Sans Unicode"/>
          <w:b/>
          <w:noProof/>
          <w:sz w:val="24"/>
          <w:szCs w:val="24"/>
        </w:rPr>
        <w:t>Celebrate our March</w:t>
      </w:r>
      <w:r w:rsidR="009E2ACE">
        <w:rPr>
          <w:rFonts w:ascii="Lucida Sans Unicode" w:eastAsia="KaiTi" w:hAnsi="Lucida Sans Unicode" w:cs="Lucida Sans Unicode"/>
          <w:b/>
          <w:noProof/>
          <w:sz w:val="24"/>
          <w:szCs w:val="24"/>
        </w:rPr>
        <w:t xml:space="preserve"> Birthdays on</w:t>
      </w:r>
      <w:r w:rsidR="008B748C">
        <w:rPr>
          <w:rFonts w:ascii="Lucida Sans Unicode" w:eastAsia="KaiTi" w:hAnsi="Lucida Sans Unicode" w:cs="Lucida Sans Unicode"/>
          <w:b/>
          <w:noProof/>
          <w:sz w:val="32"/>
          <w:szCs w:val="32"/>
        </w:rPr>
        <w:t xml:space="preserve"> </w:t>
      </w:r>
      <w:r w:rsidR="00816F89">
        <w:rPr>
          <w:rFonts w:ascii="Lucida Sans Unicode" w:eastAsia="KaiTi" w:hAnsi="Lucida Sans Unicode" w:cs="Lucida Sans Unicode"/>
          <w:b/>
          <w:noProof/>
          <w:sz w:val="24"/>
          <w:szCs w:val="24"/>
        </w:rPr>
        <w:t xml:space="preserve">Tuesday, </w:t>
      </w:r>
      <w:r>
        <w:rPr>
          <w:rFonts w:ascii="Lucida Sans Unicode" w:eastAsia="KaiTi" w:hAnsi="Lucida Sans Unicode" w:cs="Lucida Sans Unicode"/>
          <w:b/>
          <w:noProof/>
          <w:sz w:val="24"/>
          <w:szCs w:val="24"/>
        </w:rPr>
        <w:t>March 13th</w:t>
      </w:r>
      <w:r w:rsidR="00816F89">
        <w:rPr>
          <w:rFonts w:ascii="Lucida Sans Unicode" w:eastAsia="KaiTi" w:hAnsi="Lucida Sans Unicode" w:cs="Lucida Sans Unicode"/>
          <w:b/>
          <w:noProof/>
          <w:sz w:val="24"/>
          <w:szCs w:val="24"/>
        </w:rPr>
        <w:t xml:space="preserve"> </w:t>
      </w:r>
      <w:r w:rsidR="009E2ACE">
        <w:rPr>
          <w:rFonts w:ascii="Lucida Sans Unicode" w:eastAsia="KaiTi" w:hAnsi="Lucida Sans Unicode" w:cs="Lucida Sans Unicode"/>
          <w:b/>
          <w:noProof/>
          <w:sz w:val="24"/>
          <w:szCs w:val="24"/>
        </w:rPr>
        <w:t xml:space="preserve"> </w:t>
      </w:r>
      <w:r>
        <w:rPr>
          <w:rFonts w:ascii="Lucida Sans Unicode" w:eastAsia="KaiTi" w:hAnsi="Lucida Sans Unicode" w:cs="Lucida Sans Unicode"/>
          <w:b/>
          <w:noProof/>
          <w:sz w:val="24"/>
          <w:szCs w:val="24"/>
        </w:rPr>
        <w:t xml:space="preserve">at 2:00pm. Jimmy Edwards </w:t>
      </w:r>
      <w:r w:rsidR="00816F89">
        <w:rPr>
          <w:rFonts w:ascii="Lucida Sans Unicode" w:eastAsia="KaiTi" w:hAnsi="Lucida Sans Unicode" w:cs="Lucida Sans Unicode"/>
          <w:b/>
          <w:noProof/>
          <w:sz w:val="24"/>
          <w:szCs w:val="24"/>
        </w:rPr>
        <w:t>will be our entertainer</w:t>
      </w:r>
      <w:r w:rsidR="009E2ACE">
        <w:rPr>
          <w:rFonts w:ascii="Lucida Sans Unicode" w:eastAsia="KaiTi" w:hAnsi="Lucida Sans Unicode" w:cs="Lucida Sans Unicode"/>
          <w:b/>
          <w:noProof/>
          <w:sz w:val="24"/>
          <w:szCs w:val="24"/>
        </w:rPr>
        <w:t>!</w:t>
      </w:r>
    </w:p>
    <w:p w:rsidR="009B07FA" w:rsidRPr="00385EEE" w:rsidRDefault="009B07FA" w:rsidP="00385EEE">
      <w:pPr>
        <w:rPr>
          <w:rFonts w:ascii="Lucida Sans Unicode" w:eastAsia="KaiTi" w:hAnsi="Lucida Sans Unicode" w:cs="Lucida Sans Unicode"/>
          <w:b/>
          <w:noProof/>
          <w:sz w:val="32"/>
          <w:szCs w:val="32"/>
        </w:rPr>
      </w:pPr>
    </w:p>
    <w:p w:rsidR="002D6FB8" w:rsidRDefault="00385EEE" w:rsidP="00D67A1D">
      <w:pPr>
        <w:rPr>
          <w:rFonts w:ascii="Arial Black" w:eastAsia="KaiTi" w:hAnsi="Arial Black" w:cs="Lucida Sans Unicode"/>
          <w:b/>
          <w:noProof/>
          <w:sz w:val="32"/>
          <w:szCs w:val="32"/>
        </w:rPr>
      </w:pPr>
      <w:r>
        <w:rPr>
          <w:rFonts w:ascii="Lucida Sans Unicode" w:hAnsi="Lucida Sans Unicode" w:cs="Lucida Sans Unicode"/>
          <w:noProof/>
          <w:sz w:val="32"/>
          <w:szCs w:val="32"/>
        </w:rPr>
        <w:drawing>
          <wp:inline distT="0" distB="0" distL="0" distR="0">
            <wp:extent cx="1447235" cy="1463040"/>
            <wp:effectExtent l="19050" t="0" r="565" b="0"/>
            <wp:docPr id="1" name="Picture 7" descr="C:\Program Files (x86)\Microsoft Office\MEDIA\CAGCAT10\j03360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336075.wmf"/>
                    <pic:cNvPicPr>
                      <a:picLocks noChangeAspect="1" noChangeArrowheads="1"/>
                    </pic:cNvPicPr>
                  </pic:nvPicPr>
                  <pic:blipFill>
                    <a:blip r:embed="rId10" cstate="print"/>
                    <a:srcRect/>
                    <a:stretch>
                      <a:fillRect/>
                    </a:stretch>
                  </pic:blipFill>
                  <pic:spPr bwMode="auto">
                    <a:xfrm>
                      <a:off x="0" y="0"/>
                      <a:ext cx="1447235" cy="1463040"/>
                    </a:xfrm>
                    <a:prstGeom prst="rect">
                      <a:avLst/>
                    </a:prstGeom>
                    <a:noFill/>
                    <a:ln w="9525">
                      <a:noFill/>
                      <a:miter lim="800000"/>
                      <a:headEnd/>
                      <a:tailEnd/>
                    </a:ln>
                  </pic:spPr>
                </pic:pic>
              </a:graphicData>
            </a:graphic>
          </wp:inline>
        </w:drawing>
      </w:r>
    </w:p>
    <w:p w:rsidR="00385EEE" w:rsidRPr="00D67A1D" w:rsidRDefault="00385EEE" w:rsidP="00385EEE">
      <w:pPr>
        <w:jc w:val="both"/>
        <w:rPr>
          <w:rFonts w:ascii="Lucida Sans Unicode" w:hAnsi="Lucida Sans Unicode" w:cs="Lucida Sans Unicode"/>
          <w:noProof/>
          <w:sz w:val="32"/>
          <w:szCs w:val="32"/>
        </w:rPr>
      </w:pPr>
      <w:r>
        <w:rPr>
          <w:rFonts w:ascii="Arial Black" w:eastAsia="KaiTi" w:hAnsi="Arial Black" w:cs="Lucida Sans Unicode"/>
          <w:b/>
          <w:noProof/>
          <w:sz w:val="32"/>
          <w:szCs w:val="32"/>
        </w:rPr>
        <w:t>________________________________</w:t>
      </w:r>
    </w:p>
    <w:p w:rsidR="00730093" w:rsidRPr="00D67A1D" w:rsidRDefault="00730093" w:rsidP="006C5144">
      <w:pPr>
        <w:rPr>
          <w:rFonts w:ascii="Georgia" w:eastAsia="KaiTi" w:hAnsi="Georgia" w:cs="Times New Roman"/>
          <w:i/>
          <w:noProof/>
          <w:sz w:val="32"/>
          <w:szCs w:val="32"/>
        </w:rPr>
      </w:pPr>
    </w:p>
    <w:p w:rsidR="002946D8" w:rsidRDefault="00385EEE" w:rsidP="00385EEE">
      <w:pPr>
        <w:rPr>
          <w:rFonts w:ascii="Georgia" w:eastAsia="KaiTi" w:hAnsi="Georgia" w:cs="Times New Roman"/>
          <w:i/>
          <w:noProof/>
          <w:sz w:val="48"/>
          <w:szCs w:val="48"/>
        </w:rPr>
      </w:pPr>
      <w:r>
        <w:rPr>
          <w:rFonts w:ascii="Georgia" w:eastAsia="KaiTi" w:hAnsi="Georgia" w:cs="Times New Roman"/>
          <w:i/>
          <w:noProof/>
          <w:sz w:val="48"/>
          <w:szCs w:val="48"/>
        </w:rPr>
        <w:drawing>
          <wp:inline distT="0" distB="0" distL="0" distR="0">
            <wp:extent cx="904956" cy="914400"/>
            <wp:effectExtent l="19050" t="0" r="9444" b="0"/>
            <wp:docPr id="4" name="Picture 1" descr="C:\Users\Activities\AppData\Local\Microsoft\Windows\INetCache\IE\4QMCOSXA\41iyykFvO4L._SL500_AA3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ies\AppData\Local\Microsoft\Windows\INetCache\IE\4QMCOSXA\41iyykFvO4L._SL500_AA300_[1].jpg"/>
                    <pic:cNvPicPr>
                      <a:picLocks noChangeAspect="1" noChangeArrowheads="1"/>
                    </pic:cNvPicPr>
                  </pic:nvPicPr>
                  <pic:blipFill>
                    <a:blip r:embed="rId11" cstate="print"/>
                    <a:srcRect/>
                    <a:stretch>
                      <a:fillRect/>
                    </a:stretch>
                  </pic:blipFill>
                  <pic:spPr bwMode="auto">
                    <a:xfrm>
                      <a:off x="0" y="0"/>
                      <a:ext cx="904956" cy="914400"/>
                    </a:xfrm>
                    <a:prstGeom prst="rect">
                      <a:avLst/>
                    </a:prstGeom>
                    <a:noFill/>
                    <a:ln w="9525">
                      <a:noFill/>
                      <a:miter lim="800000"/>
                      <a:headEnd/>
                      <a:tailEnd/>
                    </a:ln>
                  </pic:spPr>
                </pic:pic>
              </a:graphicData>
            </a:graphic>
          </wp:inline>
        </w:drawing>
      </w:r>
    </w:p>
    <w:p w:rsidR="002C188E" w:rsidRDefault="002C188E" w:rsidP="002C188E">
      <w:pPr>
        <w:pBdr>
          <w:bottom w:val="single" w:sz="12" w:space="1" w:color="auto"/>
        </w:pBdr>
        <w:jc w:val="both"/>
        <w:rPr>
          <w:rFonts w:ascii="Constantia" w:eastAsia="KaiTi" w:hAnsi="Constantia" w:cs="Arial"/>
          <w:b/>
          <w:i/>
          <w:noProof/>
          <w:sz w:val="28"/>
          <w:szCs w:val="28"/>
        </w:rPr>
      </w:pPr>
      <w:r>
        <w:rPr>
          <w:rFonts w:ascii="Constantia" w:eastAsia="KaiTi" w:hAnsi="Constantia" w:cs="Arial"/>
          <w:b/>
          <w:i/>
          <w:noProof/>
          <w:sz w:val="28"/>
          <w:szCs w:val="28"/>
        </w:rPr>
        <w:t>March 20</w:t>
      </w:r>
      <w:r w:rsidRPr="009B5199">
        <w:rPr>
          <w:rFonts w:ascii="Constantia" w:eastAsia="KaiTi" w:hAnsi="Constantia" w:cs="Arial"/>
          <w:b/>
          <w:i/>
          <w:noProof/>
          <w:sz w:val="28"/>
          <w:szCs w:val="28"/>
          <w:vertAlign w:val="superscript"/>
        </w:rPr>
        <w:t>th</w:t>
      </w:r>
      <w:r>
        <w:rPr>
          <w:rFonts w:ascii="Constantia" w:eastAsia="KaiTi" w:hAnsi="Constantia" w:cs="Arial"/>
          <w:b/>
          <w:i/>
          <w:noProof/>
          <w:sz w:val="28"/>
          <w:szCs w:val="28"/>
        </w:rPr>
        <w:t xml:space="preserve"> is the First Day of Spring! To celebrate, we will be having a Cook-Off Contest!  The theme will be Crock-Pot Desserts!  On March 20</w:t>
      </w:r>
      <w:r w:rsidRPr="009B5199">
        <w:rPr>
          <w:rFonts w:ascii="Constantia" w:eastAsia="KaiTi" w:hAnsi="Constantia" w:cs="Arial"/>
          <w:b/>
          <w:i/>
          <w:noProof/>
          <w:sz w:val="28"/>
          <w:szCs w:val="28"/>
          <w:vertAlign w:val="superscript"/>
        </w:rPr>
        <w:t>th</w:t>
      </w:r>
      <w:r>
        <w:rPr>
          <w:rFonts w:ascii="Constantia" w:eastAsia="KaiTi" w:hAnsi="Constantia" w:cs="Arial"/>
          <w:b/>
          <w:i/>
          <w:noProof/>
          <w:sz w:val="28"/>
          <w:szCs w:val="28"/>
        </w:rPr>
        <w:t xml:space="preserve">, we will make our recipe and serve it in the afternoon, to a panel of judges. See the Activity Department for specifics regarding this activity. </w:t>
      </w:r>
    </w:p>
    <w:p w:rsidR="00385EEE" w:rsidRDefault="00385EEE" w:rsidP="00385EEE">
      <w:pPr>
        <w:rPr>
          <w:rFonts w:ascii="Times New Roman" w:eastAsia="KaiTi" w:hAnsi="Times New Roman" w:cs="Times New Roman"/>
          <w:b/>
          <w:i/>
          <w:noProof/>
          <w:sz w:val="28"/>
          <w:szCs w:val="28"/>
          <w:u w:val="single"/>
        </w:rPr>
      </w:pPr>
      <w:r>
        <w:rPr>
          <w:rFonts w:ascii="Times New Roman" w:eastAsia="KaiTi" w:hAnsi="Times New Roman" w:cs="Times New Roman"/>
          <w:b/>
          <w:i/>
          <w:noProof/>
          <w:sz w:val="28"/>
          <w:szCs w:val="28"/>
          <w:u w:val="single"/>
        </w:rPr>
        <w:t>Voter Awareness Program</w:t>
      </w:r>
    </w:p>
    <w:p w:rsidR="00385EEE" w:rsidRDefault="00385EEE" w:rsidP="00385EEE">
      <w:pPr>
        <w:rPr>
          <w:rFonts w:ascii="Times New Roman" w:eastAsia="KaiTi" w:hAnsi="Times New Roman" w:cs="Times New Roman"/>
          <w:b/>
          <w:noProof/>
          <w:sz w:val="28"/>
          <w:szCs w:val="28"/>
        </w:rPr>
      </w:pPr>
      <w:r>
        <w:rPr>
          <w:rFonts w:ascii="Times New Roman" w:eastAsia="KaiTi" w:hAnsi="Times New Roman" w:cs="Times New Roman"/>
          <w:b/>
          <w:noProof/>
          <w:sz w:val="28"/>
          <w:szCs w:val="28"/>
        </w:rPr>
        <w:t>On Thursday, March 8</w:t>
      </w:r>
      <w:r w:rsidRPr="00385EEE">
        <w:rPr>
          <w:rFonts w:ascii="Times New Roman" w:eastAsia="KaiTi" w:hAnsi="Times New Roman" w:cs="Times New Roman"/>
          <w:b/>
          <w:noProof/>
          <w:sz w:val="28"/>
          <w:szCs w:val="28"/>
          <w:vertAlign w:val="superscript"/>
        </w:rPr>
        <w:t>th</w:t>
      </w:r>
      <w:r>
        <w:rPr>
          <w:rFonts w:ascii="Times New Roman" w:eastAsia="KaiTi" w:hAnsi="Times New Roman" w:cs="Times New Roman"/>
          <w:b/>
          <w:noProof/>
          <w:sz w:val="28"/>
          <w:szCs w:val="28"/>
        </w:rPr>
        <w:t xml:space="preserve"> at 2:00pm, Tom Smithfield will be here to present a program about the importance of voting. As senior members of our community, our vote continues to be important! Any questions you may have, regarding the voting process, can be answered by Tom.  We will have light refreshments following the program. </w:t>
      </w:r>
    </w:p>
    <w:p w:rsidR="00385EEE" w:rsidRPr="00385EEE" w:rsidRDefault="00385EEE" w:rsidP="00385EEE">
      <w:pPr>
        <w:rPr>
          <w:rFonts w:ascii="Times New Roman" w:eastAsia="KaiTi" w:hAnsi="Times New Roman" w:cs="Times New Roman"/>
          <w:b/>
          <w:noProof/>
          <w:sz w:val="28"/>
          <w:szCs w:val="28"/>
        </w:rPr>
      </w:pPr>
      <w:r>
        <w:rPr>
          <w:rFonts w:ascii="Times New Roman" w:eastAsia="KaiTi" w:hAnsi="Times New Roman" w:cs="Times New Roman"/>
          <w:b/>
          <w:noProof/>
          <w:sz w:val="28"/>
          <w:szCs w:val="28"/>
        </w:rPr>
        <w:drawing>
          <wp:inline distT="0" distB="0" distL="0" distR="0">
            <wp:extent cx="791898" cy="822960"/>
            <wp:effectExtent l="19050" t="0" r="8202" b="0"/>
            <wp:docPr id="5" name="Picture 2" descr="C:\Users\Activities\AppData\Local\Microsoft\Windows\INetCache\IE\4QMCOSXA\v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tivities\AppData\Local\Microsoft\Windows\INetCache\IE\4QMCOSXA\vote[1].jpg"/>
                    <pic:cNvPicPr>
                      <a:picLocks noChangeAspect="1" noChangeArrowheads="1"/>
                    </pic:cNvPicPr>
                  </pic:nvPicPr>
                  <pic:blipFill>
                    <a:blip r:embed="rId12" cstate="print"/>
                    <a:srcRect/>
                    <a:stretch>
                      <a:fillRect/>
                    </a:stretch>
                  </pic:blipFill>
                  <pic:spPr bwMode="auto">
                    <a:xfrm>
                      <a:off x="0" y="0"/>
                      <a:ext cx="791898" cy="822960"/>
                    </a:xfrm>
                    <a:prstGeom prst="rect">
                      <a:avLst/>
                    </a:prstGeom>
                    <a:noFill/>
                    <a:ln w="9525">
                      <a:noFill/>
                      <a:miter lim="800000"/>
                      <a:headEnd/>
                      <a:tailEnd/>
                    </a:ln>
                  </pic:spPr>
                </pic:pic>
              </a:graphicData>
            </a:graphic>
          </wp:inline>
        </w:drawing>
      </w:r>
    </w:p>
    <w:p w:rsidR="002154FA" w:rsidRPr="00385EEE" w:rsidRDefault="009B07FA" w:rsidP="00385EEE">
      <w:pPr>
        <w:rPr>
          <w:rFonts w:ascii="Georgia" w:eastAsia="KaiTi" w:hAnsi="Georgia" w:cs="Times New Roman"/>
          <w:i/>
          <w:noProof/>
          <w:sz w:val="44"/>
          <w:szCs w:val="44"/>
          <w:u w:val="single"/>
        </w:rPr>
      </w:pPr>
      <w:r>
        <w:rPr>
          <w:rFonts w:ascii="Georgia" w:eastAsia="KaiTi" w:hAnsi="Georgia" w:cs="Times New Roman"/>
          <w:i/>
          <w:noProof/>
          <w:sz w:val="44"/>
          <w:szCs w:val="44"/>
          <w:u w:val="single"/>
        </w:rPr>
        <w:lastRenderedPageBreak/>
        <w:t>All Around The Vill</w:t>
      </w:r>
      <w:r w:rsidR="00385EEE">
        <w:rPr>
          <w:rFonts w:ascii="Georgia" w:eastAsia="KaiTi" w:hAnsi="Georgia" w:cs="Times New Roman"/>
          <w:i/>
          <w:noProof/>
          <w:sz w:val="44"/>
          <w:szCs w:val="44"/>
          <w:u w:val="single"/>
        </w:rPr>
        <w:t>a</w:t>
      </w:r>
    </w:p>
    <w:p w:rsidR="002154FA" w:rsidRPr="002154FA" w:rsidRDefault="00385EEE" w:rsidP="002154FA">
      <w:pPr>
        <w:rPr>
          <w:rFonts w:ascii="Arial Narrow" w:eastAsia="KaiTi" w:hAnsi="Arial Narrow" w:cs="Lucida Sans Unicode"/>
          <w:b/>
          <w:noProof/>
          <w:sz w:val="28"/>
          <w:szCs w:val="28"/>
        </w:rPr>
      </w:pPr>
      <w:r>
        <w:rPr>
          <w:rFonts w:ascii="Arial Narrow" w:eastAsia="KaiTi" w:hAnsi="Arial Narrow" w:cs="Lucida Sans Unicode"/>
          <w:b/>
          <w:noProof/>
          <w:sz w:val="28"/>
          <w:szCs w:val="28"/>
        </w:rPr>
        <w:drawing>
          <wp:inline distT="0" distB="0" distL="0" distR="0">
            <wp:extent cx="1494559" cy="2468880"/>
            <wp:effectExtent l="19050" t="0" r="0" b="0"/>
            <wp:docPr id="6" name="Picture 5" descr="20180216_131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16_131238.jpeg"/>
                    <pic:cNvPicPr/>
                  </pic:nvPicPr>
                  <pic:blipFill>
                    <a:blip r:embed="rId13" cstate="print"/>
                    <a:stretch>
                      <a:fillRect/>
                    </a:stretch>
                  </pic:blipFill>
                  <pic:spPr>
                    <a:xfrm>
                      <a:off x="0" y="0"/>
                      <a:ext cx="1494559" cy="2468880"/>
                    </a:xfrm>
                    <a:prstGeom prst="rect">
                      <a:avLst/>
                    </a:prstGeom>
                  </pic:spPr>
                </pic:pic>
              </a:graphicData>
            </a:graphic>
          </wp:inline>
        </w:drawing>
      </w:r>
    </w:p>
    <w:p w:rsidR="00A064D0" w:rsidRDefault="00385EEE" w:rsidP="006838D6">
      <w:pPr>
        <w:rPr>
          <w:rFonts w:ascii="Arial Narrow" w:eastAsia="KaiTi" w:hAnsi="Arial Narrow" w:cs="Arial"/>
          <w:b/>
          <w:noProof/>
          <w:sz w:val="28"/>
          <w:szCs w:val="28"/>
        </w:rPr>
      </w:pPr>
      <w:r>
        <w:rPr>
          <w:rFonts w:ascii="Arial Narrow" w:eastAsia="KaiTi" w:hAnsi="Arial Narrow" w:cs="Arial"/>
          <w:b/>
          <w:noProof/>
          <w:sz w:val="28"/>
          <w:szCs w:val="28"/>
        </w:rPr>
        <w:t>“Willow and Rodger”</w:t>
      </w:r>
    </w:p>
    <w:p w:rsidR="00385EEE" w:rsidRDefault="00385EEE" w:rsidP="006838D6">
      <w:pPr>
        <w:pBdr>
          <w:bottom w:val="single" w:sz="12" w:space="1" w:color="auto"/>
        </w:pBdr>
        <w:rPr>
          <w:rFonts w:ascii="Arial Narrow" w:eastAsia="KaiTi" w:hAnsi="Arial Narrow" w:cs="Arial"/>
          <w:b/>
          <w:noProof/>
          <w:sz w:val="24"/>
          <w:szCs w:val="24"/>
        </w:rPr>
      </w:pPr>
      <w:r>
        <w:rPr>
          <w:rFonts w:ascii="Arial Narrow" w:eastAsia="KaiTi" w:hAnsi="Arial Narrow" w:cs="Arial"/>
          <w:b/>
          <w:noProof/>
          <w:sz w:val="24"/>
          <w:szCs w:val="24"/>
        </w:rPr>
        <w:t>Willow is Linda Jermyn’s 4 month old Daschund! She is so adorable and sweet, we just love to cuddle with her! Pet therapy is one of our favorite activities!</w:t>
      </w:r>
    </w:p>
    <w:p w:rsidR="00385EEE" w:rsidRDefault="00385EEE" w:rsidP="00385EEE">
      <w:pPr>
        <w:rPr>
          <w:rFonts w:ascii="Arial Narrow" w:eastAsia="KaiTi" w:hAnsi="Arial Narrow" w:cs="Arial"/>
          <w:b/>
          <w:noProof/>
          <w:sz w:val="24"/>
          <w:szCs w:val="24"/>
        </w:rPr>
      </w:pPr>
    </w:p>
    <w:p w:rsidR="00385EEE" w:rsidRDefault="00385EEE" w:rsidP="00385EEE">
      <w:pPr>
        <w:rPr>
          <w:rFonts w:ascii="Arial Narrow" w:eastAsia="KaiTi" w:hAnsi="Arial Narrow" w:cs="Arial"/>
          <w:b/>
          <w:noProof/>
          <w:sz w:val="48"/>
          <w:szCs w:val="48"/>
          <w:u w:val="single"/>
        </w:rPr>
      </w:pPr>
      <w:r>
        <w:rPr>
          <w:rFonts w:ascii="Arial Narrow" w:eastAsia="KaiTi" w:hAnsi="Arial Narrow" w:cs="Arial"/>
          <w:b/>
          <w:noProof/>
          <w:sz w:val="48"/>
          <w:szCs w:val="48"/>
          <w:u w:val="single"/>
        </w:rPr>
        <w:t>Callin All Bird-Lovers!</w:t>
      </w:r>
    </w:p>
    <w:p w:rsidR="00385EEE" w:rsidRDefault="00385EEE" w:rsidP="00385EEE">
      <w:pPr>
        <w:rPr>
          <w:rFonts w:ascii="Arial Narrow" w:eastAsia="KaiTi" w:hAnsi="Arial Narrow" w:cs="Arial"/>
          <w:b/>
          <w:noProof/>
          <w:sz w:val="28"/>
          <w:szCs w:val="28"/>
        </w:rPr>
      </w:pPr>
      <w:r>
        <w:rPr>
          <w:rFonts w:ascii="Arial Narrow" w:eastAsia="KaiTi" w:hAnsi="Arial Narrow" w:cs="Arial"/>
          <w:b/>
          <w:noProof/>
          <w:sz w:val="28"/>
          <w:szCs w:val="28"/>
        </w:rPr>
        <w:t>We will have a guest speaker from the Audobon Society here, March 22</w:t>
      </w:r>
      <w:r w:rsidRPr="00385EEE">
        <w:rPr>
          <w:rFonts w:ascii="Arial Narrow" w:eastAsia="KaiTi" w:hAnsi="Arial Narrow" w:cs="Arial"/>
          <w:b/>
          <w:noProof/>
          <w:sz w:val="28"/>
          <w:szCs w:val="28"/>
          <w:vertAlign w:val="superscript"/>
        </w:rPr>
        <w:t>nd</w:t>
      </w:r>
      <w:r>
        <w:rPr>
          <w:rFonts w:ascii="Arial Narrow" w:eastAsia="KaiTi" w:hAnsi="Arial Narrow" w:cs="Arial"/>
          <w:b/>
          <w:noProof/>
          <w:sz w:val="28"/>
          <w:szCs w:val="28"/>
        </w:rPr>
        <w:t xml:space="preserve"> at 2:00pm. Pastor Benjamin Leese,  will present a powerpoint program that highlights  birds, throughout the year, in York County. </w:t>
      </w:r>
    </w:p>
    <w:p w:rsidR="00385EEE" w:rsidRPr="00385EEE" w:rsidRDefault="00385EEE" w:rsidP="00385EEE">
      <w:pPr>
        <w:rPr>
          <w:rFonts w:ascii="Arial Narrow" w:eastAsia="KaiTi" w:hAnsi="Arial Narrow" w:cs="Arial"/>
          <w:b/>
          <w:noProof/>
          <w:sz w:val="28"/>
          <w:szCs w:val="28"/>
        </w:rPr>
      </w:pPr>
      <w:r>
        <w:rPr>
          <w:rFonts w:ascii="Arial Narrow" w:eastAsia="KaiTi" w:hAnsi="Arial Narrow" w:cs="Arial"/>
          <w:b/>
          <w:noProof/>
          <w:sz w:val="28"/>
          <w:szCs w:val="28"/>
        </w:rPr>
        <w:drawing>
          <wp:inline distT="0" distB="0" distL="0" distR="0">
            <wp:extent cx="1210110" cy="1005840"/>
            <wp:effectExtent l="19050" t="0" r="9090" b="0"/>
            <wp:docPr id="8" name="Picture 3" descr="C:\Users\Activities\AppData\Local\Microsoft\Windows\INetCache\IE\4QMCOSXA\birds-on-a-w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ivities\AppData\Local\Microsoft\Windows\INetCache\IE\4QMCOSXA\birds-on-a-wire[1].jpg"/>
                    <pic:cNvPicPr>
                      <a:picLocks noChangeAspect="1" noChangeArrowheads="1"/>
                    </pic:cNvPicPr>
                  </pic:nvPicPr>
                  <pic:blipFill>
                    <a:blip r:embed="rId14" cstate="print"/>
                    <a:srcRect/>
                    <a:stretch>
                      <a:fillRect/>
                    </a:stretch>
                  </pic:blipFill>
                  <pic:spPr bwMode="auto">
                    <a:xfrm>
                      <a:off x="0" y="0"/>
                      <a:ext cx="1210110" cy="1005840"/>
                    </a:xfrm>
                    <a:prstGeom prst="rect">
                      <a:avLst/>
                    </a:prstGeom>
                    <a:noFill/>
                    <a:ln w="9525">
                      <a:noFill/>
                      <a:miter lim="800000"/>
                      <a:headEnd/>
                      <a:tailEnd/>
                    </a:ln>
                  </pic:spPr>
                </pic:pic>
              </a:graphicData>
            </a:graphic>
          </wp:inline>
        </w:drawing>
      </w:r>
    </w:p>
    <w:p w:rsidR="00385EEE" w:rsidRPr="00385EEE" w:rsidRDefault="00385EEE" w:rsidP="00385EEE">
      <w:pPr>
        <w:rPr>
          <w:rFonts w:ascii="Arial Narrow" w:eastAsia="KaiTi" w:hAnsi="Arial Narrow" w:cs="Arial"/>
          <w:b/>
          <w:noProof/>
          <w:sz w:val="28"/>
          <w:szCs w:val="28"/>
        </w:rPr>
      </w:pPr>
    </w:p>
    <w:p w:rsidR="00A064D0" w:rsidRDefault="007E72D9" w:rsidP="006838D6">
      <w:pPr>
        <w:rPr>
          <w:rFonts w:ascii="Copperplate Gothic Bold" w:eastAsia="KaiTi" w:hAnsi="Copperplate Gothic Bold" w:cs="Arial"/>
          <w:b/>
          <w:noProof/>
          <w:sz w:val="38"/>
          <w:szCs w:val="38"/>
          <w:u w:val="double"/>
        </w:rPr>
      </w:pPr>
      <w:r w:rsidRPr="007E72D9">
        <w:rPr>
          <w:rFonts w:ascii="Gulim" w:eastAsia="Gulim" w:hAnsi="Gulim" w:cs="Vijaya"/>
          <w:caps/>
          <w:noProof/>
          <w:sz w:val="42"/>
          <w:szCs w:val="42"/>
        </w:rPr>
        <w:pict>
          <v:rect id="Rectangle 396" o:spid="_x0000_s1027" style="position:absolute;left:0;text-align:left;margin-left:294.25pt;margin-top:518.15pt;width:291.3pt;height:218.7pt;flip:x;z-index:251884544;visibility:visible;mso-wrap-distance-top:7.2pt;mso-wrap-distance-bottom:7.2pt;mso-position-horizontal-relative:margin;mso-position-vertical-relative:margin;mso-width-relative:margin;v-text-anchor:middle" o:allowincell="f" fillcolor="#f79646 [3209]" strokecolor="#f2f2f2 [3041]" strokeweight="3pt">
            <v:shadow on="t" type="perspective" color="#974706 [1609]" opacity=".5" offset="1pt" offset2="-1pt"/>
            <v:textbox inset="21.6pt,21.6pt,21.6pt,21.6pt">
              <w:txbxContent>
                <w:p w:rsidR="00A6585F" w:rsidRPr="00D97945" w:rsidRDefault="00A6585F" w:rsidP="00F20806">
                  <w:pPr>
                    <w:rPr>
                      <w:rFonts w:ascii="Bell MT" w:hAnsi="Bell MT"/>
                      <w:b/>
                      <w:sz w:val="26"/>
                      <w:szCs w:val="26"/>
                    </w:rPr>
                  </w:pPr>
                  <w:r w:rsidRPr="00D97945">
                    <w:rPr>
                      <w:rFonts w:ascii="Bell MT" w:hAnsi="Bell MT"/>
                      <w:b/>
                      <w:sz w:val="26"/>
                      <w:szCs w:val="26"/>
                    </w:rPr>
                    <w:t>Please feel free to direct any questions or concerns to the appropriate department:</w:t>
                  </w:r>
                </w:p>
                <w:p w:rsidR="00A6585F" w:rsidRPr="00FA46AE" w:rsidRDefault="00A6585F" w:rsidP="00A6585F">
                  <w:pPr>
                    <w:rPr>
                      <w:rFonts w:ascii="Bell MT" w:hAnsi="Bell MT"/>
                      <w:b/>
                      <w:sz w:val="4"/>
                      <w:szCs w:val="4"/>
                    </w:rPr>
                  </w:pPr>
                </w:p>
                <w:p w:rsidR="00A6585F" w:rsidRPr="00D97945" w:rsidRDefault="00CA148F" w:rsidP="00A6585F">
                  <w:pPr>
                    <w:rPr>
                      <w:rFonts w:ascii="Arial" w:hAnsi="Arial" w:cs="Arial"/>
                      <w:b/>
                      <w:sz w:val="24"/>
                      <w:szCs w:val="24"/>
                    </w:rPr>
                  </w:pPr>
                  <w:r>
                    <w:rPr>
                      <w:rFonts w:ascii="Arial" w:hAnsi="Arial" w:cs="Arial"/>
                      <w:b/>
                      <w:sz w:val="24"/>
                      <w:szCs w:val="24"/>
                    </w:rPr>
                    <w:t>Sue Boone</w:t>
                  </w:r>
                  <w:r w:rsidR="00A6585F" w:rsidRPr="00D97945">
                    <w:rPr>
                      <w:rFonts w:ascii="Arial" w:hAnsi="Arial" w:cs="Arial"/>
                      <w:b/>
                      <w:sz w:val="24"/>
                      <w:szCs w:val="24"/>
                    </w:rPr>
                    <w:t>– Administrator</w:t>
                  </w:r>
                </w:p>
                <w:p w:rsidR="00A6585F" w:rsidRPr="00D97945" w:rsidRDefault="009E2ACE" w:rsidP="00397180">
                  <w:pPr>
                    <w:rPr>
                      <w:rFonts w:ascii="Arial" w:hAnsi="Arial" w:cs="Arial"/>
                      <w:b/>
                      <w:sz w:val="24"/>
                      <w:szCs w:val="24"/>
                    </w:rPr>
                  </w:pPr>
                  <w:r>
                    <w:rPr>
                      <w:rFonts w:ascii="Arial" w:hAnsi="Arial" w:cs="Arial"/>
                      <w:b/>
                      <w:sz w:val="24"/>
                      <w:szCs w:val="24"/>
                    </w:rPr>
                    <w:t>Tiffany Kauffman</w:t>
                  </w:r>
                  <w:bookmarkStart w:id="0" w:name="_GoBack"/>
                  <w:bookmarkEnd w:id="0"/>
                  <w:r w:rsidR="00397180">
                    <w:rPr>
                      <w:rFonts w:ascii="Arial" w:hAnsi="Arial" w:cs="Arial"/>
                      <w:b/>
                      <w:sz w:val="24"/>
                      <w:szCs w:val="24"/>
                    </w:rPr>
                    <w:t xml:space="preserve"> – Personal Care Admin.       </w:t>
                  </w:r>
                </w:p>
                <w:p w:rsidR="00373877" w:rsidRDefault="00A6585F" w:rsidP="00373877">
                  <w:pPr>
                    <w:rPr>
                      <w:rFonts w:ascii="Arial" w:hAnsi="Arial" w:cs="Arial"/>
                      <w:b/>
                      <w:sz w:val="24"/>
                      <w:szCs w:val="24"/>
                    </w:rPr>
                  </w:pPr>
                  <w:r>
                    <w:rPr>
                      <w:rFonts w:ascii="Arial" w:hAnsi="Arial" w:cs="Arial"/>
                      <w:b/>
                      <w:sz w:val="24"/>
                      <w:szCs w:val="24"/>
                    </w:rPr>
                    <w:t>Linda Jermyn</w:t>
                  </w:r>
                  <w:r w:rsidRPr="00D97945">
                    <w:rPr>
                      <w:rFonts w:ascii="Arial" w:hAnsi="Arial" w:cs="Arial"/>
                      <w:b/>
                      <w:sz w:val="24"/>
                      <w:szCs w:val="24"/>
                    </w:rPr>
                    <w:t xml:space="preserve"> – Social Services</w:t>
                  </w:r>
                </w:p>
                <w:p w:rsidR="00A6585F" w:rsidRDefault="00A6585F" w:rsidP="00373877">
                  <w:pPr>
                    <w:rPr>
                      <w:rFonts w:ascii="Arial" w:hAnsi="Arial" w:cs="Arial"/>
                      <w:b/>
                      <w:sz w:val="24"/>
                      <w:szCs w:val="24"/>
                    </w:rPr>
                  </w:pPr>
                  <w:r w:rsidRPr="00D97945">
                    <w:rPr>
                      <w:rFonts w:ascii="Arial" w:hAnsi="Arial" w:cs="Arial"/>
                      <w:b/>
                      <w:sz w:val="24"/>
                      <w:szCs w:val="24"/>
                    </w:rPr>
                    <w:t>Stacie Achenbach – Food Service</w:t>
                  </w:r>
                  <w:r w:rsidR="00373877">
                    <w:rPr>
                      <w:rFonts w:ascii="Arial" w:hAnsi="Arial" w:cs="Arial"/>
                      <w:b/>
                      <w:sz w:val="24"/>
                      <w:szCs w:val="24"/>
                    </w:rPr>
                    <w:t xml:space="preserve"> Director</w:t>
                  </w:r>
                </w:p>
                <w:p w:rsidR="00373877" w:rsidRDefault="00A6585F" w:rsidP="00373877">
                  <w:pPr>
                    <w:rPr>
                      <w:rFonts w:ascii="Arial" w:hAnsi="Arial" w:cs="Arial"/>
                      <w:b/>
                      <w:sz w:val="24"/>
                      <w:szCs w:val="24"/>
                    </w:rPr>
                  </w:pPr>
                  <w:r>
                    <w:rPr>
                      <w:rFonts w:ascii="Arial" w:hAnsi="Arial" w:cs="Arial"/>
                      <w:b/>
                      <w:sz w:val="24"/>
                      <w:szCs w:val="24"/>
                    </w:rPr>
                    <w:t>April Snyder – Environmental Services</w:t>
                  </w:r>
                </w:p>
                <w:p w:rsidR="00A6585F" w:rsidRDefault="00A6585F" w:rsidP="00373877">
                  <w:pPr>
                    <w:rPr>
                      <w:rFonts w:ascii="Arial" w:hAnsi="Arial" w:cs="Arial"/>
                      <w:b/>
                      <w:sz w:val="24"/>
                      <w:szCs w:val="24"/>
                    </w:rPr>
                  </w:pPr>
                  <w:r>
                    <w:rPr>
                      <w:rFonts w:ascii="Arial" w:hAnsi="Arial" w:cs="Arial"/>
                      <w:b/>
                      <w:sz w:val="24"/>
                      <w:szCs w:val="24"/>
                    </w:rPr>
                    <w:t xml:space="preserve">Diana </w:t>
                  </w:r>
                  <w:proofErr w:type="spellStart"/>
                  <w:r>
                    <w:rPr>
                      <w:rFonts w:ascii="Arial" w:hAnsi="Arial" w:cs="Arial"/>
                      <w:b/>
                      <w:sz w:val="24"/>
                      <w:szCs w:val="24"/>
                    </w:rPr>
                    <w:t>Bixler</w:t>
                  </w:r>
                  <w:proofErr w:type="spellEnd"/>
                  <w:r>
                    <w:rPr>
                      <w:rFonts w:ascii="Arial" w:hAnsi="Arial" w:cs="Arial"/>
                      <w:b/>
                      <w:sz w:val="24"/>
                      <w:szCs w:val="24"/>
                    </w:rPr>
                    <w:t xml:space="preserve"> – Activity Director</w:t>
                  </w:r>
                </w:p>
                <w:p w:rsidR="00373877" w:rsidRDefault="00373877" w:rsidP="00373877">
                  <w:pPr>
                    <w:rPr>
                      <w:rFonts w:ascii="Arial" w:hAnsi="Arial" w:cs="Arial"/>
                      <w:b/>
                      <w:sz w:val="24"/>
                      <w:szCs w:val="24"/>
                    </w:rPr>
                  </w:pPr>
                  <w:r>
                    <w:rPr>
                      <w:rFonts w:ascii="Arial" w:hAnsi="Arial" w:cs="Arial"/>
                      <w:b/>
                      <w:sz w:val="24"/>
                      <w:szCs w:val="24"/>
                    </w:rPr>
                    <w:t>Woody Harrison- Maintenance</w:t>
                  </w:r>
                </w:p>
                <w:p w:rsidR="00A6585F" w:rsidRPr="00397180" w:rsidRDefault="00397180" w:rsidP="00A6585F">
                  <w:pPr>
                    <w:rPr>
                      <w:rFonts w:ascii="Arial" w:hAnsi="Arial" w:cs="Arial"/>
                      <w:b/>
                      <w:sz w:val="24"/>
                      <w:szCs w:val="24"/>
                    </w:rPr>
                  </w:pPr>
                  <w:proofErr w:type="spellStart"/>
                  <w:r>
                    <w:rPr>
                      <w:rFonts w:ascii="Arial" w:hAnsi="Arial" w:cs="Arial"/>
                      <w:b/>
                      <w:sz w:val="24"/>
                      <w:szCs w:val="24"/>
                    </w:rPr>
                    <w:t>Steph</w:t>
                  </w:r>
                  <w:proofErr w:type="spellEnd"/>
                  <w:r>
                    <w:rPr>
                      <w:rFonts w:ascii="Arial" w:hAnsi="Arial" w:cs="Arial"/>
                      <w:b/>
                      <w:sz w:val="24"/>
                      <w:szCs w:val="24"/>
                    </w:rPr>
                    <w:t xml:space="preserve"> Freed-Staff </w:t>
                  </w:r>
                  <w:proofErr w:type="spellStart"/>
                  <w:r>
                    <w:rPr>
                      <w:rFonts w:ascii="Arial" w:hAnsi="Arial" w:cs="Arial"/>
                      <w:b/>
                      <w:sz w:val="24"/>
                      <w:szCs w:val="24"/>
                    </w:rPr>
                    <w:t>Developement</w:t>
                  </w:r>
                  <w:proofErr w:type="spellEnd"/>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Default="00A6585F" w:rsidP="00A6585F">
                  <w:pPr>
                    <w:rPr>
                      <w:rFonts w:ascii="Arial" w:hAnsi="Arial" w:cs="Arial"/>
                      <w:b/>
                      <w:sz w:val="24"/>
                      <w:szCs w:val="24"/>
                    </w:rPr>
                  </w:pPr>
                </w:p>
                <w:p w:rsidR="00A6585F" w:rsidRPr="00D97945" w:rsidRDefault="00A6585F" w:rsidP="00A6585F">
                  <w:pPr>
                    <w:rPr>
                      <w:rFonts w:ascii="Arial" w:hAnsi="Arial" w:cs="Arial"/>
                      <w:b/>
                      <w:sz w:val="24"/>
                      <w:szCs w:val="24"/>
                    </w:rPr>
                  </w:pPr>
                </w:p>
                <w:p w:rsidR="00A6585F" w:rsidRPr="00D97945" w:rsidRDefault="00A6585F" w:rsidP="00A6585F">
                  <w:pPr>
                    <w:rPr>
                      <w:rFonts w:ascii="Arial" w:hAnsi="Arial" w:cs="Arial"/>
                      <w:b/>
                      <w:sz w:val="24"/>
                      <w:szCs w:val="24"/>
                    </w:rPr>
                  </w:pPr>
                </w:p>
                <w:p w:rsidR="00A6585F" w:rsidRDefault="00A6585F" w:rsidP="00A6585F">
                  <w:pPr>
                    <w:rPr>
                      <w:color w:val="4F81BD" w:themeColor="accent1"/>
                      <w:sz w:val="20"/>
                      <w:szCs w:val="20"/>
                    </w:rPr>
                  </w:pPr>
                </w:p>
              </w:txbxContent>
            </v:textbox>
            <w10:wrap anchorx="margin" anchory="margin"/>
          </v:rect>
        </w:pict>
      </w: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Copperplate Gothic Bold" w:eastAsia="KaiTi" w:hAnsi="Copperplate Gothic Bold" w:cs="Arial"/>
          <w:b/>
          <w:noProof/>
          <w:sz w:val="38"/>
          <w:szCs w:val="38"/>
          <w:u w:val="double"/>
        </w:rPr>
      </w:pPr>
    </w:p>
    <w:p w:rsidR="00A064D0" w:rsidRDefault="00A064D0" w:rsidP="006838D6">
      <w:pPr>
        <w:rPr>
          <w:rFonts w:ascii="Lucida Sans Unicode" w:eastAsia="KaiTi" w:hAnsi="Lucida Sans Unicode" w:cs="Lucida Sans Unicode"/>
          <w:b/>
          <w:noProof/>
          <w:sz w:val="38"/>
          <w:szCs w:val="38"/>
          <w:u w:val="double"/>
        </w:rPr>
      </w:pPr>
    </w:p>
    <w:p w:rsidR="00A064D0" w:rsidRPr="00A064D0" w:rsidRDefault="00A064D0" w:rsidP="006838D6">
      <w:pPr>
        <w:rPr>
          <w:rFonts w:ascii="Lucida Sans Unicode" w:eastAsia="KaiTi" w:hAnsi="Lucida Sans Unicode" w:cs="Lucida Sans Unicode"/>
          <w:b/>
          <w:noProof/>
          <w:sz w:val="38"/>
          <w:szCs w:val="38"/>
          <w:u w:val="double"/>
        </w:rPr>
      </w:pPr>
    </w:p>
    <w:p w:rsidR="006735EF" w:rsidRPr="00A064D0" w:rsidRDefault="006735EF" w:rsidP="00A064D0">
      <w:pPr>
        <w:rPr>
          <w:rFonts w:ascii="Arial" w:eastAsia="KaiTi" w:hAnsi="Arial" w:cs="Arial"/>
          <w:i/>
          <w:noProof/>
          <w:sz w:val="30"/>
          <w:szCs w:val="30"/>
        </w:rPr>
      </w:pPr>
    </w:p>
    <w:p w:rsidR="00AE71EC" w:rsidRPr="002B3A03" w:rsidRDefault="00AE71EC" w:rsidP="00AE71EC">
      <w:pPr>
        <w:rPr>
          <w:rFonts w:ascii="Goudy Old Style" w:hAnsi="Goudy Old Style"/>
          <w:b/>
          <w:i/>
          <w:sz w:val="36"/>
          <w:szCs w:val="36"/>
        </w:rPr>
      </w:pPr>
    </w:p>
    <w:p w:rsidR="00C210F3" w:rsidRPr="002B3A03" w:rsidRDefault="00C210F3" w:rsidP="002D034B">
      <w:pPr>
        <w:rPr>
          <w:rFonts w:ascii="Eras Bold ITC" w:eastAsia="KaiTi" w:hAnsi="Eras Bold ITC" w:cs="Arial"/>
          <w:i/>
          <w:noProof/>
          <w:sz w:val="30"/>
          <w:szCs w:val="30"/>
        </w:rPr>
      </w:pPr>
    </w:p>
    <w:p w:rsidR="00EA2372" w:rsidRPr="00614910" w:rsidRDefault="00EA2372">
      <w:pPr>
        <w:rPr>
          <w:rFonts w:ascii="Eras Bold ITC" w:eastAsia="KaiTi" w:hAnsi="Eras Bold ITC" w:cs="Arial"/>
          <w:i/>
          <w:noProof/>
          <w:sz w:val="30"/>
          <w:szCs w:val="30"/>
        </w:rPr>
      </w:pPr>
    </w:p>
    <w:sectPr w:rsidR="00EA2372" w:rsidRPr="00614910" w:rsidSect="00103EBC">
      <w:pgSz w:w="12240" w:h="15840"/>
      <w:pgMar w:top="288"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EucrosiaUPC">
    <w:panose1 w:val="02020603050405020304"/>
    <w:charset w:val="00"/>
    <w:family w:val="roman"/>
    <w:pitch w:val="variable"/>
    <w:sig w:usb0="81000027" w:usb1="00000002"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ivaldi">
    <w:panose1 w:val="03020602050506090804"/>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ejaVu Sans">
    <w:panose1 w:val="020B0603030804020204"/>
    <w:charset w:val="00"/>
    <w:family w:val="swiss"/>
    <w:pitch w:val="variable"/>
    <w:sig w:usb0="E7002EFF" w:usb1="D200FDFF" w:usb2="0A04602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 w:name="Vijaya">
    <w:panose1 w:val="020B0604020202020204"/>
    <w:charset w:val="00"/>
    <w:family w:val="swiss"/>
    <w:pitch w:val="variable"/>
    <w:sig w:usb0="001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380"/>
    <w:multiLevelType w:val="hybridMultilevel"/>
    <w:tmpl w:val="710E8E34"/>
    <w:lvl w:ilvl="0" w:tplc="02D4E1A0">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FB6"/>
    <w:multiLevelType w:val="hybridMultilevel"/>
    <w:tmpl w:val="4982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2D85"/>
    <w:multiLevelType w:val="hybridMultilevel"/>
    <w:tmpl w:val="FD809E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67D9"/>
    <w:multiLevelType w:val="hybridMultilevel"/>
    <w:tmpl w:val="A8B4B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31081"/>
    <w:multiLevelType w:val="hybridMultilevel"/>
    <w:tmpl w:val="D12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02D3E"/>
    <w:multiLevelType w:val="hybridMultilevel"/>
    <w:tmpl w:val="8578D646"/>
    <w:lvl w:ilvl="0" w:tplc="0966E388">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338B"/>
    <w:multiLevelType w:val="hybridMultilevel"/>
    <w:tmpl w:val="276CC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D7F56"/>
    <w:multiLevelType w:val="hybridMultilevel"/>
    <w:tmpl w:val="D9F04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8384F"/>
    <w:multiLevelType w:val="hybridMultilevel"/>
    <w:tmpl w:val="C326F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344F5"/>
    <w:multiLevelType w:val="hybridMultilevel"/>
    <w:tmpl w:val="66D6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06FF6"/>
    <w:multiLevelType w:val="hybridMultilevel"/>
    <w:tmpl w:val="5C6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3"/>
  </w:num>
  <w:num w:numId="7">
    <w:abstractNumId w:val="10"/>
  </w:num>
  <w:num w:numId="8">
    <w:abstractNumId w:val="2"/>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ED58B1"/>
    <w:rsid w:val="00000655"/>
    <w:rsid w:val="00000666"/>
    <w:rsid w:val="00000DB8"/>
    <w:rsid w:val="00006289"/>
    <w:rsid w:val="00006A08"/>
    <w:rsid w:val="000105BD"/>
    <w:rsid w:val="00012470"/>
    <w:rsid w:val="00015355"/>
    <w:rsid w:val="0002297D"/>
    <w:rsid w:val="00032118"/>
    <w:rsid w:val="00032275"/>
    <w:rsid w:val="000344D0"/>
    <w:rsid w:val="00035EF5"/>
    <w:rsid w:val="00036AA6"/>
    <w:rsid w:val="00040B19"/>
    <w:rsid w:val="00045A89"/>
    <w:rsid w:val="0004727F"/>
    <w:rsid w:val="00060C2C"/>
    <w:rsid w:val="00065499"/>
    <w:rsid w:val="0006653D"/>
    <w:rsid w:val="00066577"/>
    <w:rsid w:val="000677AF"/>
    <w:rsid w:val="00074B8C"/>
    <w:rsid w:val="00074DAB"/>
    <w:rsid w:val="000820CE"/>
    <w:rsid w:val="0008328C"/>
    <w:rsid w:val="000850AB"/>
    <w:rsid w:val="0009505F"/>
    <w:rsid w:val="000963C5"/>
    <w:rsid w:val="000A0459"/>
    <w:rsid w:val="000B2014"/>
    <w:rsid w:val="000B56BB"/>
    <w:rsid w:val="000B639E"/>
    <w:rsid w:val="000C10A7"/>
    <w:rsid w:val="000C413A"/>
    <w:rsid w:val="000C7CF9"/>
    <w:rsid w:val="000D4E95"/>
    <w:rsid w:val="000E7C6A"/>
    <w:rsid w:val="000F0C12"/>
    <w:rsid w:val="000F319F"/>
    <w:rsid w:val="000F7AE9"/>
    <w:rsid w:val="00101074"/>
    <w:rsid w:val="00102F2C"/>
    <w:rsid w:val="00103EBC"/>
    <w:rsid w:val="001140AB"/>
    <w:rsid w:val="0012192D"/>
    <w:rsid w:val="001279A0"/>
    <w:rsid w:val="00136C72"/>
    <w:rsid w:val="00140B70"/>
    <w:rsid w:val="0014431C"/>
    <w:rsid w:val="00151714"/>
    <w:rsid w:val="00155505"/>
    <w:rsid w:val="00161B8E"/>
    <w:rsid w:val="001623B8"/>
    <w:rsid w:val="00165F17"/>
    <w:rsid w:val="001738A7"/>
    <w:rsid w:val="00186582"/>
    <w:rsid w:val="00186F9C"/>
    <w:rsid w:val="00190B2C"/>
    <w:rsid w:val="00190EA1"/>
    <w:rsid w:val="0019219C"/>
    <w:rsid w:val="001972D2"/>
    <w:rsid w:val="001A20CD"/>
    <w:rsid w:val="001A2487"/>
    <w:rsid w:val="001A6E74"/>
    <w:rsid w:val="001B23AE"/>
    <w:rsid w:val="001B6AF7"/>
    <w:rsid w:val="001B6CF5"/>
    <w:rsid w:val="001C1E91"/>
    <w:rsid w:val="001C683B"/>
    <w:rsid w:val="001D2CEF"/>
    <w:rsid w:val="001D782D"/>
    <w:rsid w:val="001E3081"/>
    <w:rsid w:val="001E4278"/>
    <w:rsid w:val="001E55B8"/>
    <w:rsid w:val="001E5C29"/>
    <w:rsid w:val="001F622F"/>
    <w:rsid w:val="001F7E5A"/>
    <w:rsid w:val="0020065D"/>
    <w:rsid w:val="002019D0"/>
    <w:rsid w:val="0020285A"/>
    <w:rsid w:val="00205DF6"/>
    <w:rsid w:val="00212EA8"/>
    <w:rsid w:val="00214BCA"/>
    <w:rsid w:val="002154FA"/>
    <w:rsid w:val="00217E06"/>
    <w:rsid w:val="00217F5D"/>
    <w:rsid w:val="00224130"/>
    <w:rsid w:val="002248D5"/>
    <w:rsid w:val="00231DDF"/>
    <w:rsid w:val="00232D62"/>
    <w:rsid w:val="002353BE"/>
    <w:rsid w:val="00242644"/>
    <w:rsid w:val="002432CF"/>
    <w:rsid w:val="00243E70"/>
    <w:rsid w:val="0024469B"/>
    <w:rsid w:val="002467A3"/>
    <w:rsid w:val="00250DEA"/>
    <w:rsid w:val="002517B7"/>
    <w:rsid w:val="002543C3"/>
    <w:rsid w:val="00254737"/>
    <w:rsid w:val="0025595D"/>
    <w:rsid w:val="0026023D"/>
    <w:rsid w:val="00260CC0"/>
    <w:rsid w:val="00261237"/>
    <w:rsid w:val="00262CBE"/>
    <w:rsid w:val="00265154"/>
    <w:rsid w:val="00272CD3"/>
    <w:rsid w:val="00272E45"/>
    <w:rsid w:val="002740EB"/>
    <w:rsid w:val="00283247"/>
    <w:rsid w:val="00284FD1"/>
    <w:rsid w:val="00285774"/>
    <w:rsid w:val="002942C0"/>
    <w:rsid w:val="002946D8"/>
    <w:rsid w:val="00294F50"/>
    <w:rsid w:val="0029542E"/>
    <w:rsid w:val="00296F8E"/>
    <w:rsid w:val="00297CB3"/>
    <w:rsid w:val="00297EBF"/>
    <w:rsid w:val="002B3A03"/>
    <w:rsid w:val="002B79A1"/>
    <w:rsid w:val="002B7B0D"/>
    <w:rsid w:val="002C188E"/>
    <w:rsid w:val="002C25FE"/>
    <w:rsid w:val="002C5160"/>
    <w:rsid w:val="002C7F21"/>
    <w:rsid w:val="002D034B"/>
    <w:rsid w:val="002D184B"/>
    <w:rsid w:val="002D225E"/>
    <w:rsid w:val="002D2CB8"/>
    <w:rsid w:val="002D3A6A"/>
    <w:rsid w:val="002D6FB8"/>
    <w:rsid w:val="002E0EA0"/>
    <w:rsid w:val="002E1E5F"/>
    <w:rsid w:val="002E3D7C"/>
    <w:rsid w:val="002E44F3"/>
    <w:rsid w:val="002E4C92"/>
    <w:rsid w:val="002E6447"/>
    <w:rsid w:val="002F0F0A"/>
    <w:rsid w:val="002F3830"/>
    <w:rsid w:val="002F44FA"/>
    <w:rsid w:val="002F71F8"/>
    <w:rsid w:val="003036DB"/>
    <w:rsid w:val="003051E3"/>
    <w:rsid w:val="00305988"/>
    <w:rsid w:val="00311A4C"/>
    <w:rsid w:val="00320380"/>
    <w:rsid w:val="00323F33"/>
    <w:rsid w:val="00327172"/>
    <w:rsid w:val="00332117"/>
    <w:rsid w:val="003337A9"/>
    <w:rsid w:val="0033585C"/>
    <w:rsid w:val="00335E6D"/>
    <w:rsid w:val="00341A39"/>
    <w:rsid w:val="003444EB"/>
    <w:rsid w:val="00344D93"/>
    <w:rsid w:val="003501B7"/>
    <w:rsid w:val="003677DD"/>
    <w:rsid w:val="00367F6F"/>
    <w:rsid w:val="003714C5"/>
    <w:rsid w:val="00373877"/>
    <w:rsid w:val="00374E59"/>
    <w:rsid w:val="003750B5"/>
    <w:rsid w:val="00375565"/>
    <w:rsid w:val="00382839"/>
    <w:rsid w:val="00385EEE"/>
    <w:rsid w:val="00397180"/>
    <w:rsid w:val="003A018E"/>
    <w:rsid w:val="003A0828"/>
    <w:rsid w:val="003A6252"/>
    <w:rsid w:val="003A6737"/>
    <w:rsid w:val="003B2A0C"/>
    <w:rsid w:val="003C00FC"/>
    <w:rsid w:val="003C43C2"/>
    <w:rsid w:val="003D1D6F"/>
    <w:rsid w:val="003D3C09"/>
    <w:rsid w:val="003D5952"/>
    <w:rsid w:val="003E0F9D"/>
    <w:rsid w:val="003E3D85"/>
    <w:rsid w:val="003F1401"/>
    <w:rsid w:val="003F1B04"/>
    <w:rsid w:val="003F331A"/>
    <w:rsid w:val="00401BE2"/>
    <w:rsid w:val="0040649E"/>
    <w:rsid w:val="00407A53"/>
    <w:rsid w:val="00413665"/>
    <w:rsid w:val="00417F2B"/>
    <w:rsid w:val="00421748"/>
    <w:rsid w:val="004226B4"/>
    <w:rsid w:val="004249EA"/>
    <w:rsid w:val="00427080"/>
    <w:rsid w:val="00427DAD"/>
    <w:rsid w:val="0043050A"/>
    <w:rsid w:val="0043405A"/>
    <w:rsid w:val="00434F1D"/>
    <w:rsid w:val="004367A1"/>
    <w:rsid w:val="00441C90"/>
    <w:rsid w:val="004455D1"/>
    <w:rsid w:val="004508CF"/>
    <w:rsid w:val="004548CB"/>
    <w:rsid w:val="004628BF"/>
    <w:rsid w:val="004647B2"/>
    <w:rsid w:val="004659FC"/>
    <w:rsid w:val="00465F11"/>
    <w:rsid w:val="004662F7"/>
    <w:rsid w:val="004730F1"/>
    <w:rsid w:val="00473BB5"/>
    <w:rsid w:val="004741D0"/>
    <w:rsid w:val="004774BA"/>
    <w:rsid w:val="00482298"/>
    <w:rsid w:val="00490665"/>
    <w:rsid w:val="0049156A"/>
    <w:rsid w:val="00495714"/>
    <w:rsid w:val="00496F5C"/>
    <w:rsid w:val="004971C0"/>
    <w:rsid w:val="004A20EC"/>
    <w:rsid w:val="004A5A0A"/>
    <w:rsid w:val="004C0513"/>
    <w:rsid w:val="004C177B"/>
    <w:rsid w:val="004C2CDE"/>
    <w:rsid w:val="004D29C2"/>
    <w:rsid w:val="004D4593"/>
    <w:rsid w:val="004D6C4B"/>
    <w:rsid w:val="004E1CC6"/>
    <w:rsid w:val="004E7C8D"/>
    <w:rsid w:val="004E7EFD"/>
    <w:rsid w:val="005004F7"/>
    <w:rsid w:val="00500C6C"/>
    <w:rsid w:val="00507264"/>
    <w:rsid w:val="00510FB3"/>
    <w:rsid w:val="00516F2C"/>
    <w:rsid w:val="005206B8"/>
    <w:rsid w:val="00522F45"/>
    <w:rsid w:val="005321D5"/>
    <w:rsid w:val="005324D0"/>
    <w:rsid w:val="005402A4"/>
    <w:rsid w:val="0054169C"/>
    <w:rsid w:val="00541C80"/>
    <w:rsid w:val="00547225"/>
    <w:rsid w:val="00550B66"/>
    <w:rsid w:val="00551DE5"/>
    <w:rsid w:val="00552276"/>
    <w:rsid w:val="00552BD5"/>
    <w:rsid w:val="00563423"/>
    <w:rsid w:val="00567A94"/>
    <w:rsid w:val="005725CC"/>
    <w:rsid w:val="0057538A"/>
    <w:rsid w:val="005753B5"/>
    <w:rsid w:val="00580CDB"/>
    <w:rsid w:val="00583292"/>
    <w:rsid w:val="005879B5"/>
    <w:rsid w:val="0059352F"/>
    <w:rsid w:val="00595A15"/>
    <w:rsid w:val="005A10C6"/>
    <w:rsid w:val="005A121C"/>
    <w:rsid w:val="005A14D4"/>
    <w:rsid w:val="005A3CDD"/>
    <w:rsid w:val="005A4CBF"/>
    <w:rsid w:val="005A53DF"/>
    <w:rsid w:val="005C5865"/>
    <w:rsid w:val="005C712E"/>
    <w:rsid w:val="005D6145"/>
    <w:rsid w:val="005D7F7B"/>
    <w:rsid w:val="005E210F"/>
    <w:rsid w:val="005F17A6"/>
    <w:rsid w:val="005F5409"/>
    <w:rsid w:val="005F5C70"/>
    <w:rsid w:val="005F712D"/>
    <w:rsid w:val="00602D5D"/>
    <w:rsid w:val="00604191"/>
    <w:rsid w:val="00606741"/>
    <w:rsid w:val="00614910"/>
    <w:rsid w:val="00617186"/>
    <w:rsid w:val="006204EB"/>
    <w:rsid w:val="00620517"/>
    <w:rsid w:val="00622B29"/>
    <w:rsid w:val="00622E84"/>
    <w:rsid w:val="00625049"/>
    <w:rsid w:val="006272E8"/>
    <w:rsid w:val="006302FB"/>
    <w:rsid w:val="00633C68"/>
    <w:rsid w:val="0063754A"/>
    <w:rsid w:val="00640A1E"/>
    <w:rsid w:val="00640BAB"/>
    <w:rsid w:val="0064156A"/>
    <w:rsid w:val="0064350E"/>
    <w:rsid w:val="00647203"/>
    <w:rsid w:val="006474C1"/>
    <w:rsid w:val="0065021F"/>
    <w:rsid w:val="00652F44"/>
    <w:rsid w:val="00655A2E"/>
    <w:rsid w:val="00656C52"/>
    <w:rsid w:val="00657FA1"/>
    <w:rsid w:val="006607E6"/>
    <w:rsid w:val="00671FB8"/>
    <w:rsid w:val="006735EF"/>
    <w:rsid w:val="00674CD3"/>
    <w:rsid w:val="00676F1B"/>
    <w:rsid w:val="00680C6E"/>
    <w:rsid w:val="0068167D"/>
    <w:rsid w:val="006838D6"/>
    <w:rsid w:val="00684C1A"/>
    <w:rsid w:val="006957F3"/>
    <w:rsid w:val="00695FE7"/>
    <w:rsid w:val="006A0715"/>
    <w:rsid w:val="006A2BC7"/>
    <w:rsid w:val="006A70FF"/>
    <w:rsid w:val="006B1E3A"/>
    <w:rsid w:val="006C2087"/>
    <w:rsid w:val="006C5144"/>
    <w:rsid w:val="006D45BC"/>
    <w:rsid w:val="006D5102"/>
    <w:rsid w:val="006D5CDB"/>
    <w:rsid w:val="006D64FC"/>
    <w:rsid w:val="006E1863"/>
    <w:rsid w:val="006E2957"/>
    <w:rsid w:val="006E7C6D"/>
    <w:rsid w:val="006F1353"/>
    <w:rsid w:val="006F4695"/>
    <w:rsid w:val="006F70CA"/>
    <w:rsid w:val="006F7ADC"/>
    <w:rsid w:val="007119FE"/>
    <w:rsid w:val="00713424"/>
    <w:rsid w:val="007143B9"/>
    <w:rsid w:val="00721BDD"/>
    <w:rsid w:val="00723864"/>
    <w:rsid w:val="0072632F"/>
    <w:rsid w:val="00726D74"/>
    <w:rsid w:val="00730093"/>
    <w:rsid w:val="0073120C"/>
    <w:rsid w:val="00732F54"/>
    <w:rsid w:val="0073636A"/>
    <w:rsid w:val="0074300A"/>
    <w:rsid w:val="00750ACF"/>
    <w:rsid w:val="0075155F"/>
    <w:rsid w:val="00754300"/>
    <w:rsid w:val="00757EC9"/>
    <w:rsid w:val="0076111B"/>
    <w:rsid w:val="00761A52"/>
    <w:rsid w:val="00762FE9"/>
    <w:rsid w:val="00775A21"/>
    <w:rsid w:val="00777482"/>
    <w:rsid w:val="00783FD4"/>
    <w:rsid w:val="00786952"/>
    <w:rsid w:val="00787898"/>
    <w:rsid w:val="007900FC"/>
    <w:rsid w:val="007A5274"/>
    <w:rsid w:val="007B4B02"/>
    <w:rsid w:val="007B72B5"/>
    <w:rsid w:val="007C14C8"/>
    <w:rsid w:val="007C157B"/>
    <w:rsid w:val="007C253D"/>
    <w:rsid w:val="007D03CD"/>
    <w:rsid w:val="007D7E33"/>
    <w:rsid w:val="007D7E7C"/>
    <w:rsid w:val="007E0856"/>
    <w:rsid w:val="007E6081"/>
    <w:rsid w:val="007E72D9"/>
    <w:rsid w:val="007E7457"/>
    <w:rsid w:val="007F18CB"/>
    <w:rsid w:val="007F2F3D"/>
    <w:rsid w:val="007F42DB"/>
    <w:rsid w:val="00805FF5"/>
    <w:rsid w:val="008077EA"/>
    <w:rsid w:val="0081411F"/>
    <w:rsid w:val="0081630F"/>
    <w:rsid w:val="00816640"/>
    <w:rsid w:val="00816F89"/>
    <w:rsid w:val="00820FD7"/>
    <w:rsid w:val="0082221F"/>
    <w:rsid w:val="0082553E"/>
    <w:rsid w:val="0083125C"/>
    <w:rsid w:val="00833C40"/>
    <w:rsid w:val="00836272"/>
    <w:rsid w:val="00850E5D"/>
    <w:rsid w:val="00851222"/>
    <w:rsid w:val="008538C6"/>
    <w:rsid w:val="00854B05"/>
    <w:rsid w:val="008600E1"/>
    <w:rsid w:val="00863679"/>
    <w:rsid w:val="008641B4"/>
    <w:rsid w:val="00871C43"/>
    <w:rsid w:val="00871EC6"/>
    <w:rsid w:val="008721D1"/>
    <w:rsid w:val="0087289E"/>
    <w:rsid w:val="00873381"/>
    <w:rsid w:val="00873E3E"/>
    <w:rsid w:val="008745BA"/>
    <w:rsid w:val="00880444"/>
    <w:rsid w:val="00887025"/>
    <w:rsid w:val="0089058C"/>
    <w:rsid w:val="00892A7F"/>
    <w:rsid w:val="0089754B"/>
    <w:rsid w:val="008A7382"/>
    <w:rsid w:val="008B3836"/>
    <w:rsid w:val="008B3AB6"/>
    <w:rsid w:val="008B52CA"/>
    <w:rsid w:val="008B748C"/>
    <w:rsid w:val="008C0319"/>
    <w:rsid w:val="008C0D3D"/>
    <w:rsid w:val="008C21E2"/>
    <w:rsid w:val="008C5799"/>
    <w:rsid w:val="008D2ACD"/>
    <w:rsid w:val="008D3888"/>
    <w:rsid w:val="008D4F89"/>
    <w:rsid w:val="008D58A8"/>
    <w:rsid w:val="008E6881"/>
    <w:rsid w:val="008F17A2"/>
    <w:rsid w:val="008F21E2"/>
    <w:rsid w:val="008F38A9"/>
    <w:rsid w:val="00905A69"/>
    <w:rsid w:val="009066BE"/>
    <w:rsid w:val="00906CEE"/>
    <w:rsid w:val="00912775"/>
    <w:rsid w:val="009129F8"/>
    <w:rsid w:val="00914630"/>
    <w:rsid w:val="009149B5"/>
    <w:rsid w:val="009209A9"/>
    <w:rsid w:val="00943CEF"/>
    <w:rsid w:val="00943F04"/>
    <w:rsid w:val="0094428E"/>
    <w:rsid w:val="009447FC"/>
    <w:rsid w:val="0094602A"/>
    <w:rsid w:val="009466C4"/>
    <w:rsid w:val="00952624"/>
    <w:rsid w:val="00960BD7"/>
    <w:rsid w:val="009621FA"/>
    <w:rsid w:val="0096452C"/>
    <w:rsid w:val="00965CB7"/>
    <w:rsid w:val="009677CD"/>
    <w:rsid w:val="00974FD5"/>
    <w:rsid w:val="0098108C"/>
    <w:rsid w:val="009821B6"/>
    <w:rsid w:val="00985012"/>
    <w:rsid w:val="0099359C"/>
    <w:rsid w:val="00993767"/>
    <w:rsid w:val="009948A4"/>
    <w:rsid w:val="00995013"/>
    <w:rsid w:val="00997D41"/>
    <w:rsid w:val="009A50EF"/>
    <w:rsid w:val="009B07FA"/>
    <w:rsid w:val="009B50D9"/>
    <w:rsid w:val="009B5199"/>
    <w:rsid w:val="009C4A55"/>
    <w:rsid w:val="009C6B29"/>
    <w:rsid w:val="009D0203"/>
    <w:rsid w:val="009D323A"/>
    <w:rsid w:val="009D3A63"/>
    <w:rsid w:val="009D4703"/>
    <w:rsid w:val="009D481E"/>
    <w:rsid w:val="009D4CEA"/>
    <w:rsid w:val="009D5C44"/>
    <w:rsid w:val="009E0124"/>
    <w:rsid w:val="009E2ACE"/>
    <w:rsid w:val="009E327E"/>
    <w:rsid w:val="009E35FA"/>
    <w:rsid w:val="009E6B5B"/>
    <w:rsid w:val="009F502B"/>
    <w:rsid w:val="00A034F3"/>
    <w:rsid w:val="00A0432B"/>
    <w:rsid w:val="00A0584A"/>
    <w:rsid w:val="00A0630C"/>
    <w:rsid w:val="00A064D0"/>
    <w:rsid w:val="00A14CBD"/>
    <w:rsid w:val="00A26966"/>
    <w:rsid w:val="00A314C4"/>
    <w:rsid w:val="00A3378D"/>
    <w:rsid w:val="00A43EF5"/>
    <w:rsid w:val="00A460C5"/>
    <w:rsid w:val="00A5293A"/>
    <w:rsid w:val="00A53504"/>
    <w:rsid w:val="00A546F4"/>
    <w:rsid w:val="00A56C7C"/>
    <w:rsid w:val="00A5714A"/>
    <w:rsid w:val="00A57425"/>
    <w:rsid w:val="00A57BDA"/>
    <w:rsid w:val="00A57DDE"/>
    <w:rsid w:val="00A6585F"/>
    <w:rsid w:val="00A667D7"/>
    <w:rsid w:val="00A71E7D"/>
    <w:rsid w:val="00A77018"/>
    <w:rsid w:val="00A8396A"/>
    <w:rsid w:val="00A91B60"/>
    <w:rsid w:val="00A942AA"/>
    <w:rsid w:val="00A95598"/>
    <w:rsid w:val="00A96A7A"/>
    <w:rsid w:val="00A974B6"/>
    <w:rsid w:val="00A97969"/>
    <w:rsid w:val="00AA3E79"/>
    <w:rsid w:val="00AA4E33"/>
    <w:rsid w:val="00AB257C"/>
    <w:rsid w:val="00AB363F"/>
    <w:rsid w:val="00AC351B"/>
    <w:rsid w:val="00AD357B"/>
    <w:rsid w:val="00AD7CAD"/>
    <w:rsid w:val="00AE4016"/>
    <w:rsid w:val="00AE51BE"/>
    <w:rsid w:val="00AE71EC"/>
    <w:rsid w:val="00AF0102"/>
    <w:rsid w:val="00AF29AC"/>
    <w:rsid w:val="00AF2B72"/>
    <w:rsid w:val="00AF52E6"/>
    <w:rsid w:val="00AF65CE"/>
    <w:rsid w:val="00AF6DE3"/>
    <w:rsid w:val="00B03030"/>
    <w:rsid w:val="00B030FF"/>
    <w:rsid w:val="00B15415"/>
    <w:rsid w:val="00B16A9D"/>
    <w:rsid w:val="00B21069"/>
    <w:rsid w:val="00B21F53"/>
    <w:rsid w:val="00B23C19"/>
    <w:rsid w:val="00B24FEF"/>
    <w:rsid w:val="00B25236"/>
    <w:rsid w:val="00B37622"/>
    <w:rsid w:val="00B60A25"/>
    <w:rsid w:val="00B60B67"/>
    <w:rsid w:val="00B6379F"/>
    <w:rsid w:val="00B701E5"/>
    <w:rsid w:val="00B75A01"/>
    <w:rsid w:val="00B761B3"/>
    <w:rsid w:val="00B77BC5"/>
    <w:rsid w:val="00B808D4"/>
    <w:rsid w:val="00B81990"/>
    <w:rsid w:val="00B8449C"/>
    <w:rsid w:val="00B86487"/>
    <w:rsid w:val="00B91623"/>
    <w:rsid w:val="00B94B34"/>
    <w:rsid w:val="00B9530D"/>
    <w:rsid w:val="00BA37B3"/>
    <w:rsid w:val="00BA7836"/>
    <w:rsid w:val="00BB4394"/>
    <w:rsid w:val="00BB4C27"/>
    <w:rsid w:val="00BC0B60"/>
    <w:rsid w:val="00BC1E2D"/>
    <w:rsid w:val="00BC2F35"/>
    <w:rsid w:val="00BC5491"/>
    <w:rsid w:val="00BD0CBF"/>
    <w:rsid w:val="00BD4F7B"/>
    <w:rsid w:val="00BD6A84"/>
    <w:rsid w:val="00BD6FE5"/>
    <w:rsid w:val="00BE3632"/>
    <w:rsid w:val="00BE6C2D"/>
    <w:rsid w:val="00BF228F"/>
    <w:rsid w:val="00BF5E5F"/>
    <w:rsid w:val="00C0174F"/>
    <w:rsid w:val="00C0258B"/>
    <w:rsid w:val="00C025C4"/>
    <w:rsid w:val="00C10438"/>
    <w:rsid w:val="00C1196E"/>
    <w:rsid w:val="00C11ED5"/>
    <w:rsid w:val="00C1221E"/>
    <w:rsid w:val="00C16BCB"/>
    <w:rsid w:val="00C210F3"/>
    <w:rsid w:val="00C22305"/>
    <w:rsid w:val="00C31F51"/>
    <w:rsid w:val="00C33969"/>
    <w:rsid w:val="00C361F5"/>
    <w:rsid w:val="00C364C7"/>
    <w:rsid w:val="00C40E3F"/>
    <w:rsid w:val="00C46B88"/>
    <w:rsid w:val="00C507C9"/>
    <w:rsid w:val="00C55B01"/>
    <w:rsid w:val="00C55E1F"/>
    <w:rsid w:val="00C62D08"/>
    <w:rsid w:val="00C74C33"/>
    <w:rsid w:val="00C752DA"/>
    <w:rsid w:val="00C75692"/>
    <w:rsid w:val="00C77D50"/>
    <w:rsid w:val="00C85D44"/>
    <w:rsid w:val="00C903FF"/>
    <w:rsid w:val="00C917B8"/>
    <w:rsid w:val="00C9649F"/>
    <w:rsid w:val="00CA148F"/>
    <w:rsid w:val="00CA29CB"/>
    <w:rsid w:val="00CA2DBA"/>
    <w:rsid w:val="00CB123A"/>
    <w:rsid w:val="00CB5CC7"/>
    <w:rsid w:val="00CD05AC"/>
    <w:rsid w:val="00CD1E78"/>
    <w:rsid w:val="00CD2688"/>
    <w:rsid w:val="00CD3B8A"/>
    <w:rsid w:val="00CD3D0F"/>
    <w:rsid w:val="00CD515D"/>
    <w:rsid w:val="00CD628A"/>
    <w:rsid w:val="00CE1DE4"/>
    <w:rsid w:val="00CE2C73"/>
    <w:rsid w:val="00CE51C7"/>
    <w:rsid w:val="00CE549F"/>
    <w:rsid w:val="00CE6C82"/>
    <w:rsid w:val="00CE6FD6"/>
    <w:rsid w:val="00CE7AC8"/>
    <w:rsid w:val="00CE7B5E"/>
    <w:rsid w:val="00CF095B"/>
    <w:rsid w:val="00CF15EA"/>
    <w:rsid w:val="00CF3202"/>
    <w:rsid w:val="00CF3A82"/>
    <w:rsid w:val="00CF3EE4"/>
    <w:rsid w:val="00CF6D51"/>
    <w:rsid w:val="00D007AB"/>
    <w:rsid w:val="00D032D3"/>
    <w:rsid w:val="00D119BC"/>
    <w:rsid w:val="00D15CCF"/>
    <w:rsid w:val="00D253DE"/>
    <w:rsid w:val="00D3346F"/>
    <w:rsid w:val="00D3472C"/>
    <w:rsid w:val="00D35B09"/>
    <w:rsid w:val="00D412D7"/>
    <w:rsid w:val="00D41A71"/>
    <w:rsid w:val="00D45A80"/>
    <w:rsid w:val="00D51ADD"/>
    <w:rsid w:val="00D52550"/>
    <w:rsid w:val="00D52F9E"/>
    <w:rsid w:val="00D608BB"/>
    <w:rsid w:val="00D67A1D"/>
    <w:rsid w:val="00D70CB5"/>
    <w:rsid w:val="00D7353F"/>
    <w:rsid w:val="00D80A0D"/>
    <w:rsid w:val="00D81D84"/>
    <w:rsid w:val="00D83B01"/>
    <w:rsid w:val="00D8407D"/>
    <w:rsid w:val="00D8415C"/>
    <w:rsid w:val="00D85CE5"/>
    <w:rsid w:val="00D91BAC"/>
    <w:rsid w:val="00D91D25"/>
    <w:rsid w:val="00D92596"/>
    <w:rsid w:val="00D96AB1"/>
    <w:rsid w:val="00DA0915"/>
    <w:rsid w:val="00DA4AA7"/>
    <w:rsid w:val="00DB00E4"/>
    <w:rsid w:val="00DB01D2"/>
    <w:rsid w:val="00DB3A7D"/>
    <w:rsid w:val="00DB416E"/>
    <w:rsid w:val="00DB7F55"/>
    <w:rsid w:val="00DC6FD1"/>
    <w:rsid w:val="00DD3EF7"/>
    <w:rsid w:val="00DD68BC"/>
    <w:rsid w:val="00DD6997"/>
    <w:rsid w:val="00DD76CD"/>
    <w:rsid w:val="00DD7CE2"/>
    <w:rsid w:val="00DE1980"/>
    <w:rsid w:val="00DE3F13"/>
    <w:rsid w:val="00DE56C8"/>
    <w:rsid w:val="00DE787E"/>
    <w:rsid w:val="00DF0A99"/>
    <w:rsid w:val="00DF3D56"/>
    <w:rsid w:val="00DF3E98"/>
    <w:rsid w:val="00DF7F42"/>
    <w:rsid w:val="00E0172B"/>
    <w:rsid w:val="00E04E9D"/>
    <w:rsid w:val="00E12F4E"/>
    <w:rsid w:val="00E13FA6"/>
    <w:rsid w:val="00E15A3A"/>
    <w:rsid w:val="00E16DA9"/>
    <w:rsid w:val="00E24734"/>
    <w:rsid w:val="00E24DBB"/>
    <w:rsid w:val="00E269EF"/>
    <w:rsid w:val="00E32059"/>
    <w:rsid w:val="00E351B4"/>
    <w:rsid w:val="00E423E6"/>
    <w:rsid w:val="00E44C89"/>
    <w:rsid w:val="00E47D4B"/>
    <w:rsid w:val="00E53E62"/>
    <w:rsid w:val="00E64E68"/>
    <w:rsid w:val="00E66FD4"/>
    <w:rsid w:val="00E679F5"/>
    <w:rsid w:val="00E72308"/>
    <w:rsid w:val="00E749C0"/>
    <w:rsid w:val="00E81B34"/>
    <w:rsid w:val="00E82A9A"/>
    <w:rsid w:val="00E85249"/>
    <w:rsid w:val="00E91EDF"/>
    <w:rsid w:val="00E9368E"/>
    <w:rsid w:val="00E96C6C"/>
    <w:rsid w:val="00EA2372"/>
    <w:rsid w:val="00EA6F4F"/>
    <w:rsid w:val="00EA7927"/>
    <w:rsid w:val="00EA7E53"/>
    <w:rsid w:val="00EB03CB"/>
    <w:rsid w:val="00EB6B0D"/>
    <w:rsid w:val="00EB72B3"/>
    <w:rsid w:val="00EC4187"/>
    <w:rsid w:val="00ED29AE"/>
    <w:rsid w:val="00ED3F9C"/>
    <w:rsid w:val="00ED58B1"/>
    <w:rsid w:val="00EE046F"/>
    <w:rsid w:val="00EE1391"/>
    <w:rsid w:val="00EE471A"/>
    <w:rsid w:val="00EF36B4"/>
    <w:rsid w:val="00EF4116"/>
    <w:rsid w:val="00EF654D"/>
    <w:rsid w:val="00F001EA"/>
    <w:rsid w:val="00F108CD"/>
    <w:rsid w:val="00F1410B"/>
    <w:rsid w:val="00F15088"/>
    <w:rsid w:val="00F20806"/>
    <w:rsid w:val="00F23079"/>
    <w:rsid w:val="00F24504"/>
    <w:rsid w:val="00F27298"/>
    <w:rsid w:val="00F31A4F"/>
    <w:rsid w:val="00F322DD"/>
    <w:rsid w:val="00F333B3"/>
    <w:rsid w:val="00F333E8"/>
    <w:rsid w:val="00F372A4"/>
    <w:rsid w:val="00F37FF4"/>
    <w:rsid w:val="00F401F5"/>
    <w:rsid w:val="00F4383C"/>
    <w:rsid w:val="00F446E1"/>
    <w:rsid w:val="00F46867"/>
    <w:rsid w:val="00F47485"/>
    <w:rsid w:val="00F47749"/>
    <w:rsid w:val="00F527A0"/>
    <w:rsid w:val="00F5758F"/>
    <w:rsid w:val="00F6120A"/>
    <w:rsid w:val="00F61668"/>
    <w:rsid w:val="00F6172B"/>
    <w:rsid w:val="00F639A2"/>
    <w:rsid w:val="00F67765"/>
    <w:rsid w:val="00F723A8"/>
    <w:rsid w:val="00F72528"/>
    <w:rsid w:val="00F75A0A"/>
    <w:rsid w:val="00F80E8B"/>
    <w:rsid w:val="00F81214"/>
    <w:rsid w:val="00F83B04"/>
    <w:rsid w:val="00F84F3B"/>
    <w:rsid w:val="00F860E3"/>
    <w:rsid w:val="00F86A5E"/>
    <w:rsid w:val="00F91230"/>
    <w:rsid w:val="00F9222A"/>
    <w:rsid w:val="00FA031C"/>
    <w:rsid w:val="00FA10E4"/>
    <w:rsid w:val="00FA4442"/>
    <w:rsid w:val="00FA499B"/>
    <w:rsid w:val="00FA7260"/>
    <w:rsid w:val="00FB3133"/>
    <w:rsid w:val="00FB6283"/>
    <w:rsid w:val="00FC1B4D"/>
    <w:rsid w:val="00FC2EAE"/>
    <w:rsid w:val="00FC569B"/>
    <w:rsid w:val="00FD1A7F"/>
    <w:rsid w:val="00FD4E56"/>
    <w:rsid w:val="00FD4E72"/>
    <w:rsid w:val="00FD51A9"/>
    <w:rsid w:val="00FD609D"/>
    <w:rsid w:val="00FD629A"/>
    <w:rsid w:val="00FD73AD"/>
    <w:rsid w:val="00FE1779"/>
    <w:rsid w:val="00FE4110"/>
    <w:rsid w:val="00FE425B"/>
    <w:rsid w:val="00FE6EE2"/>
    <w:rsid w:val="00FF1DEF"/>
    <w:rsid w:val="00FF405A"/>
    <w:rsid w:val="00FF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123932">
      <w:bodyDiv w:val="1"/>
      <w:marLeft w:val="0"/>
      <w:marRight w:val="0"/>
      <w:marTop w:val="0"/>
      <w:marBottom w:val="0"/>
      <w:divBdr>
        <w:top w:val="none" w:sz="0" w:space="0" w:color="auto"/>
        <w:left w:val="none" w:sz="0" w:space="0" w:color="auto"/>
        <w:bottom w:val="none" w:sz="0" w:space="0" w:color="auto"/>
        <w:right w:val="none" w:sz="0" w:space="0" w:color="auto"/>
      </w:divBdr>
    </w:div>
    <w:div w:id="19162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bixler@dallastownnursingcenter.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DDBB-9DA0-4EE0-B4DA-0E98B0EF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Activities</dc:creator>
  <cp:lastModifiedBy>Activities</cp:lastModifiedBy>
  <cp:revision>2</cp:revision>
  <cp:lastPrinted>2018-02-20T16:16:00Z</cp:lastPrinted>
  <dcterms:created xsi:type="dcterms:W3CDTF">2018-02-20T16:23:00Z</dcterms:created>
  <dcterms:modified xsi:type="dcterms:W3CDTF">2018-02-20T16:23:00Z</dcterms:modified>
</cp:coreProperties>
</file>