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42DBF342" w:rsidR="009F6027" w:rsidRPr="009F6027" w:rsidRDefault="00E522CF" w:rsidP="009F6027">
      <w:pPr>
        <w:pStyle w:val="Title"/>
        <w:spacing w:before="120" w:after="360" w:afterAutospacing="0"/>
        <w:rPr>
          <w:b/>
          <w:sz w:val="40"/>
        </w:rPr>
      </w:pPr>
      <w:r w:rsidRPr="00845204">
        <w:rPr>
          <w:b/>
          <w:sz w:val="40"/>
        </w:rPr>
        <w:t>6.3</w:t>
      </w:r>
      <w:r>
        <w:rPr>
          <w:b/>
          <w:sz w:val="40"/>
        </w:rPr>
        <w:t xml:space="preserve"> </w:t>
      </w:r>
      <w:r>
        <w:rPr>
          <w:rFonts w:cs="Times New Roman"/>
          <w:b/>
          <w:sz w:val="40"/>
          <w:szCs w:val="40"/>
        </w:rPr>
        <w:t>The function ln </w:t>
      </w:r>
      <w:r>
        <w:rPr>
          <w:rFonts w:cs="Times New Roman"/>
          <w:b/>
          <w:i/>
          <w:sz w:val="40"/>
          <w:szCs w:val="40"/>
        </w:rPr>
        <w:t>x</w:t>
      </w:r>
      <w:r>
        <w:rPr>
          <w:rFonts w:cs="Times New Roman"/>
          <w:b/>
          <w:sz w:val="40"/>
          <w:szCs w:val="40"/>
        </w:rPr>
        <w:t xml:space="preserve"> and its graph</w:t>
      </w:r>
    </w:p>
    <w:p w14:paraId="25B01CE0" w14:textId="77777777" w:rsidR="00E522CF" w:rsidRPr="00845204" w:rsidRDefault="00E522CF" w:rsidP="00E522CF">
      <w:pPr>
        <w:spacing w:before="40" w:after="40"/>
        <w:rPr>
          <w:rFonts w:cs="Times New Roman"/>
        </w:rPr>
      </w:pPr>
      <w:r w:rsidRPr="00845204">
        <w:t>You</w:t>
      </w:r>
      <w:r w:rsidRPr="00845204">
        <w:rPr>
          <w:b/>
        </w:rPr>
        <w:t xml:space="preserve"> </w:t>
      </w:r>
      <w:r w:rsidRPr="00845204">
        <w:rPr>
          <w:rFonts w:cs="Times New Roman"/>
        </w:rPr>
        <w:t>are expected to know</w:t>
      </w:r>
    </w:p>
    <w:p w14:paraId="70507AAA" w14:textId="1284148C" w:rsidR="00E522CF" w:rsidRPr="00845204" w:rsidRDefault="00E522CF" w:rsidP="0015035A">
      <w:pPr>
        <w:pStyle w:val="ListParagraph"/>
        <w:numPr>
          <w:ilvl w:val="0"/>
          <w:numId w:val="7"/>
        </w:numPr>
        <w:spacing w:before="40" w:after="40" w:line="276" w:lineRule="auto"/>
      </w:pPr>
      <w:r w:rsidRPr="00845204">
        <w:rPr>
          <w:rFonts w:cs="Times New Roman"/>
        </w:rPr>
        <w:t xml:space="preserve">that </w:t>
      </w:r>
      <w:r w:rsidR="0015035A">
        <w:rPr>
          <w:rFonts w:cs="Times New Roman"/>
        </w:rPr>
        <w:t>ln </w:t>
      </w:r>
      <w:r w:rsidR="0015035A">
        <w:rPr>
          <w:rFonts w:cs="Times New Roman"/>
          <w:i/>
        </w:rPr>
        <w:t>x</w:t>
      </w:r>
      <w:r w:rsidRPr="0015035A">
        <w:rPr>
          <w:rFonts w:cs="Times New Roman"/>
        </w:rPr>
        <w:t xml:space="preserve"> is the inverse function </w:t>
      </w:r>
      <w:r w:rsidR="0015035A">
        <w:rPr>
          <w:rFonts w:cs="Times New Roman"/>
        </w:rPr>
        <w:t>of</w:t>
      </w:r>
      <w:r w:rsidRPr="0015035A">
        <w:rPr>
          <w:rFonts w:cs="Times New Roman"/>
        </w:rPr>
        <w:t xml:space="preserve"> </w:t>
      </w:r>
      <w:r w:rsidR="0015035A" w:rsidRPr="00845204">
        <w:rPr>
          <w:rFonts w:cs="Times New Roman"/>
          <w:position w:val="-6"/>
        </w:rPr>
        <w:object w:dxaOrig="240" w:dyaOrig="300" w14:anchorId="2D5ED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8" o:title=""/>
          </v:shape>
          <o:OLEObject Type="Embed" ProgID="Equation.DSMT4" ShapeID="_x0000_i1025" DrawAspect="Content" ObjectID="_1593851955" r:id="rId9"/>
        </w:object>
      </w:r>
    </w:p>
    <w:p w14:paraId="5A7EBBED" w14:textId="77777777" w:rsidR="00E522CF" w:rsidRPr="00BE785B" w:rsidRDefault="00E522CF" w:rsidP="00E522CF">
      <w:pPr>
        <w:pStyle w:val="ListParagraph"/>
        <w:numPr>
          <w:ilvl w:val="0"/>
          <w:numId w:val="7"/>
        </w:numPr>
        <w:spacing w:before="40" w:after="40" w:line="276" w:lineRule="auto"/>
      </w:pPr>
      <w:r w:rsidRPr="00845204">
        <w:rPr>
          <w:rFonts w:cs="Times New Roman"/>
        </w:rPr>
        <w:t xml:space="preserve">how to solve equations of the form </w:t>
      </w:r>
      <w:r w:rsidR="0015035A" w:rsidRPr="00845204">
        <w:rPr>
          <w:rFonts w:cs="Times New Roman"/>
          <w:position w:val="-10"/>
        </w:rPr>
        <w:object w:dxaOrig="840" w:dyaOrig="340" w14:anchorId="2A613E32">
          <v:shape id="_x0000_i1026" type="#_x0000_t75" style="width:42pt;height:16.5pt" o:ole="">
            <v:imagedata r:id="rId10" o:title=""/>
          </v:shape>
          <o:OLEObject Type="Embed" ProgID="Equation.DSMT4" ShapeID="_x0000_i1026" DrawAspect="Content" ObjectID="_1593851956" r:id="rId11"/>
        </w:object>
      </w:r>
      <w:r w:rsidRPr="00845204">
        <w:rPr>
          <w:rFonts w:cs="Times New Roman"/>
        </w:rPr>
        <w:t xml:space="preserve"> </w:t>
      </w:r>
    </w:p>
    <w:p w14:paraId="4AFC49CA" w14:textId="77777777" w:rsidR="00E522CF" w:rsidRPr="0015035A" w:rsidRDefault="00E522CF" w:rsidP="00E522CF">
      <w:pPr>
        <w:pStyle w:val="ListParagraph"/>
        <w:numPr>
          <w:ilvl w:val="0"/>
          <w:numId w:val="7"/>
        </w:numPr>
        <w:spacing w:before="40" w:after="40" w:line="276" w:lineRule="auto"/>
      </w:pPr>
      <w:r w:rsidRPr="00845204">
        <w:rPr>
          <w:rFonts w:cs="Times New Roman"/>
        </w:rPr>
        <w:t>how to solve equations of the form</w:t>
      </w:r>
      <w:r>
        <w:rPr>
          <w:rFonts w:cs="Times New Roman"/>
        </w:rPr>
        <w:t xml:space="preserve"> </w:t>
      </w:r>
      <w:r w:rsidR="0015035A" w:rsidRPr="00845204">
        <w:rPr>
          <w:rFonts w:cs="Times New Roman"/>
          <w:position w:val="-10"/>
        </w:rPr>
        <w:object w:dxaOrig="1260" w:dyaOrig="300" w14:anchorId="6F9BD1B6">
          <v:shape id="_x0000_i1027" type="#_x0000_t75" style="width:63pt;height:15pt" o:ole="">
            <v:imagedata r:id="rId12" o:title=""/>
          </v:shape>
          <o:OLEObject Type="Embed" ProgID="Equation.DSMT4" ShapeID="_x0000_i1027" DrawAspect="Content" ObjectID="_1593851957" r:id="rId13"/>
        </w:object>
      </w:r>
    </w:p>
    <w:p w14:paraId="17509A93" w14:textId="77777777" w:rsidR="0015035A" w:rsidRPr="00845204" w:rsidRDefault="0015035A" w:rsidP="0015035A">
      <w:pPr>
        <w:spacing w:before="40" w:after="40" w:line="276" w:lineRule="auto"/>
      </w:pPr>
    </w:p>
    <w:p w14:paraId="4BA7AA4A" w14:textId="5B2B6DEF" w:rsidR="00E522CF" w:rsidRDefault="00E522CF" w:rsidP="00E522CF">
      <w:pPr>
        <w:pStyle w:val="Qheading"/>
        <w:spacing w:before="0" w:after="0"/>
        <w:rPr>
          <w:b w:val="0"/>
          <w:sz w:val="22"/>
        </w:rPr>
      </w:pPr>
      <w:r>
        <w:rPr>
          <w:b w:val="0"/>
          <w:sz w:val="22"/>
        </w:rPr>
        <w:t xml:space="preserve">The logarithm of </w:t>
      </w:r>
      <w:r w:rsidRPr="00D02D89">
        <w:rPr>
          <w:b w:val="0"/>
          <w:i/>
          <w:sz w:val="22"/>
        </w:rPr>
        <w:t>x</w:t>
      </w:r>
      <w:r>
        <w:rPr>
          <w:b w:val="0"/>
          <w:sz w:val="22"/>
        </w:rPr>
        <w:t xml:space="preserve"> </w:t>
      </w:r>
      <w:r w:rsidRPr="00D02D89">
        <w:rPr>
          <w:b w:val="0"/>
          <w:sz w:val="22"/>
        </w:rPr>
        <w:t>to</w:t>
      </w:r>
      <w:r>
        <w:rPr>
          <w:b w:val="0"/>
          <w:sz w:val="22"/>
        </w:rPr>
        <w:t xml:space="preserve"> the base e is written as </w:t>
      </w:r>
      <w:r w:rsidR="0015035A">
        <w:rPr>
          <w:b w:val="0"/>
          <w:sz w:val="22"/>
        </w:rPr>
        <w:t>ln </w:t>
      </w:r>
      <w:r w:rsidR="0015035A">
        <w:rPr>
          <w:b w:val="0"/>
          <w:i/>
          <w:sz w:val="22"/>
        </w:rPr>
        <w:t>x</w:t>
      </w:r>
      <w:r>
        <w:rPr>
          <w:b w:val="0"/>
          <w:sz w:val="22"/>
        </w:rPr>
        <w:t xml:space="preserve">. This is called the natural logarithm and is the same </w:t>
      </w:r>
      <w:proofErr w:type="gramStart"/>
      <w:r>
        <w:rPr>
          <w:b w:val="0"/>
          <w:sz w:val="22"/>
        </w:rPr>
        <w:t xml:space="preserve">as </w:t>
      </w:r>
      <w:proofErr w:type="gramEnd"/>
      <w:r w:rsidR="0015035A" w:rsidRPr="0015035A">
        <w:rPr>
          <w:b w:val="0"/>
          <w:position w:val="-10"/>
          <w:sz w:val="22"/>
        </w:rPr>
        <w:object w:dxaOrig="580" w:dyaOrig="320" w14:anchorId="0CBFC2BE">
          <v:shape id="_x0000_i1028" type="#_x0000_t75" style="width:29.25pt;height:15.75pt" o:ole="">
            <v:imagedata r:id="rId14" o:title=""/>
          </v:shape>
          <o:OLEObject Type="Embed" ProgID="Equation.DSMT4" ShapeID="_x0000_i1028" DrawAspect="Content" ObjectID="_1593851958" r:id="rId15"/>
        </w:object>
      </w:r>
      <w:r w:rsidR="00906C16">
        <w:rPr>
          <w:b w:val="0"/>
          <w:sz w:val="22"/>
        </w:rPr>
        <w:t xml:space="preserve">. The </w:t>
      </w:r>
      <w:r>
        <w:rPr>
          <w:b w:val="0"/>
          <w:sz w:val="22"/>
        </w:rPr>
        <w:t xml:space="preserve">rules of logarithms apply to </w:t>
      </w:r>
      <w:r w:rsidR="0015035A">
        <w:rPr>
          <w:b w:val="0"/>
          <w:sz w:val="22"/>
        </w:rPr>
        <w:t>ln </w:t>
      </w:r>
      <w:r w:rsidR="0015035A">
        <w:rPr>
          <w:b w:val="0"/>
          <w:i/>
          <w:sz w:val="22"/>
        </w:rPr>
        <w:t>x</w:t>
      </w:r>
      <w:r w:rsidR="00906C16">
        <w:rPr>
          <w:b w:val="0"/>
          <w:sz w:val="22"/>
        </w:rPr>
        <w:t>,</w:t>
      </w:r>
      <w:r>
        <w:rPr>
          <w:b w:val="0"/>
          <w:sz w:val="22"/>
        </w:rPr>
        <w:t xml:space="preserve"> </w:t>
      </w:r>
      <w:r w:rsidR="00906C16">
        <w:rPr>
          <w:b w:val="0"/>
          <w:sz w:val="22"/>
        </w:rPr>
        <w:t>s</w:t>
      </w:r>
      <w:r>
        <w:rPr>
          <w:b w:val="0"/>
          <w:sz w:val="22"/>
        </w:rPr>
        <w:t>o we have the following formulas.</w:t>
      </w:r>
    </w:p>
    <w:p w14:paraId="7A3CC5E6" w14:textId="77777777" w:rsidR="00E522CF" w:rsidRDefault="0015035A" w:rsidP="0015035A">
      <w:pPr>
        <w:pStyle w:val="Qheading"/>
        <w:spacing w:after="0"/>
        <w:ind w:left="709"/>
        <w:rPr>
          <w:b w:val="0"/>
          <w:sz w:val="22"/>
        </w:rPr>
      </w:pPr>
      <w:r w:rsidRPr="0015035A">
        <w:rPr>
          <w:b w:val="0"/>
          <w:position w:val="-12"/>
          <w:sz w:val="22"/>
        </w:rPr>
        <w:object w:dxaOrig="1719" w:dyaOrig="360" w14:anchorId="6B09CFC7">
          <v:shape id="_x0000_i1029" type="#_x0000_t75" style="width:86.25pt;height:18pt" o:ole="">
            <v:imagedata r:id="rId16" o:title=""/>
          </v:shape>
          <o:OLEObject Type="Embed" ProgID="Equation.DSMT4" ShapeID="_x0000_i1029" DrawAspect="Content" ObjectID="_1593851959" r:id="rId17"/>
        </w:object>
      </w:r>
    </w:p>
    <w:p w14:paraId="088113C6" w14:textId="77777777" w:rsidR="00E522CF" w:rsidRDefault="0015035A" w:rsidP="0015035A">
      <w:pPr>
        <w:pStyle w:val="Qheading"/>
        <w:spacing w:before="0" w:after="0"/>
        <w:ind w:left="709"/>
        <w:rPr>
          <w:b w:val="0"/>
          <w:sz w:val="22"/>
        </w:rPr>
      </w:pPr>
      <w:r w:rsidRPr="0015035A">
        <w:rPr>
          <w:b w:val="0"/>
          <w:position w:val="-28"/>
          <w:sz w:val="22"/>
        </w:rPr>
        <w:object w:dxaOrig="1700" w:dyaOrig="680" w14:anchorId="7274FBAD">
          <v:shape id="_x0000_i1030" type="#_x0000_t75" style="width:84.75pt;height:33.75pt" o:ole="">
            <v:imagedata r:id="rId18" o:title=""/>
          </v:shape>
          <o:OLEObject Type="Embed" ProgID="Equation.DSMT4" ShapeID="_x0000_i1030" DrawAspect="Content" ObjectID="_1593851960" r:id="rId19"/>
        </w:object>
      </w:r>
    </w:p>
    <w:p w14:paraId="5AE05949" w14:textId="77777777" w:rsidR="00E522CF" w:rsidRDefault="0015035A" w:rsidP="0015035A">
      <w:pPr>
        <w:pStyle w:val="Qheading"/>
        <w:spacing w:before="0" w:after="0"/>
        <w:ind w:left="709"/>
        <w:rPr>
          <w:b w:val="0"/>
          <w:sz w:val="22"/>
        </w:rPr>
      </w:pPr>
      <w:r w:rsidRPr="009911BF">
        <w:rPr>
          <w:b w:val="0"/>
          <w:position w:val="-6"/>
          <w:sz w:val="22"/>
        </w:rPr>
        <w:object w:dxaOrig="1140" w:dyaOrig="300" w14:anchorId="0CE81BC1">
          <v:shape id="_x0000_i1031" type="#_x0000_t75" style="width:57pt;height:15pt" o:ole="">
            <v:imagedata r:id="rId20" o:title=""/>
          </v:shape>
          <o:OLEObject Type="Embed" ProgID="Equation.DSMT4" ShapeID="_x0000_i1031" DrawAspect="Content" ObjectID="_1593851961" r:id="rId21"/>
        </w:object>
      </w:r>
    </w:p>
    <w:p w14:paraId="6BCE34DC" w14:textId="2905636F" w:rsidR="00E522CF" w:rsidRDefault="00E522CF" w:rsidP="00E522CF">
      <w:pPr>
        <w:pStyle w:val="Qheading"/>
        <w:rPr>
          <w:b w:val="0"/>
          <w:sz w:val="22"/>
        </w:rPr>
      </w:pPr>
      <w:r>
        <w:rPr>
          <w:b w:val="0"/>
          <w:sz w:val="22"/>
        </w:rPr>
        <w:t xml:space="preserve">The graphs of the functions </w:t>
      </w:r>
      <w:r w:rsidR="0015035A" w:rsidRPr="00D02D89">
        <w:rPr>
          <w:b w:val="0"/>
          <w:position w:val="-10"/>
          <w:sz w:val="22"/>
        </w:rPr>
        <w:object w:dxaOrig="740" w:dyaOrig="300" w14:anchorId="3F7D70FD">
          <v:shape id="_x0000_i1032" type="#_x0000_t75" style="width:36.75pt;height:15pt" o:ole="">
            <v:imagedata r:id="rId22" o:title=""/>
          </v:shape>
          <o:OLEObject Type="Embed" ProgID="Equation.DSMT4" ShapeID="_x0000_i1032" DrawAspect="Content" ObjectID="_1593851962" r:id="rId23"/>
        </w:object>
      </w:r>
      <w:r>
        <w:rPr>
          <w:b w:val="0"/>
          <w:sz w:val="22"/>
        </w:rPr>
        <w:t xml:space="preserve"> and </w:t>
      </w:r>
      <w:r w:rsidR="0015035A" w:rsidRPr="00D02D89">
        <w:rPr>
          <w:b w:val="0"/>
          <w:position w:val="-10"/>
          <w:sz w:val="22"/>
        </w:rPr>
        <w:object w:dxaOrig="600" w:dyaOrig="340" w14:anchorId="4A646463">
          <v:shape id="_x0000_i1033" type="#_x0000_t75" style="width:30pt;height:17.25pt" o:ole="">
            <v:imagedata r:id="rId24" o:title=""/>
          </v:shape>
          <o:OLEObject Type="Embed" ProgID="Equation.DSMT4" ShapeID="_x0000_i1033" DrawAspect="Content" ObjectID="_1593851963" r:id="rId25"/>
        </w:object>
      </w:r>
      <w:r>
        <w:rPr>
          <w:b w:val="0"/>
          <w:sz w:val="22"/>
        </w:rPr>
        <w:t xml:space="preserve"> are shown on the diagram.</w:t>
      </w:r>
    </w:p>
    <w:p w14:paraId="5BD31843" w14:textId="4B8CFB1C" w:rsidR="0015035A" w:rsidRDefault="00B30DCD" w:rsidP="00E522CF">
      <w:pPr>
        <w:pStyle w:val="Qheading"/>
        <w:rPr>
          <w:b w:val="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2A6C2B6" wp14:editId="266799C0">
            <wp:simplePos x="0" y="0"/>
            <wp:positionH relativeFrom="column">
              <wp:posOffset>270662</wp:posOffset>
            </wp:positionH>
            <wp:positionV relativeFrom="paragraph">
              <wp:posOffset>71043</wp:posOffset>
            </wp:positionV>
            <wp:extent cx="2106778" cy="1990753"/>
            <wp:effectExtent l="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10985" cy="199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38F9" w14:textId="15E349A5" w:rsidR="0015035A" w:rsidRDefault="00906C16" w:rsidP="0015035A">
      <w:pPr>
        <w:ind w:left="4678" w:right="946"/>
      </w:pPr>
      <w:r w:rsidRPr="00D02D89">
        <w:rPr>
          <w:b/>
          <w:position w:val="-10"/>
        </w:rPr>
        <w:object w:dxaOrig="740" w:dyaOrig="300" w14:anchorId="3DB3FC51">
          <v:shape id="_x0000_i1034" type="#_x0000_t75" style="width:36.75pt;height:15pt" o:ole="">
            <v:imagedata r:id="rId27" o:title=""/>
          </v:shape>
          <o:OLEObject Type="Embed" ProgID="Equation.DSMT4" ShapeID="_x0000_i1034" DrawAspect="Content" ObjectID="_1593851964" r:id="rId28"/>
        </w:object>
      </w:r>
      <w:proofErr w:type="gramStart"/>
      <w:r w:rsidR="0015035A" w:rsidRPr="00A42509">
        <w:t>passes</w:t>
      </w:r>
      <w:proofErr w:type="gramEnd"/>
      <w:r w:rsidR="0015035A" w:rsidRPr="00A42509">
        <w:t xml:space="preserve"> through (</w:t>
      </w:r>
      <w:r w:rsidR="0015035A">
        <w:t>1,</w:t>
      </w:r>
      <w:r>
        <w:t> </w:t>
      </w:r>
      <w:r w:rsidR="0015035A">
        <w:t>0</w:t>
      </w:r>
      <w:r w:rsidR="0015035A" w:rsidRPr="00A42509">
        <w:t>)</w:t>
      </w:r>
      <w:r w:rsidR="0015035A">
        <w:t xml:space="preserve"> and has the </w:t>
      </w:r>
      <w:r w:rsidR="0015035A">
        <w:rPr>
          <w:i/>
        </w:rPr>
        <w:t>y</w:t>
      </w:r>
      <w:r w:rsidR="0015035A">
        <w:t xml:space="preserve">-axis as </w:t>
      </w:r>
      <w:r>
        <w:t xml:space="preserve">an </w:t>
      </w:r>
      <w:r w:rsidR="0015035A">
        <w:t>asymptote.</w:t>
      </w:r>
    </w:p>
    <w:p w14:paraId="57313139" w14:textId="27AE4FFE" w:rsidR="0015035A" w:rsidRPr="00A42509" w:rsidRDefault="00906C16" w:rsidP="0015035A">
      <w:pPr>
        <w:ind w:left="4678" w:right="946"/>
      </w:pPr>
      <w:r w:rsidRPr="00D02D89">
        <w:rPr>
          <w:b/>
          <w:position w:val="-10"/>
        </w:rPr>
        <w:object w:dxaOrig="600" w:dyaOrig="340" w14:anchorId="3CE374BC">
          <v:shape id="_x0000_i1035" type="#_x0000_t75" style="width:30pt;height:17.25pt" o:ole="">
            <v:imagedata r:id="rId29" o:title=""/>
          </v:shape>
          <o:OLEObject Type="Embed" ProgID="Equation.DSMT4" ShapeID="_x0000_i1035" DrawAspect="Content" ObjectID="_1593851965" r:id="rId30"/>
        </w:object>
      </w:r>
      <w:proofErr w:type="gramStart"/>
      <w:r w:rsidR="0015035A" w:rsidRPr="00A42509">
        <w:t>passes</w:t>
      </w:r>
      <w:proofErr w:type="gramEnd"/>
      <w:r w:rsidR="0015035A" w:rsidRPr="00A42509">
        <w:t xml:space="preserve"> through (0,</w:t>
      </w:r>
      <w:r>
        <w:t> </w:t>
      </w:r>
      <w:r w:rsidR="0015035A" w:rsidRPr="00A42509">
        <w:t xml:space="preserve">1) and has the </w:t>
      </w:r>
      <w:r w:rsidR="0015035A" w:rsidRPr="00A42509">
        <w:rPr>
          <w:i/>
        </w:rPr>
        <w:t>x</w:t>
      </w:r>
      <w:r w:rsidR="0015035A" w:rsidRPr="00A42509">
        <w:t>-axis as an asymptote</w:t>
      </w:r>
      <w:r w:rsidR="0015035A">
        <w:rPr>
          <w:b/>
        </w:rPr>
        <w:t>.</w:t>
      </w:r>
    </w:p>
    <w:p w14:paraId="7C2EC8F5" w14:textId="27AE9EA2" w:rsidR="0015035A" w:rsidRDefault="0015035A" w:rsidP="00E522CF">
      <w:pPr>
        <w:pStyle w:val="Qheading"/>
        <w:rPr>
          <w:b w:val="0"/>
          <w:sz w:val="22"/>
        </w:rPr>
      </w:pPr>
    </w:p>
    <w:p w14:paraId="560B5A17" w14:textId="77777777" w:rsidR="00B30DCD" w:rsidRDefault="00B30DCD" w:rsidP="00E522CF">
      <w:pPr>
        <w:pStyle w:val="Qheading"/>
        <w:rPr>
          <w:b w:val="0"/>
          <w:sz w:val="22"/>
        </w:rPr>
      </w:pPr>
    </w:p>
    <w:p w14:paraId="1FC2853A" w14:textId="46CDFF9C" w:rsidR="0015035A" w:rsidRPr="0015035A" w:rsidRDefault="0015035A" w:rsidP="0015035A">
      <w:pPr>
        <w:pStyle w:val="Example"/>
        <w:spacing w:after="0"/>
      </w:pPr>
    </w:p>
    <w:p w14:paraId="4A1F1BEE" w14:textId="77777777" w:rsidR="00E522CF" w:rsidRDefault="00E522CF" w:rsidP="0015035A">
      <w:pPr>
        <w:pStyle w:val="Qheading"/>
        <w:spacing w:before="0"/>
        <w:rPr>
          <w:b w:val="0"/>
          <w:sz w:val="22"/>
        </w:rPr>
      </w:pPr>
      <w:r>
        <w:rPr>
          <w:b w:val="0"/>
          <w:sz w:val="22"/>
        </w:rPr>
        <w:t xml:space="preserve">Each graph is a reflection of the other graph in the line </w:t>
      </w:r>
      <w:r>
        <w:rPr>
          <w:b w:val="0"/>
          <w:i/>
          <w:sz w:val="22"/>
        </w:rPr>
        <w:t>x = y</w:t>
      </w:r>
      <w:r>
        <w:rPr>
          <w:b w:val="0"/>
          <w:sz w:val="22"/>
        </w:rPr>
        <w:t xml:space="preserve">. The functions </w:t>
      </w:r>
      <w:r w:rsidR="00906C16" w:rsidRPr="00D02D89">
        <w:rPr>
          <w:b w:val="0"/>
          <w:position w:val="-10"/>
          <w:sz w:val="22"/>
        </w:rPr>
        <w:object w:dxaOrig="740" w:dyaOrig="300" w14:anchorId="086C18F0">
          <v:shape id="_x0000_i1036" type="#_x0000_t75" style="width:36.75pt;height:15pt" o:ole="">
            <v:imagedata r:id="rId31" o:title=""/>
          </v:shape>
          <o:OLEObject Type="Embed" ProgID="Equation.DSMT4" ShapeID="_x0000_i1036" DrawAspect="Content" ObjectID="_1593851966" r:id="rId32"/>
        </w:object>
      </w:r>
      <w:r w:rsidRPr="00EF7766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and </w:t>
      </w:r>
      <w:r w:rsidR="00906C16" w:rsidRPr="00D02D89">
        <w:rPr>
          <w:b w:val="0"/>
          <w:position w:val="-10"/>
          <w:sz w:val="22"/>
        </w:rPr>
        <w:object w:dxaOrig="600" w:dyaOrig="340" w14:anchorId="3605630A">
          <v:shape id="_x0000_i1037" type="#_x0000_t75" style="width:30pt;height:17.25pt" o:ole="">
            <v:imagedata r:id="rId33" o:title=""/>
          </v:shape>
          <o:OLEObject Type="Embed" ProgID="Equation.DSMT4" ShapeID="_x0000_i1037" DrawAspect="Content" ObjectID="_1593851967" r:id="rId34"/>
        </w:object>
      </w:r>
      <w:r>
        <w:rPr>
          <w:b w:val="0"/>
          <w:sz w:val="22"/>
        </w:rPr>
        <w:t xml:space="preserve"> are each other’s inverses.</w:t>
      </w:r>
    </w:p>
    <w:p w14:paraId="267F43CB" w14:textId="430957DC" w:rsidR="00E522CF" w:rsidRDefault="00E522CF" w:rsidP="00E522CF">
      <w:pPr>
        <w:pStyle w:val="Qheading"/>
        <w:spacing w:before="0" w:after="0"/>
        <w:rPr>
          <w:b w:val="0"/>
          <w:sz w:val="22"/>
        </w:rPr>
      </w:pPr>
      <w:r>
        <w:rPr>
          <w:b w:val="0"/>
          <w:sz w:val="22"/>
        </w:rPr>
        <w:t xml:space="preserve">When you apply a function to </w:t>
      </w:r>
      <w:r w:rsidRPr="00EF7766">
        <w:rPr>
          <w:b w:val="0"/>
          <w:i/>
          <w:sz w:val="22"/>
        </w:rPr>
        <w:t>x</w:t>
      </w:r>
      <w:r>
        <w:rPr>
          <w:b w:val="0"/>
          <w:sz w:val="22"/>
        </w:rPr>
        <w:t xml:space="preserve"> and then apply the inverse function, you get back to </w:t>
      </w:r>
      <w:r>
        <w:rPr>
          <w:b w:val="0"/>
          <w:i/>
          <w:sz w:val="22"/>
        </w:rPr>
        <w:t>x</w:t>
      </w:r>
      <w:r>
        <w:rPr>
          <w:b w:val="0"/>
          <w:sz w:val="22"/>
        </w:rPr>
        <w:t>. This gives the following two formulas.</w:t>
      </w:r>
    </w:p>
    <w:p w14:paraId="70E43B4B" w14:textId="3F424713" w:rsidR="00906C16" w:rsidRDefault="00906C16" w:rsidP="00E522CF">
      <w:pPr>
        <w:pStyle w:val="Qheading"/>
        <w:spacing w:before="0" w:after="0"/>
        <w:rPr>
          <w:b w:val="0"/>
          <w:sz w:val="22"/>
        </w:rPr>
      </w:pPr>
    </w:p>
    <w:p w14:paraId="7B587D69" w14:textId="77777777" w:rsidR="00E522CF" w:rsidRDefault="00906C16" w:rsidP="00906C16">
      <w:pPr>
        <w:pStyle w:val="Qheading"/>
        <w:spacing w:before="0" w:after="0"/>
        <w:ind w:left="709"/>
        <w:rPr>
          <w:b w:val="0"/>
          <w:sz w:val="22"/>
        </w:rPr>
      </w:pPr>
      <w:r w:rsidRPr="00EF7766">
        <w:rPr>
          <w:b w:val="0"/>
          <w:position w:val="-16"/>
          <w:sz w:val="22"/>
        </w:rPr>
        <w:object w:dxaOrig="960" w:dyaOrig="420" w14:anchorId="07B544C9">
          <v:shape id="_x0000_i1038" type="#_x0000_t75" style="width:48pt;height:21pt" o:ole="">
            <v:imagedata r:id="rId35" o:title=""/>
          </v:shape>
          <o:OLEObject Type="Embed" ProgID="Equation.DSMT4" ShapeID="_x0000_i1038" DrawAspect="Content" ObjectID="_1593851968" r:id="rId36"/>
        </w:object>
      </w:r>
      <w:r w:rsidR="00E522CF">
        <w:rPr>
          <w:b w:val="0"/>
          <w:sz w:val="22"/>
        </w:rPr>
        <w:t xml:space="preserve"> </w:t>
      </w:r>
    </w:p>
    <w:p w14:paraId="0CD02DF8" w14:textId="77777777" w:rsidR="00E522CF" w:rsidRDefault="00906C16" w:rsidP="00906C16">
      <w:pPr>
        <w:pStyle w:val="Qheading"/>
        <w:spacing w:before="0" w:after="0"/>
        <w:ind w:left="709"/>
        <w:rPr>
          <w:b w:val="0"/>
          <w:sz w:val="22"/>
        </w:rPr>
      </w:pPr>
      <w:r w:rsidRPr="00EF7766">
        <w:rPr>
          <w:b w:val="0"/>
          <w:position w:val="-6"/>
          <w:sz w:val="22"/>
        </w:rPr>
        <w:object w:dxaOrig="720" w:dyaOrig="300" w14:anchorId="501C97CE">
          <v:shape id="_x0000_i1039" type="#_x0000_t75" style="width:36pt;height:15pt" o:ole="">
            <v:imagedata r:id="rId37" o:title=""/>
          </v:shape>
          <o:OLEObject Type="Embed" ProgID="Equation.DSMT4" ShapeID="_x0000_i1039" DrawAspect="Content" ObjectID="_1593851969" r:id="rId38"/>
        </w:object>
      </w:r>
    </w:p>
    <w:p w14:paraId="29802A48" w14:textId="366D5ADA" w:rsidR="00E522CF" w:rsidRPr="00906C16" w:rsidRDefault="00E522CF" w:rsidP="00E522CF">
      <w:pPr>
        <w:pStyle w:val="Qheading"/>
        <w:rPr>
          <w:rFonts w:cs="Times New Roman"/>
        </w:rPr>
      </w:pPr>
      <w:r w:rsidRPr="00906C16">
        <w:rPr>
          <w:b w:val="0"/>
          <w:sz w:val="22"/>
        </w:rPr>
        <w:t>These two formula</w:t>
      </w:r>
      <w:r w:rsidR="00906C16" w:rsidRPr="00906C16">
        <w:rPr>
          <w:b w:val="0"/>
          <w:sz w:val="22"/>
        </w:rPr>
        <w:t>s</w:t>
      </w:r>
      <w:r w:rsidRPr="00906C16">
        <w:rPr>
          <w:b w:val="0"/>
          <w:sz w:val="22"/>
        </w:rPr>
        <w:t xml:space="preserve"> can be used to solve equations of the form </w:t>
      </w:r>
      <w:r w:rsidR="00906C16" w:rsidRPr="00906C16">
        <w:rPr>
          <w:rFonts w:cs="Times New Roman"/>
          <w:position w:val="-10"/>
        </w:rPr>
        <w:object w:dxaOrig="840" w:dyaOrig="340" w14:anchorId="73F889EE">
          <v:shape id="_x0000_i1040" type="#_x0000_t75" style="width:42pt;height:16.5pt" o:ole="">
            <v:imagedata r:id="rId39" o:title=""/>
          </v:shape>
          <o:OLEObject Type="Embed" ProgID="Equation.DSMT4" ShapeID="_x0000_i1040" DrawAspect="Content" ObjectID="_1593851970" r:id="rId40"/>
        </w:object>
      </w:r>
      <w:r w:rsidRPr="00906C16">
        <w:rPr>
          <w:b w:val="0"/>
          <w:sz w:val="22"/>
        </w:rPr>
        <w:t xml:space="preserve"> </w:t>
      </w:r>
      <w:proofErr w:type="gramStart"/>
      <w:r w:rsidRPr="00906C16">
        <w:rPr>
          <w:b w:val="0"/>
          <w:sz w:val="22"/>
        </w:rPr>
        <w:t xml:space="preserve">and </w:t>
      </w:r>
      <w:proofErr w:type="gramEnd"/>
      <w:r w:rsidR="00906C16" w:rsidRPr="00906C16">
        <w:rPr>
          <w:rFonts w:cs="Times New Roman"/>
          <w:position w:val="-10"/>
        </w:rPr>
        <w:object w:dxaOrig="1280" w:dyaOrig="300" w14:anchorId="20D07656">
          <v:shape id="_x0000_i1041" type="#_x0000_t75" style="width:63.75pt;height:15pt" o:ole="">
            <v:imagedata r:id="rId41" o:title=""/>
          </v:shape>
          <o:OLEObject Type="Embed" ProgID="Equation.DSMT4" ShapeID="_x0000_i1041" DrawAspect="Content" ObjectID="_1593851971" r:id="rId42"/>
        </w:object>
      </w:r>
      <w:r w:rsidR="00906C16" w:rsidRPr="00906C16">
        <w:rPr>
          <w:rFonts w:cs="Times New Roman"/>
          <w:b w:val="0"/>
          <w:sz w:val="22"/>
        </w:rPr>
        <w:t>.</w:t>
      </w:r>
    </w:p>
    <w:p w14:paraId="34E2E5EC" w14:textId="77777777" w:rsidR="00E522CF" w:rsidRDefault="00E522CF" w:rsidP="00E522CF">
      <w:pPr>
        <w:rPr>
          <w:b/>
          <w:sz w:val="32"/>
        </w:rPr>
      </w:pPr>
      <w:r>
        <w:br w:type="page"/>
      </w:r>
    </w:p>
    <w:p w14:paraId="2E63B770" w14:textId="77777777" w:rsidR="00F11D5F" w:rsidRPr="000F1EA2" w:rsidRDefault="00F11D5F" w:rsidP="00E11F7F">
      <w:pPr>
        <w:pStyle w:val="Qheading"/>
      </w:pPr>
      <w:r w:rsidRPr="000F1EA2">
        <w:lastRenderedPageBreak/>
        <w:t>Examples</w:t>
      </w:r>
    </w:p>
    <w:p w14:paraId="75687CE3" w14:textId="2E06AB3A" w:rsidR="00E522CF" w:rsidRDefault="00F11D5F" w:rsidP="00E522CF">
      <w:pPr>
        <w:spacing w:after="0"/>
        <w:ind w:left="1440" w:hanging="1440"/>
        <w:rPr>
          <w:rFonts w:cs="Times New Roman"/>
          <w:position w:val="-10"/>
        </w:rPr>
      </w:pPr>
      <w:r>
        <w:rPr>
          <w:b/>
        </w:rPr>
        <w:t>Example 1</w:t>
      </w:r>
      <w:r w:rsidRPr="00F11D5F">
        <w:rPr>
          <w:b/>
        </w:rPr>
        <w:tab/>
      </w:r>
      <w:proofErr w:type="gramStart"/>
      <w:r w:rsidR="00E522CF" w:rsidRPr="00393441">
        <w:t>Solve</w:t>
      </w:r>
      <w:r w:rsidR="00E522CF">
        <w:rPr>
          <w:b/>
        </w:rPr>
        <w:t xml:space="preserve"> </w:t>
      </w:r>
      <w:bookmarkStart w:id="0" w:name="_GoBack"/>
      <w:proofErr w:type="gramEnd"/>
      <w:r w:rsidR="0010058D" w:rsidRPr="00393441">
        <w:rPr>
          <w:rFonts w:cs="Times New Roman"/>
          <w:position w:val="-6"/>
        </w:rPr>
        <w:object w:dxaOrig="900" w:dyaOrig="300" w14:anchorId="1F39546C">
          <v:shape id="_x0000_i1085" type="#_x0000_t75" style="width:45pt;height:15pt" o:ole="">
            <v:imagedata r:id="rId43" o:title=""/>
          </v:shape>
          <o:OLEObject Type="Embed" ProgID="Equation.DSMT4" ShapeID="_x0000_i1085" DrawAspect="Content" ObjectID="_1593851972" r:id="rId44"/>
        </w:object>
      </w:r>
      <w:bookmarkEnd w:id="0"/>
      <w:r w:rsidR="003449F9">
        <w:rPr>
          <w:rFonts w:cs="Times New Roman"/>
        </w:rPr>
        <w:t>.</w:t>
      </w:r>
      <w:r w:rsidR="00E522CF">
        <w:rPr>
          <w:rFonts w:cs="Times New Roman"/>
          <w:position w:val="-10"/>
        </w:rPr>
        <w:t xml:space="preserve"> </w:t>
      </w:r>
    </w:p>
    <w:p w14:paraId="20E9A057" w14:textId="49D5FF8F" w:rsidR="00F11D5F" w:rsidRDefault="00E522CF" w:rsidP="00E522CF">
      <w:pPr>
        <w:spacing w:after="0"/>
        <w:ind w:left="1440"/>
        <w:rPr>
          <w:b/>
        </w:rPr>
      </w:pPr>
      <w:r w:rsidRPr="007B01E6">
        <w:t>Give your answer to 3 significant figures.</w:t>
      </w:r>
      <w:r>
        <w:rPr>
          <w:b/>
        </w:rPr>
        <w:t xml:space="preserve"> </w:t>
      </w:r>
    </w:p>
    <w:p w14:paraId="31B9E8EB" w14:textId="77777777" w:rsidR="00E522CF" w:rsidRPr="00E522CF" w:rsidRDefault="00E522CF" w:rsidP="00E522CF">
      <w:pPr>
        <w:spacing w:after="0"/>
        <w:ind w:left="1440"/>
        <w:rPr>
          <w:b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522CF" w14:paraId="382661BD" w14:textId="77777777" w:rsidTr="003449F9">
        <w:trPr>
          <w:trHeight w:val="2150"/>
        </w:trPr>
        <w:tc>
          <w:tcPr>
            <w:tcW w:w="3827" w:type="dxa"/>
          </w:tcPr>
          <w:p w14:paraId="614BF4A4" w14:textId="77777777" w:rsidR="00E522CF" w:rsidRPr="003449F9" w:rsidRDefault="0010058D" w:rsidP="003449F9">
            <w:pPr>
              <w:pStyle w:val="Exampleline1"/>
            </w:pPr>
            <w:r w:rsidRPr="00393441">
              <w:rPr>
                <w:position w:val="-6"/>
              </w:rPr>
              <w:object w:dxaOrig="900" w:dyaOrig="300" w14:anchorId="1E2C77A7">
                <v:shape id="_x0000_i1084" type="#_x0000_t75" style="width:45pt;height:15pt" o:ole="">
                  <v:imagedata r:id="rId45" o:title=""/>
                </v:shape>
                <o:OLEObject Type="Embed" ProgID="Equation.DSMT4" ShapeID="_x0000_i1084" DrawAspect="Content" ObjectID="_1593851973" r:id="rId46"/>
              </w:object>
            </w:r>
          </w:p>
          <w:p w14:paraId="39F51457" w14:textId="77777777" w:rsidR="00E522CF" w:rsidRPr="003449F9" w:rsidRDefault="003449F9" w:rsidP="003449F9">
            <w:pPr>
              <w:pStyle w:val="Exampleline1"/>
            </w:pPr>
            <w:r w:rsidRPr="003449F9">
              <w:object w:dxaOrig="1460" w:dyaOrig="420" w14:anchorId="2AF6FDC3">
                <v:shape id="_x0000_i1042" type="#_x0000_t75" style="width:72.75pt;height:20.25pt" o:ole="">
                  <v:imagedata r:id="rId47" o:title=""/>
                </v:shape>
                <o:OLEObject Type="Embed" ProgID="Equation.DSMT4" ShapeID="_x0000_i1042" DrawAspect="Content" ObjectID="_1593851974" r:id="rId48"/>
              </w:object>
            </w:r>
          </w:p>
          <w:p w14:paraId="0A1A2281" w14:textId="77777777" w:rsidR="00E522CF" w:rsidRPr="003449F9" w:rsidRDefault="003449F9" w:rsidP="003449F9">
            <w:pPr>
              <w:pStyle w:val="Exampleline1"/>
            </w:pPr>
            <w:r w:rsidRPr="003449F9">
              <w:object w:dxaOrig="1219" w:dyaOrig="300" w14:anchorId="6071EF3D">
                <v:shape id="_x0000_i1043" type="#_x0000_t75" style="width:60.75pt;height:15pt" o:ole="">
                  <v:imagedata r:id="rId49" o:title=""/>
                </v:shape>
                <o:OLEObject Type="Embed" ProgID="Equation.DSMT4" ShapeID="_x0000_i1043" DrawAspect="Content" ObjectID="_1593851975" r:id="rId50"/>
              </w:object>
            </w:r>
          </w:p>
          <w:p w14:paraId="5DA5C7B3" w14:textId="27AA5AA0" w:rsidR="00E522CF" w:rsidRDefault="003449F9" w:rsidP="003449F9">
            <w:pPr>
              <w:pStyle w:val="Exampleline1"/>
            </w:pPr>
            <w:r w:rsidRPr="003449F9">
              <w:object w:dxaOrig="1980" w:dyaOrig="580" w14:anchorId="0DF3E95B">
                <v:shape id="_x0000_i1044" type="#_x0000_t75" style="width:99pt;height:29.25pt" o:ole="">
                  <v:imagedata r:id="rId51" o:title=""/>
                </v:shape>
                <o:OLEObject Type="Embed" ProgID="Equation.DSMT4" ShapeID="_x0000_i1044" DrawAspect="Content" ObjectID="_1593851976" r:id="rId52"/>
              </w:object>
            </w:r>
          </w:p>
        </w:tc>
        <w:tc>
          <w:tcPr>
            <w:tcW w:w="3776" w:type="dxa"/>
          </w:tcPr>
          <w:p w14:paraId="78CA6371" w14:textId="77777777" w:rsidR="00E522CF" w:rsidRDefault="00E522CF" w:rsidP="003449F9">
            <w:pPr>
              <w:pStyle w:val="Exampleline1"/>
            </w:pPr>
          </w:p>
          <w:p w14:paraId="03A8F1CC" w14:textId="3165CBF0" w:rsidR="00E522CF" w:rsidRDefault="00E522CF" w:rsidP="003449F9">
            <w:pPr>
              <w:pStyle w:val="Exampleline1"/>
              <w:spacing w:before="240"/>
              <w:ind w:left="12" w:hanging="6"/>
            </w:pPr>
            <w:r>
              <w:t>Take natural logarithms on both sides</w:t>
            </w:r>
            <w:r w:rsidR="003449F9">
              <w:t>.</w:t>
            </w:r>
            <w:r>
              <w:t xml:space="preserve"> </w:t>
            </w:r>
          </w:p>
          <w:p w14:paraId="4F7D6CB9" w14:textId="442DE15C" w:rsidR="00E522CF" w:rsidRDefault="003449F9" w:rsidP="003449F9">
            <w:pPr>
              <w:pStyle w:val="Exampleline1"/>
              <w:rPr>
                <w:b/>
              </w:rPr>
            </w:pPr>
            <w:r>
              <w:t>U</w:t>
            </w:r>
            <w:r w:rsidR="00E522CF">
              <w:t xml:space="preserve">se the </w:t>
            </w:r>
            <w:proofErr w:type="gramStart"/>
            <w:r w:rsidR="00E522CF">
              <w:t xml:space="preserve">formula </w:t>
            </w:r>
            <w:proofErr w:type="gramEnd"/>
            <w:r w:rsidRPr="00EF7766">
              <w:rPr>
                <w:b/>
                <w:position w:val="-16"/>
              </w:rPr>
              <w:object w:dxaOrig="960" w:dyaOrig="420" w14:anchorId="4D636299">
                <v:shape id="_x0000_i1045" type="#_x0000_t75" style="width:48pt;height:21pt" o:ole="">
                  <v:imagedata r:id="rId53" o:title=""/>
                </v:shape>
                <o:OLEObject Type="Embed" ProgID="Equation.DSMT4" ShapeID="_x0000_i1045" DrawAspect="Content" ObjectID="_1593851977" r:id="rId54"/>
              </w:object>
            </w:r>
            <w:r w:rsidRPr="003449F9">
              <w:t>.</w:t>
            </w:r>
          </w:p>
          <w:p w14:paraId="11064233" w14:textId="62ECE215" w:rsidR="00E522CF" w:rsidRPr="007F0160" w:rsidRDefault="00E522CF" w:rsidP="003449F9">
            <w:pPr>
              <w:pStyle w:val="Exampleline1"/>
              <w:spacing w:before="240"/>
              <w:ind w:left="12" w:hanging="6"/>
            </w:pPr>
            <w:r w:rsidRPr="007B01E6">
              <w:t>Rearrange and use your calculator</w:t>
            </w:r>
            <w:r w:rsidR="003449F9"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90E14D" w14:textId="77777777" w:rsidR="003449F9" w:rsidRDefault="003449F9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06B89673" w14:textId="52D5CB49" w:rsidR="00E522CF" w:rsidRDefault="00B43FA3" w:rsidP="00EE7A5E">
      <w:pPr>
        <w:spacing w:after="0"/>
        <w:ind w:left="1440" w:hanging="1440"/>
        <w:rPr>
          <w:rFonts w:cs="Times New Roman"/>
          <w:position w:val="-10"/>
        </w:rPr>
      </w:pPr>
      <w:r w:rsidRPr="00C662A8">
        <w:rPr>
          <w:b/>
        </w:rPr>
        <w:t>Example 2</w:t>
      </w:r>
      <w:r w:rsidRPr="00C662A8">
        <w:rPr>
          <w:b/>
        </w:rPr>
        <w:tab/>
      </w:r>
      <w:proofErr w:type="gramStart"/>
      <w:r w:rsidR="00E522CF" w:rsidRPr="00393441">
        <w:t>Solve</w:t>
      </w:r>
      <w:r w:rsidR="00E522CF">
        <w:rPr>
          <w:b/>
        </w:rPr>
        <w:t xml:space="preserve"> </w:t>
      </w:r>
      <w:proofErr w:type="gramEnd"/>
      <w:r w:rsidR="003449F9" w:rsidRPr="003449F9">
        <w:rPr>
          <w:rFonts w:cs="Times New Roman"/>
          <w:position w:val="-12"/>
        </w:rPr>
        <w:object w:dxaOrig="1340" w:dyaOrig="360" w14:anchorId="37605C10">
          <v:shape id="_x0000_i1046" type="#_x0000_t75" style="width:66.75pt;height:18pt" o:ole="">
            <v:imagedata r:id="rId55" o:title=""/>
          </v:shape>
          <o:OLEObject Type="Embed" ProgID="Equation.DSMT4" ShapeID="_x0000_i1046" DrawAspect="Content" ObjectID="_1593851978" r:id="rId56"/>
        </w:object>
      </w:r>
      <w:r w:rsidR="003449F9">
        <w:rPr>
          <w:rFonts w:cs="Times New Roman"/>
        </w:rPr>
        <w:t>.</w:t>
      </w:r>
    </w:p>
    <w:p w14:paraId="72707BF0" w14:textId="77777777" w:rsidR="00E522CF" w:rsidRDefault="00E522CF" w:rsidP="00E522CF">
      <w:pPr>
        <w:spacing w:after="0"/>
        <w:ind w:left="1440"/>
        <w:rPr>
          <w:b/>
        </w:rPr>
      </w:pPr>
      <w:r w:rsidRPr="007B01E6">
        <w:t>Give your answer to 3 significant figures.</w:t>
      </w:r>
      <w:r>
        <w:rPr>
          <w:b/>
        </w:rPr>
        <w:t xml:space="preserve"> </w:t>
      </w:r>
    </w:p>
    <w:p w14:paraId="604F8EF0" w14:textId="77777777" w:rsidR="00E522CF" w:rsidRDefault="00E522CF" w:rsidP="00E522CF">
      <w:pPr>
        <w:spacing w:after="0"/>
        <w:ind w:left="1440"/>
        <w:rPr>
          <w:b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522CF" w14:paraId="08546A55" w14:textId="77777777" w:rsidTr="003449F9">
        <w:trPr>
          <w:trHeight w:val="2168"/>
        </w:trPr>
        <w:tc>
          <w:tcPr>
            <w:tcW w:w="3827" w:type="dxa"/>
          </w:tcPr>
          <w:p w14:paraId="14AACB2F" w14:textId="77777777" w:rsidR="00E522CF" w:rsidRDefault="003449F9" w:rsidP="003449F9">
            <w:pPr>
              <w:pStyle w:val="Exampleline1"/>
              <w:rPr>
                <w:position w:val="-10"/>
              </w:rPr>
            </w:pPr>
            <w:r w:rsidRPr="003449F9">
              <w:rPr>
                <w:position w:val="-12"/>
              </w:rPr>
              <w:object w:dxaOrig="1340" w:dyaOrig="360" w14:anchorId="3CDCF6A4">
                <v:shape id="_x0000_i1047" type="#_x0000_t75" style="width:66.75pt;height:18pt" o:ole="">
                  <v:imagedata r:id="rId57" o:title=""/>
                </v:shape>
                <o:OLEObject Type="Embed" ProgID="Equation.DSMT4" ShapeID="_x0000_i1047" DrawAspect="Content" ObjectID="_1593851979" r:id="rId58"/>
              </w:object>
            </w:r>
          </w:p>
          <w:p w14:paraId="77417F45" w14:textId="77777777" w:rsidR="00E522CF" w:rsidRDefault="003449F9" w:rsidP="003449F9">
            <w:pPr>
              <w:pStyle w:val="Exampleline1"/>
              <w:rPr>
                <w:position w:val="-10"/>
              </w:rPr>
            </w:pPr>
            <w:r w:rsidRPr="00E60E70">
              <w:rPr>
                <w:position w:val="-6"/>
              </w:rPr>
              <w:object w:dxaOrig="1100" w:dyaOrig="340" w14:anchorId="03EED6A9">
                <v:shape id="_x0000_i1048" type="#_x0000_t75" style="width:54.75pt;height:16.5pt" o:ole="">
                  <v:imagedata r:id="rId59" o:title=""/>
                </v:shape>
                <o:OLEObject Type="Embed" ProgID="Equation.DSMT4" ShapeID="_x0000_i1048" DrawAspect="Content" ObjectID="_1593851980" r:id="rId60"/>
              </w:object>
            </w:r>
          </w:p>
          <w:p w14:paraId="26BC78EC" w14:textId="77777777" w:rsidR="00E522CF" w:rsidRDefault="003449F9" w:rsidP="003449F9">
            <w:pPr>
              <w:pStyle w:val="Exampleline1"/>
            </w:pPr>
            <w:r w:rsidRPr="00E60E70">
              <w:rPr>
                <w:position w:val="-6"/>
              </w:rPr>
              <w:object w:dxaOrig="1040" w:dyaOrig="300" w14:anchorId="7CADC624">
                <v:shape id="_x0000_i1049" type="#_x0000_t75" style="width:51.75pt;height:15pt" o:ole="">
                  <v:imagedata r:id="rId61" o:title=""/>
                </v:shape>
                <o:OLEObject Type="Embed" ProgID="Equation.DSMT4" ShapeID="_x0000_i1049" DrawAspect="Content" ObjectID="_1593851981" r:id="rId62"/>
              </w:object>
            </w:r>
          </w:p>
          <w:p w14:paraId="41CBB58D" w14:textId="2777BD25" w:rsidR="00E522CF" w:rsidRDefault="003449F9" w:rsidP="003449F9">
            <w:pPr>
              <w:pStyle w:val="Exampleline1"/>
            </w:pPr>
            <w:r w:rsidRPr="003449F9">
              <w:rPr>
                <w:position w:val="-22"/>
              </w:rPr>
              <w:object w:dxaOrig="1540" w:dyaOrig="600" w14:anchorId="31974E7C">
                <v:shape id="_x0000_i1050" type="#_x0000_t75" style="width:77.25pt;height:30pt" o:ole="">
                  <v:imagedata r:id="rId63" o:title=""/>
                </v:shape>
                <o:OLEObject Type="Embed" ProgID="Equation.DSMT4" ShapeID="_x0000_i1050" DrawAspect="Content" ObjectID="_1593851982" r:id="rId64"/>
              </w:object>
            </w:r>
          </w:p>
        </w:tc>
        <w:tc>
          <w:tcPr>
            <w:tcW w:w="3776" w:type="dxa"/>
          </w:tcPr>
          <w:p w14:paraId="04830F98" w14:textId="77777777" w:rsidR="00E522CF" w:rsidRDefault="00E522CF" w:rsidP="003449F9">
            <w:pPr>
              <w:pStyle w:val="Exampleline1"/>
            </w:pPr>
          </w:p>
          <w:p w14:paraId="32F9F5F0" w14:textId="2F2B705F" w:rsidR="00E522CF" w:rsidRDefault="00E522CF" w:rsidP="003449F9">
            <w:pPr>
              <w:pStyle w:val="Exampleline1"/>
              <w:spacing w:before="240"/>
              <w:ind w:left="12" w:hanging="6"/>
            </w:pPr>
            <w:r>
              <w:t>Raise to the power of e on both sides</w:t>
            </w:r>
            <w:r w:rsidR="003449F9">
              <w:t>.</w:t>
            </w:r>
            <w:r>
              <w:t xml:space="preserve"> </w:t>
            </w:r>
          </w:p>
          <w:p w14:paraId="149C179C" w14:textId="01DDFA60" w:rsidR="00E522CF" w:rsidRDefault="003449F9" w:rsidP="003449F9">
            <w:pPr>
              <w:pStyle w:val="Exampleline1"/>
              <w:spacing w:before="240"/>
              <w:ind w:left="12" w:hanging="6"/>
              <w:rPr>
                <w:b/>
              </w:rPr>
            </w:pPr>
            <w:r>
              <w:t>U</w:t>
            </w:r>
            <w:r w:rsidR="00E522CF">
              <w:t xml:space="preserve">se the </w:t>
            </w:r>
            <w:proofErr w:type="gramStart"/>
            <w:r w:rsidR="00E522CF">
              <w:t xml:space="preserve">formula </w:t>
            </w:r>
            <w:proofErr w:type="gramEnd"/>
            <w:r w:rsidRPr="00EF7766">
              <w:rPr>
                <w:b/>
                <w:position w:val="-6"/>
              </w:rPr>
              <w:object w:dxaOrig="720" w:dyaOrig="300" w14:anchorId="379FEBE4">
                <v:shape id="_x0000_i1051" type="#_x0000_t75" style="width:36pt;height:15pt" o:ole="">
                  <v:imagedata r:id="rId65" o:title=""/>
                </v:shape>
                <o:OLEObject Type="Embed" ProgID="Equation.DSMT4" ShapeID="_x0000_i1051" DrawAspect="Content" ObjectID="_1593851983" r:id="rId66"/>
              </w:object>
            </w:r>
            <w:r w:rsidRPr="003449F9">
              <w:t>.</w:t>
            </w:r>
          </w:p>
          <w:p w14:paraId="1BC24EC4" w14:textId="552DD79B" w:rsidR="00E522CF" w:rsidRPr="00F54DC6" w:rsidRDefault="00E522CF" w:rsidP="003449F9">
            <w:pPr>
              <w:pStyle w:val="Exampleline1"/>
              <w:spacing w:before="240"/>
              <w:ind w:left="12" w:hanging="6"/>
            </w:pPr>
            <w:r w:rsidRPr="007B01E6">
              <w:t>Rearrange and use your calculator</w:t>
            </w:r>
            <w:r w:rsidR="003449F9">
              <w:t>.</w:t>
            </w:r>
          </w:p>
        </w:tc>
      </w:tr>
    </w:tbl>
    <w:p w14:paraId="7BC260A8" w14:textId="12EE0B53" w:rsidR="007F015F" w:rsidRDefault="007F015F">
      <w:pPr>
        <w:rPr>
          <w:b/>
        </w:rPr>
      </w:pPr>
    </w:p>
    <w:p w14:paraId="365539A3" w14:textId="77777777" w:rsidR="003449F9" w:rsidRDefault="003449F9">
      <w:pPr>
        <w:rPr>
          <w:b/>
        </w:rPr>
      </w:pPr>
    </w:p>
    <w:p w14:paraId="172044EE" w14:textId="77777777" w:rsidR="003449F9" w:rsidRDefault="003449F9">
      <w:pPr>
        <w:rPr>
          <w:b/>
        </w:rPr>
      </w:pPr>
    </w:p>
    <w:p w14:paraId="2B18B79D" w14:textId="1A372C25" w:rsidR="00E522CF" w:rsidRDefault="00F06B4C" w:rsidP="00EE7A5E">
      <w:pPr>
        <w:spacing w:after="0"/>
        <w:ind w:left="1440" w:hanging="1440"/>
        <w:rPr>
          <w:rFonts w:cs="Times New Roman"/>
          <w:position w:val="-10"/>
        </w:rPr>
      </w:pPr>
      <w:r>
        <w:rPr>
          <w:b/>
        </w:rPr>
        <w:t>Example 3</w:t>
      </w:r>
      <w:r w:rsidRPr="00F11D5F">
        <w:rPr>
          <w:b/>
        </w:rPr>
        <w:tab/>
      </w:r>
      <w:proofErr w:type="gramStart"/>
      <w:r w:rsidR="00E522CF">
        <w:t>Solve</w:t>
      </w:r>
      <w:r w:rsidR="00E522CF">
        <w:rPr>
          <w:b/>
        </w:rPr>
        <w:t xml:space="preserve"> </w:t>
      </w:r>
      <w:proofErr w:type="gramEnd"/>
      <w:r w:rsidR="001937C5" w:rsidRPr="00393441">
        <w:rPr>
          <w:rFonts w:cs="Times New Roman"/>
          <w:position w:val="-6"/>
        </w:rPr>
        <w:object w:dxaOrig="880" w:dyaOrig="300" w14:anchorId="6C2A3AA5">
          <v:shape id="_x0000_i1052" type="#_x0000_t75" style="width:44.25pt;height:15pt" o:ole="">
            <v:imagedata r:id="rId67" o:title=""/>
          </v:shape>
          <o:OLEObject Type="Embed" ProgID="Equation.DSMT4" ShapeID="_x0000_i1052" DrawAspect="Content" ObjectID="_1593851984" r:id="rId68"/>
        </w:object>
      </w:r>
      <w:r w:rsidR="00B30DCD">
        <w:rPr>
          <w:rFonts w:cs="Times New Roman"/>
        </w:rPr>
        <w:t>.</w:t>
      </w:r>
      <w:r w:rsidR="00E522CF">
        <w:rPr>
          <w:rFonts w:cs="Times New Roman"/>
          <w:position w:val="-10"/>
        </w:rPr>
        <w:t xml:space="preserve"> </w:t>
      </w:r>
    </w:p>
    <w:p w14:paraId="6E48DC9F" w14:textId="4D9AE345" w:rsidR="00E522CF" w:rsidRPr="00C66B52" w:rsidRDefault="00E522CF" w:rsidP="00E522CF">
      <w:pPr>
        <w:spacing w:after="0"/>
        <w:ind w:left="1440" w:hanging="1440"/>
        <w:rPr>
          <w:rFonts w:cs="Times New Roman"/>
        </w:rPr>
      </w:pPr>
      <w:r w:rsidRPr="00C66B52">
        <w:rPr>
          <w:rFonts w:cs="Times New Roman"/>
        </w:rPr>
        <w:tab/>
        <w:t xml:space="preserve">Give </w:t>
      </w:r>
      <w:r w:rsidR="00B30DCD" w:rsidRPr="00C66B52">
        <w:rPr>
          <w:rFonts w:cs="Times New Roman"/>
        </w:rPr>
        <w:t>your</w:t>
      </w:r>
      <w:r w:rsidRPr="00C66B52">
        <w:rPr>
          <w:rFonts w:cs="Times New Roman"/>
        </w:rPr>
        <w:t xml:space="preserve"> answer in the </w:t>
      </w:r>
      <w:proofErr w:type="gramStart"/>
      <w:r w:rsidRPr="00C66B52">
        <w:rPr>
          <w:rFonts w:cs="Times New Roman"/>
        </w:rPr>
        <w:t xml:space="preserve">form </w:t>
      </w:r>
      <w:r w:rsidRPr="00C66B52">
        <w:rPr>
          <w:rFonts w:cs="Times New Roman"/>
          <w:i/>
        </w:rPr>
        <w:t>a</w:t>
      </w:r>
      <w:proofErr w:type="gramEnd"/>
      <w:r w:rsidRPr="00C66B52">
        <w:rPr>
          <w:rFonts w:cs="Times New Roman"/>
          <w:i/>
        </w:rPr>
        <w:t> </w:t>
      </w:r>
      <w:r w:rsidRPr="00C66B52">
        <w:rPr>
          <w:rFonts w:cs="Times New Roman"/>
        </w:rPr>
        <w:t xml:space="preserve">ln 2 + </w:t>
      </w:r>
      <w:r w:rsidRPr="00C66B52">
        <w:rPr>
          <w:rFonts w:cs="Times New Roman"/>
          <w:i/>
        </w:rPr>
        <w:t>b</w:t>
      </w:r>
      <w:r w:rsidRPr="00C66B52">
        <w:rPr>
          <w:rFonts w:cs="Times New Roman"/>
        </w:rPr>
        <w:t xml:space="preserve">, where </w:t>
      </w:r>
      <w:r w:rsidRPr="00C66B52">
        <w:rPr>
          <w:rFonts w:cs="Times New Roman"/>
          <w:i/>
        </w:rPr>
        <w:t xml:space="preserve">a </w:t>
      </w:r>
      <w:r w:rsidRPr="00C66B52">
        <w:rPr>
          <w:rFonts w:cs="Times New Roman"/>
        </w:rPr>
        <w:t>and</w:t>
      </w:r>
      <w:r w:rsidRPr="00C66B52">
        <w:rPr>
          <w:rFonts w:cs="Times New Roman"/>
          <w:i/>
        </w:rPr>
        <w:t xml:space="preserve"> b</w:t>
      </w:r>
      <w:r w:rsidRPr="00C66B52">
        <w:rPr>
          <w:rFonts w:cs="Times New Roman"/>
        </w:rPr>
        <w:t xml:space="preserve"> are rational numbers.</w:t>
      </w:r>
    </w:p>
    <w:p w14:paraId="1F58BCC3" w14:textId="77777777" w:rsidR="00E522CF" w:rsidRPr="00572AA5" w:rsidRDefault="00E522CF" w:rsidP="00E522CF">
      <w:pPr>
        <w:spacing w:after="0"/>
        <w:ind w:left="1440" w:hanging="1440"/>
        <w:rPr>
          <w:rFonts w:cs="Times New Roman"/>
          <w:position w:val="-10"/>
          <w:vertAlign w:val="subscript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522CF" w:rsidRPr="00CE3C31" w14:paraId="224FFCDC" w14:textId="77777777" w:rsidTr="001937C5">
        <w:trPr>
          <w:trHeight w:val="2074"/>
        </w:trPr>
        <w:tc>
          <w:tcPr>
            <w:tcW w:w="3827" w:type="dxa"/>
          </w:tcPr>
          <w:p w14:paraId="30879617" w14:textId="77777777" w:rsidR="00E522CF" w:rsidRPr="001937C5" w:rsidRDefault="001937C5" w:rsidP="001937C5">
            <w:pPr>
              <w:pStyle w:val="Exampleline1"/>
            </w:pPr>
            <w:r w:rsidRPr="001937C5">
              <w:object w:dxaOrig="1440" w:dyaOrig="780" w14:anchorId="6D0B20ED">
                <v:shape id="_x0000_i1053" type="#_x0000_t75" style="width:1in;height:38.25pt" o:ole="">
                  <v:imagedata r:id="rId69" o:title=""/>
                </v:shape>
                <o:OLEObject Type="Embed" ProgID="Equation.DSMT4" ShapeID="_x0000_i1053" DrawAspect="Content" ObjectID="_1593851985" r:id="rId70"/>
              </w:object>
            </w:r>
          </w:p>
          <w:p w14:paraId="5C95C0C1" w14:textId="77777777" w:rsidR="00E522CF" w:rsidRPr="001937C5" w:rsidRDefault="00C66B52" w:rsidP="001937C5">
            <w:pPr>
              <w:pStyle w:val="Examplefollow"/>
            </w:pPr>
            <w:r w:rsidRPr="00C66B52">
              <w:rPr>
                <w:position w:val="-26"/>
              </w:rPr>
              <w:object w:dxaOrig="1240" w:dyaOrig="620" w14:anchorId="5EFB1563">
                <v:shape id="_x0000_i1054" type="#_x0000_t75" style="width:62.25pt;height:30.75pt" o:ole="">
                  <v:imagedata r:id="rId71" o:title=""/>
                </v:shape>
                <o:OLEObject Type="Embed" ProgID="Equation.DSMT4" ShapeID="_x0000_i1054" DrawAspect="Content" ObjectID="_1593851986" r:id="rId72"/>
              </w:object>
            </w:r>
          </w:p>
          <w:p w14:paraId="4189F8A1" w14:textId="78108221" w:rsidR="00E522CF" w:rsidRPr="00CE3C31" w:rsidRDefault="001937C5" w:rsidP="001937C5">
            <w:pPr>
              <w:pStyle w:val="Exampleline1"/>
            </w:pPr>
            <w:r w:rsidRPr="001937C5">
              <w:object w:dxaOrig="1500" w:dyaOrig="660" w14:anchorId="61706961">
                <v:shape id="_x0000_i1055" type="#_x0000_t75" style="width:75pt;height:33pt" o:ole="">
                  <v:imagedata r:id="rId73" o:title=""/>
                </v:shape>
                <o:OLEObject Type="Embed" ProgID="Equation.DSMT4" ShapeID="_x0000_i1055" DrawAspect="Content" ObjectID="_1593851987" r:id="rId74"/>
              </w:object>
            </w:r>
          </w:p>
        </w:tc>
        <w:tc>
          <w:tcPr>
            <w:tcW w:w="3776" w:type="dxa"/>
          </w:tcPr>
          <w:p w14:paraId="007258FA" w14:textId="67B723CC" w:rsidR="00E522CF" w:rsidRDefault="00E522CF" w:rsidP="001937C5">
            <w:pPr>
              <w:pStyle w:val="Exampleline1"/>
            </w:pPr>
            <w:r>
              <w:t>Take natural logarithms on both sides</w:t>
            </w:r>
            <w:r w:rsidR="001937C5">
              <w:t>.</w:t>
            </w:r>
            <w:r>
              <w:t xml:space="preserve"> </w:t>
            </w:r>
          </w:p>
          <w:p w14:paraId="7E112A38" w14:textId="595C0C9D" w:rsidR="001937C5" w:rsidRDefault="001937C5" w:rsidP="00B30DCD">
            <w:pPr>
              <w:pStyle w:val="Exampleline1"/>
            </w:pPr>
            <w:r>
              <w:t>U</w:t>
            </w:r>
            <w:r w:rsidR="00E522CF">
              <w:t xml:space="preserve">se the formula </w:t>
            </w:r>
            <w:r w:rsidRPr="00EF7766">
              <w:rPr>
                <w:b/>
                <w:position w:val="-16"/>
              </w:rPr>
              <w:object w:dxaOrig="960" w:dyaOrig="420" w14:anchorId="2C5D19E9">
                <v:shape id="_x0000_i1056" type="#_x0000_t75" style="width:48pt;height:21pt" o:ole="">
                  <v:imagedata r:id="rId75" o:title=""/>
                </v:shape>
                <o:OLEObject Type="Embed" ProgID="Equation.DSMT4" ShapeID="_x0000_i1056" DrawAspect="Content" ObjectID="_1593851988" r:id="rId76"/>
              </w:object>
            </w:r>
            <w:r w:rsidR="00B30DCD">
              <w:rPr>
                <w:b/>
              </w:rPr>
              <w:t xml:space="preserve"> </w:t>
            </w:r>
            <w:r w:rsidR="00B30DCD" w:rsidRPr="00B30DCD">
              <w:t>and</w:t>
            </w:r>
            <w:r w:rsidR="00B30DCD">
              <w:t xml:space="preserve"> n</w:t>
            </w:r>
            <w:r w:rsidR="00E522CF" w:rsidRPr="0062095E">
              <w:t>ote that 16</w:t>
            </w:r>
            <w:r>
              <w:t xml:space="preserve"> </w:t>
            </w:r>
            <w:r w:rsidR="00E522CF" w:rsidRPr="0062095E">
              <w:t>=</w:t>
            </w:r>
            <w:r>
              <w:t xml:space="preserve"> </w:t>
            </w:r>
            <w:r w:rsidR="00E522CF" w:rsidRPr="0062095E">
              <w:t>2</w:t>
            </w:r>
            <w:r w:rsidR="00E522CF" w:rsidRPr="0062095E">
              <w:rPr>
                <w:vertAlign w:val="superscript"/>
              </w:rPr>
              <w:t>4</w:t>
            </w:r>
            <w:r>
              <w:t>.</w:t>
            </w:r>
            <w:r w:rsidR="00E522CF" w:rsidRPr="0062095E">
              <w:t xml:space="preserve"> </w:t>
            </w:r>
          </w:p>
          <w:p w14:paraId="2EE851B7" w14:textId="08E80C09" w:rsidR="00E522CF" w:rsidRPr="0062095E" w:rsidRDefault="001937C5" w:rsidP="00C66B52">
            <w:pPr>
              <w:pStyle w:val="Examplefollow"/>
            </w:pPr>
            <w:proofErr w:type="gramStart"/>
            <w:r>
              <w:t>U</w:t>
            </w:r>
            <w:r w:rsidR="00E522CF" w:rsidRPr="0062095E">
              <w:t xml:space="preserve">se </w:t>
            </w:r>
            <w:proofErr w:type="gramEnd"/>
            <w:r w:rsidRPr="001937C5">
              <w:rPr>
                <w:position w:val="-6"/>
              </w:rPr>
              <w:object w:dxaOrig="1160" w:dyaOrig="300" w14:anchorId="0AB7C51B">
                <v:shape id="_x0000_i1057" type="#_x0000_t75" style="width:57.75pt;height:15pt" o:ole="">
                  <v:imagedata r:id="rId77" o:title=""/>
                </v:shape>
                <o:OLEObject Type="Embed" ProgID="Equation.DSMT4" ShapeID="_x0000_i1057" DrawAspect="Content" ObjectID="_1593851989" r:id="rId78"/>
              </w:object>
            </w:r>
            <w:r w:rsidRPr="001937C5">
              <w:t>.</w:t>
            </w:r>
          </w:p>
          <w:p w14:paraId="32DB4E1A" w14:textId="00528DC6" w:rsidR="00E522CF" w:rsidRPr="001937C5" w:rsidRDefault="001937C5" w:rsidP="001937C5">
            <w:pPr>
              <w:pStyle w:val="Exampleline1"/>
            </w:pPr>
            <w:r>
              <w:t>F</w:t>
            </w:r>
            <w:r w:rsidR="00E522CF">
              <w:t>inally rearrange</w:t>
            </w:r>
            <w:r>
              <w:t>.</w:t>
            </w:r>
          </w:p>
        </w:tc>
      </w:tr>
    </w:tbl>
    <w:p w14:paraId="0685982E" w14:textId="388FD6C4" w:rsidR="001F4EA4" w:rsidRDefault="001F4EA4" w:rsidP="00575EE7">
      <w:pPr>
        <w:pStyle w:val="ListParagraph"/>
        <w:ind w:left="1985" w:hanging="545"/>
        <w:rPr>
          <w:b/>
        </w:rPr>
      </w:pPr>
      <w:r>
        <w:rPr>
          <w:b/>
        </w:rPr>
        <w:br w:type="page"/>
      </w:r>
    </w:p>
    <w:p w14:paraId="609964A3" w14:textId="3D8EB667" w:rsidR="00757B8B" w:rsidRDefault="009165AE" w:rsidP="00757B8B">
      <w:pPr>
        <w:pStyle w:val="Qheading"/>
      </w:pPr>
      <w:r w:rsidRPr="00700B41">
        <w:rPr>
          <w:b w:val="0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113A426" wp14:editId="408412EC">
            <wp:simplePos x="0" y="0"/>
            <wp:positionH relativeFrom="column">
              <wp:posOffset>3560049</wp:posOffset>
            </wp:positionH>
            <wp:positionV relativeFrom="paragraph">
              <wp:posOffset>67250</wp:posOffset>
            </wp:positionV>
            <wp:extent cx="1884066" cy="1580999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884066" cy="158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2A8">
        <w:t>Exercise</w:t>
      </w:r>
    </w:p>
    <w:p w14:paraId="4B34F212" w14:textId="0FD27B69" w:rsidR="009165AE" w:rsidRDefault="009165AE" w:rsidP="009165AE">
      <w:pPr>
        <w:pStyle w:val="Question1stline"/>
      </w:pPr>
      <w:r>
        <w:rPr>
          <w:b/>
        </w:rPr>
        <w:t>1.</w:t>
      </w:r>
      <w:r>
        <w:tab/>
        <w:t xml:space="preserve">The diagram shows a sketch of the graph </w:t>
      </w:r>
      <w:proofErr w:type="gramStart"/>
      <w:r>
        <w:t xml:space="preserve">of </w:t>
      </w:r>
      <w:proofErr w:type="gramEnd"/>
      <w:r w:rsidRPr="00D02D89">
        <w:rPr>
          <w:b/>
          <w:position w:val="-10"/>
        </w:rPr>
        <w:object w:dxaOrig="740" w:dyaOrig="300" w14:anchorId="075B74AD">
          <v:shape id="_x0000_i1058" type="#_x0000_t75" style="width:36.75pt;height:15pt" o:ole="">
            <v:imagedata r:id="rId80" o:title=""/>
          </v:shape>
          <o:OLEObject Type="Embed" ProgID="Equation.DSMT4" ShapeID="_x0000_i1058" DrawAspect="Content" ObjectID="_1593851990" r:id="rId81"/>
        </w:object>
      </w:r>
      <w:r w:rsidRPr="00700B41">
        <w:t>.</w:t>
      </w:r>
      <w:r w:rsidRPr="00C675C6">
        <w:t xml:space="preserve"> </w:t>
      </w:r>
      <w:r>
        <w:br/>
      </w:r>
      <w:r>
        <w:tab/>
        <w:t>Sketch and label the graphs for the following.</w:t>
      </w:r>
    </w:p>
    <w:p w14:paraId="49377FE5" w14:textId="77777777" w:rsidR="009165AE" w:rsidRDefault="009165AE" w:rsidP="009165AE">
      <w:pPr>
        <w:pStyle w:val="Questionfollowline"/>
        <w:rPr>
          <w:rFonts w:cs="Times New Roman"/>
        </w:rPr>
      </w:pPr>
      <w:r w:rsidRPr="00700B41">
        <w:rPr>
          <w:rFonts w:cs="Times New Roman"/>
          <w:b/>
        </w:rPr>
        <w:tab/>
        <w:t>(a)</w:t>
      </w:r>
      <w:r w:rsidRPr="00700B41">
        <w:rPr>
          <w:rFonts w:cs="Times New Roman"/>
          <w:b/>
        </w:rPr>
        <w:tab/>
      </w:r>
      <w:r w:rsidRPr="00700B41">
        <w:rPr>
          <w:position w:val="-10"/>
        </w:rPr>
        <w:object w:dxaOrig="880" w:dyaOrig="300" w14:anchorId="5A97C0E0">
          <v:shape id="_x0000_i1059" type="#_x0000_t75" style="width:44.25pt;height:15pt" o:ole="">
            <v:imagedata r:id="rId82" o:title=""/>
          </v:shape>
          <o:OLEObject Type="Embed" ProgID="Equation.DSMT4" ShapeID="_x0000_i1059" DrawAspect="Content" ObjectID="_1593851991" r:id="rId83"/>
        </w:object>
      </w:r>
    </w:p>
    <w:p w14:paraId="7132487C" w14:textId="77777777" w:rsidR="009165AE" w:rsidRDefault="009165AE" w:rsidP="009165AE">
      <w:pPr>
        <w:pStyle w:val="Questionfollowline"/>
        <w:rPr>
          <w:rFonts w:cs="Times New Roman"/>
        </w:rPr>
      </w:pPr>
      <w:r w:rsidRPr="00700B41">
        <w:rPr>
          <w:rFonts w:cs="Times New Roman"/>
          <w:b/>
        </w:rPr>
        <w:tab/>
        <w:t>(b)</w:t>
      </w:r>
      <w:r w:rsidRPr="00700B41">
        <w:rPr>
          <w:rFonts w:cs="Times New Roman"/>
          <w:b/>
        </w:rPr>
        <w:tab/>
      </w:r>
      <w:r w:rsidRPr="00700B41">
        <w:rPr>
          <w:position w:val="-12"/>
        </w:rPr>
        <w:object w:dxaOrig="1020" w:dyaOrig="360" w14:anchorId="0ACF3BC7">
          <v:shape id="_x0000_i1060" type="#_x0000_t75" style="width:51pt;height:18pt" o:ole="">
            <v:imagedata r:id="rId84" o:title=""/>
          </v:shape>
          <o:OLEObject Type="Embed" ProgID="Equation.DSMT4" ShapeID="_x0000_i1060" DrawAspect="Content" ObjectID="_1593851992" r:id="rId85"/>
        </w:object>
      </w:r>
    </w:p>
    <w:p w14:paraId="6F4B9B98" w14:textId="77777777" w:rsidR="009165AE" w:rsidRDefault="009165AE" w:rsidP="00EC1B5F">
      <w:pPr>
        <w:pStyle w:val="Question1stline"/>
        <w:rPr>
          <w:b/>
        </w:rPr>
      </w:pPr>
    </w:p>
    <w:p w14:paraId="3F48232D" w14:textId="4499D933" w:rsidR="00E522CF" w:rsidRPr="00CE783E" w:rsidRDefault="009165AE" w:rsidP="00EC1B5F">
      <w:pPr>
        <w:pStyle w:val="Question1stline"/>
      </w:pPr>
      <w:r>
        <w:rPr>
          <w:b/>
        </w:rPr>
        <w:t>2</w:t>
      </w:r>
      <w:r w:rsidR="00E522CF" w:rsidRPr="00E522CF">
        <w:rPr>
          <w:b/>
        </w:rPr>
        <w:t>.</w:t>
      </w:r>
      <w:r w:rsidR="00E522CF">
        <w:tab/>
      </w:r>
      <w:r w:rsidR="00E522CF" w:rsidRPr="00CE783E">
        <w:t>Solve the following equations, giving your answer</w:t>
      </w:r>
      <w:r w:rsidR="00E522CF">
        <w:t>s</w:t>
      </w:r>
      <w:r w:rsidR="00E522CF" w:rsidRPr="00CE783E">
        <w:t xml:space="preserve"> to 3 significant figures.</w:t>
      </w:r>
    </w:p>
    <w:p w14:paraId="4D7A593A" w14:textId="6634B6D7" w:rsidR="00E522CF" w:rsidRDefault="00700B41" w:rsidP="00EC1B5F">
      <w:pPr>
        <w:pStyle w:val="Questionfollowline"/>
        <w:rPr>
          <w:b/>
        </w:rPr>
      </w:pPr>
      <w:r>
        <w:rPr>
          <w:b/>
        </w:rPr>
        <w:tab/>
      </w:r>
      <w:r w:rsidR="00E522CF">
        <w:rPr>
          <w:b/>
        </w:rPr>
        <w:t>(a)</w:t>
      </w:r>
      <w:r w:rsidR="00E522CF">
        <w:rPr>
          <w:b/>
        </w:rPr>
        <w:tab/>
      </w:r>
      <w:r w:rsidRPr="00700B41">
        <w:rPr>
          <w:position w:val="-6"/>
        </w:rPr>
        <w:object w:dxaOrig="800" w:dyaOrig="300" w14:anchorId="1377415D">
          <v:shape id="_x0000_i1061" type="#_x0000_t75" style="width:39.75pt;height:15pt" o:ole="">
            <v:imagedata r:id="rId86" o:title=""/>
          </v:shape>
          <o:OLEObject Type="Embed" ProgID="Equation.DSMT4" ShapeID="_x0000_i1061" DrawAspect="Content" ObjectID="_1593851993" r:id="rId87"/>
        </w:object>
      </w:r>
    </w:p>
    <w:p w14:paraId="69BDE4C7" w14:textId="2D450B8F" w:rsidR="00E522CF" w:rsidRDefault="00700B41" w:rsidP="00EC1B5F">
      <w:pPr>
        <w:pStyle w:val="Questionfollowline"/>
        <w:rPr>
          <w:b/>
        </w:rPr>
      </w:pPr>
      <w:r>
        <w:rPr>
          <w:b/>
        </w:rPr>
        <w:tab/>
      </w:r>
      <w:r w:rsidR="00E522CF">
        <w:rPr>
          <w:b/>
        </w:rPr>
        <w:t>(b)</w:t>
      </w:r>
      <w:r>
        <w:rPr>
          <w:b/>
        </w:rPr>
        <w:tab/>
      </w:r>
      <w:r w:rsidRPr="00700B41">
        <w:rPr>
          <w:position w:val="-10"/>
        </w:rPr>
        <w:object w:dxaOrig="1240" w:dyaOrig="300" w14:anchorId="611359CF">
          <v:shape id="_x0000_i1062" type="#_x0000_t75" style="width:62.25pt;height:15pt" o:ole="">
            <v:imagedata r:id="rId88" o:title=""/>
          </v:shape>
          <o:OLEObject Type="Embed" ProgID="Equation.DSMT4" ShapeID="_x0000_i1062" DrawAspect="Content" ObjectID="_1593851994" r:id="rId89"/>
        </w:object>
      </w:r>
    </w:p>
    <w:p w14:paraId="34FE96E9" w14:textId="2D194CCA" w:rsidR="00E522CF" w:rsidRPr="00CE783E" w:rsidRDefault="00700B41" w:rsidP="00EC1B5F">
      <w:pPr>
        <w:pStyle w:val="Questionfollowline"/>
        <w:rPr>
          <w:b/>
        </w:rPr>
      </w:pPr>
      <w:r>
        <w:rPr>
          <w:b/>
        </w:rPr>
        <w:tab/>
      </w:r>
      <w:r w:rsidR="00E522CF">
        <w:rPr>
          <w:b/>
        </w:rPr>
        <w:t>(c)</w:t>
      </w:r>
      <w:r>
        <w:rPr>
          <w:b/>
        </w:rPr>
        <w:tab/>
      </w:r>
      <w:r w:rsidRPr="00700B41">
        <w:rPr>
          <w:position w:val="-10"/>
        </w:rPr>
        <w:object w:dxaOrig="1359" w:dyaOrig="300" w14:anchorId="3E694FE9">
          <v:shape id="_x0000_i1063" type="#_x0000_t75" style="width:68.25pt;height:15pt" o:ole="">
            <v:imagedata r:id="rId90" o:title=""/>
          </v:shape>
          <o:OLEObject Type="Embed" ProgID="Equation.DSMT4" ShapeID="_x0000_i1063" DrawAspect="Content" ObjectID="_1593851995" r:id="rId91"/>
        </w:object>
      </w:r>
    </w:p>
    <w:p w14:paraId="25F042B6" w14:textId="6C8AEC02" w:rsidR="00E522CF" w:rsidRDefault="009165AE" w:rsidP="00EC1B5F">
      <w:pPr>
        <w:pStyle w:val="Question1stline"/>
      </w:pPr>
      <w:r>
        <w:rPr>
          <w:b/>
        </w:rPr>
        <w:t>3</w:t>
      </w:r>
      <w:r w:rsidR="00E522CF">
        <w:rPr>
          <w:b/>
        </w:rPr>
        <w:t>.</w:t>
      </w:r>
      <w:r w:rsidR="00E522CF">
        <w:rPr>
          <w:b/>
        </w:rPr>
        <w:tab/>
      </w:r>
      <w:r w:rsidR="00E522CF" w:rsidRPr="00CE783E">
        <w:t xml:space="preserve">Solve the following equations, giving your answer </w:t>
      </w:r>
      <w:r w:rsidR="00E522CF">
        <w:t>in exact form</w:t>
      </w:r>
      <w:r w:rsidR="00E522CF" w:rsidRPr="00CE783E">
        <w:t>.</w:t>
      </w:r>
    </w:p>
    <w:p w14:paraId="0D3C0056" w14:textId="14FFB323" w:rsidR="00E522CF" w:rsidRDefault="00700B41" w:rsidP="0036236B">
      <w:pPr>
        <w:pStyle w:val="Questionfollowline"/>
      </w:pPr>
      <w:r w:rsidRPr="0036236B">
        <w:rPr>
          <w:b/>
        </w:rPr>
        <w:tab/>
      </w:r>
      <w:r w:rsidR="00E522CF" w:rsidRPr="0036236B">
        <w:rPr>
          <w:b/>
        </w:rPr>
        <w:t>(a)</w:t>
      </w:r>
      <w:r w:rsidRPr="0036236B">
        <w:rPr>
          <w:b/>
        </w:rPr>
        <w:tab/>
      </w:r>
      <w:r w:rsidRPr="00700B41">
        <w:rPr>
          <w:position w:val="-10"/>
        </w:rPr>
        <w:object w:dxaOrig="1260" w:dyaOrig="300" w14:anchorId="692B8531">
          <v:shape id="_x0000_i1064" type="#_x0000_t75" style="width:63pt;height:15pt" o:ole="">
            <v:imagedata r:id="rId92" o:title=""/>
          </v:shape>
          <o:OLEObject Type="Embed" ProgID="Equation.DSMT4" ShapeID="_x0000_i1064" DrawAspect="Content" ObjectID="_1593851996" r:id="rId93"/>
        </w:object>
      </w:r>
    </w:p>
    <w:p w14:paraId="51E589E8" w14:textId="3088101F" w:rsidR="00E522CF" w:rsidRDefault="00700B41" w:rsidP="0036236B">
      <w:pPr>
        <w:pStyle w:val="Questionfollowline"/>
      </w:pPr>
      <w:r>
        <w:tab/>
      </w:r>
      <w:r w:rsidR="00E522CF" w:rsidRPr="0036236B">
        <w:rPr>
          <w:b/>
        </w:rPr>
        <w:t>(b)</w:t>
      </w:r>
      <w:r w:rsidR="00E522CF">
        <w:tab/>
      </w:r>
      <w:r w:rsidRPr="00700B41">
        <w:rPr>
          <w:position w:val="-6"/>
        </w:rPr>
        <w:object w:dxaOrig="820" w:dyaOrig="300" w14:anchorId="45A1AA0D">
          <v:shape id="_x0000_i1065" type="#_x0000_t75" style="width:41.25pt;height:15pt" o:ole="">
            <v:imagedata r:id="rId94" o:title=""/>
          </v:shape>
          <o:OLEObject Type="Embed" ProgID="Equation.DSMT4" ShapeID="_x0000_i1065" DrawAspect="Content" ObjectID="_1593851997" r:id="rId95"/>
        </w:object>
      </w:r>
    </w:p>
    <w:p w14:paraId="6DE858A1" w14:textId="241E3FAE" w:rsidR="00E522CF" w:rsidRPr="00CE783E" w:rsidRDefault="00700B41" w:rsidP="0036236B">
      <w:pPr>
        <w:pStyle w:val="Questionfollowline"/>
      </w:pPr>
      <w:r w:rsidRPr="0036236B">
        <w:rPr>
          <w:b/>
        </w:rPr>
        <w:tab/>
      </w:r>
      <w:r w:rsidR="00E522CF" w:rsidRPr="0036236B">
        <w:rPr>
          <w:b/>
        </w:rPr>
        <w:t>(c)</w:t>
      </w:r>
      <w:r>
        <w:tab/>
      </w:r>
      <w:r w:rsidRPr="00700B41">
        <w:rPr>
          <w:position w:val="-6"/>
        </w:rPr>
        <w:object w:dxaOrig="1140" w:dyaOrig="300" w14:anchorId="66059B39">
          <v:shape id="_x0000_i1066" type="#_x0000_t75" style="width:57pt;height:15pt" o:ole="">
            <v:imagedata r:id="rId96" o:title=""/>
          </v:shape>
          <o:OLEObject Type="Embed" ProgID="Equation.DSMT4" ShapeID="_x0000_i1066" DrawAspect="Content" ObjectID="_1593851998" r:id="rId97"/>
        </w:object>
      </w:r>
    </w:p>
    <w:p w14:paraId="059D000B" w14:textId="4600FFC2" w:rsidR="00E522CF" w:rsidRDefault="009165AE" w:rsidP="00700B41">
      <w:pPr>
        <w:pStyle w:val="Question1stline"/>
        <w:ind w:left="426" w:hanging="426"/>
      </w:pPr>
      <w:r>
        <w:rPr>
          <w:b/>
        </w:rPr>
        <w:t>4</w:t>
      </w:r>
      <w:r w:rsidR="00E522CF">
        <w:rPr>
          <w:b/>
        </w:rPr>
        <w:t>.</w:t>
      </w:r>
      <w:r w:rsidR="00E522CF">
        <w:rPr>
          <w:b/>
        </w:rPr>
        <w:tab/>
      </w:r>
      <w:r w:rsidR="00E522CF" w:rsidRPr="00742760">
        <w:t>The mass</w:t>
      </w:r>
      <w:r w:rsidR="00E522CF">
        <w:t xml:space="preserve">, </w:t>
      </w:r>
      <w:r w:rsidR="00E522CF">
        <w:rPr>
          <w:i/>
        </w:rPr>
        <w:t>m</w:t>
      </w:r>
      <w:r w:rsidR="00E522CF">
        <w:t xml:space="preserve"> grams, of a seed </w:t>
      </w:r>
      <w:r w:rsidR="00E522CF">
        <w:rPr>
          <w:i/>
        </w:rPr>
        <w:t>t</w:t>
      </w:r>
      <w:r w:rsidR="00E522CF">
        <w:t xml:space="preserve"> days after it has been harvested is modelled by </w:t>
      </w:r>
      <w:r w:rsidR="00700B41" w:rsidRPr="00742760">
        <w:rPr>
          <w:position w:val="-6"/>
        </w:rPr>
        <w:object w:dxaOrig="859" w:dyaOrig="300" w14:anchorId="0020C622">
          <v:shape id="_x0000_i1067" type="#_x0000_t75" style="width:42.75pt;height:15pt" o:ole="">
            <v:imagedata r:id="rId98" o:title=""/>
          </v:shape>
          <o:OLEObject Type="Embed" ProgID="Equation.DSMT4" ShapeID="_x0000_i1067" DrawAspect="Content" ObjectID="_1593851999" r:id="rId99"/>
        </w:object>
      </w:r>
      <w:r w:rsidR="00E522CF">
        <w:t xml:space="preserve"> where </w:t>
      </w:r>
      <w:r w:rsidR="00E522CF">
        <w:rPr>
          <w:i/>
        </w:rPr>
        <w:t xml:space="preserve">d </w:t>
      </w:r>
      <w:r w:rsidR="00E522CF" w:rsidRPr="00742760">
        <w:t>and</w:t>
      </w:r>
      <w:r w:rsidR="00E522CF">
        <w:rPr>
          <w:i/>
        </w:rPr>
        <w:t xml:space="preserve"> k</w:t>
      </w:r>
      <w:r w:rsidR="00E522CF">
        <w:t xml:space="preserve"> are positive constants.</w:t>
      </w:r>
    </w:p>
    <w:p w14:paraId="73175AAB" w14:textId="42E8EC8B" w:rsidR="00E522CF" w:rsidRDefault="00700B41" w:rsidP="00700B41">
      <w:pPr>
        <w:pStyle w:val="Questionfollowline"/>
        <w:ind w:left="426" w:hanging="426"/>
      </w:pPr>
      <w:r>
        <w:tab/>
      </w:r>
      <w:r w:rsidR="00E522CF">
        <w:t>When the seed is harvested, its mass is 10 grams and 20 days later its mass is 5 grams.</w:t>
      </w:r>
    </w:p>
    <w:p w14:paraId="61FE468F" w14:textId="5AE0D73F" w:rsidR="00E522CF" w:rsidRDefault="00700B41" w:rsidP="00EC1B5F">
      <w:pPr>
        <w:pStyle w:val="Questionfollowline"/>
      </w:pPr>
      <w:r w:rsidRPr="00700B41">
        <w:rPr>
          <w:b/>
        </w:rPr>
        <w:tab/>
      </w:r>
      <w:r w:rsidR="00EC1B5F" w:rsidRPr="00700B41">
        <w:rPr>
          <w:b/>
        </w:rPr>
        <w:t>(a)</w:t>
      </w:r>
      <w:r w:rsidR="00EC1B5F">
        <w:tab/>
      </w:r>
      <w:r w:rsidR="00E522CF">
        <w:t xml:space="preserve">Write down the value of </w:t>
      </w:r>
      <w:r w:rsidR="00E522CF">
        <w:rPr>
          <w:i/>
        </w:rPr>
        <w:t>d</w:t>
      </w:r>
      <w:r w:rsidR="00E522CF">
        <w:t>.</w:t>
      </w:r>
    </w:p>
    <w:p w14:paraId="72E5C047" w14:textId="15EDC2B9" w:rsidR="00E522CF" w:rsidRPr="00742760" w:rsidRDefault="00700B41" w:rsidP="00EC1B5F">
      <w:pPr>
        <w:pStyle w:val="Questionfollowline"/>
      </w:pPr>
      <w:r>
        <w:tab/>
      </w:r>
      <w:r w:rsidR="00EC1B5F" w:rsidRPr="00700B41">
        <w:rPr>
          <w:b/>
        </w:rPr>
        <w:t>(b)</w:t>
      </w:r>
      <w:r w:rsidR="00EC1B5F">
        <w:tab/>
      </w:r>
      <w:r w:rsidR="00E522CF">
        <w:t xml:space="preserve">Show </w:t>
      </w:r>
      <w:proofErr w:type="gramStart"/>
      <w:r w:rsidR="00E522CF">
        <w:t xml:space="preserve">that </w:t>
      </w:r>
      <w:proofErr w:type="gramEnd"/>
      <w:r w:rsidRPr="00700B41">
        <w:rPr>
          <w:position w:val="-12"/>
        </w:rPr>
        <w:object w:dxaOrig="900" w:dyaOrig="340" w14:anchorId="045DB376">
          <v:shape id="_x0000_i1068" type="#_x0000_t75" style="width:45pt;height:17.25pt" o:ole="">
            <v:imagedata r:id="rId100" o:title=""/>
          </v:shape>
          <o:OLEObject Type="Embed" ProgID="Equation.DSMT4" ShapeID="_x0000_i1068" DrawAspect="Content" ObjectID="_1593852000" r:id="rId101"/>
        </w:object>
      </w:r>
      <w:r w:rsidR="00C66B52">
        <w:t>.</w:t>
      </w:r>
    </w:p>
    <w:p w14:paraId="730E45F2" w14:textId="03256662" w:rsidR="00E522CF" w:rsidRDefault="00700B41" w:rsidP="00EC1B5F">
      <w:pPr>
        <w:pStyle w:val="Questionfollowline"/>
      </w:pPr>
      <w:r>
        <w:tab/>
      </w:r>
      <w:r w:rsidR="00EC1B5F">
        <w:t>(</w:t>
      </w:r>
      <w:r w:rsidR="00EC1B5F" w:rsidRPr="00700B41">
        <w:rPr>
          <w:b/>
        </w:rPr>
        <w:t>c)</w:t>
      </w:r>
      <w:r w:rsidR="00EC1B5F">
        <w:tab/>
      </w:r>
      <w:r w:rsidR="00E522CF">
        <w:t>Find the mass after 70 days. Give your answer to 2 significant figures.</w:t>
      </w:r>
    </w:p>
    <w:p w14:paraId="059E5352" w14:textId="4CD58190" w:rsidR="00E522CF" w:rsidRDefault="00700B41" w:rsidP="00EC1B5F">
      <w:pPr>
        <w:pStyle w:val="Questionfollowline"/>
      </w:pPr>
      <w:r w:rsidRPr="00700B41">
        <w:rPr>
          <w:b/>
        </w:rPr>
        <w:tab/>
      </w:r>
      <w:r w:rsidR="00EC1B5F" w:rsidRPr="00700B41">
        <w:rPr>
          <w:b/>
        </w:rPr>
        <w:t>(d)</w:t>
      </w:r>
      <w:r w:rsidR="00EC1B5F">
        <w:tab/>
      </w:r>
      <w:r w:rsidR="00E522CF">
        <w:t>Comment on the suitability of the model.</w:t>
      </w:r>
    </w:p>
    <w:p w14:paraId="25EF34C0" w14:textId="35D8417D" w:rsidR="00E522CF" w:rsidRPr="00742760" w:rsidRDefault="00700B41" w:rsidP="00EC1B5F">
      <w:pPr>
        <w:pStyle w:val="Questionfollowline"/>
      </w:pPr>
      <w:r>
        <w:tab/>
      </w:r>
      <w:r w:rsidR="00EC1B5F" w:rsidRPr="00700B41">
        <w:rPr>
          <w:b/>
        </w:rPr>
        <w:t>(e)</w:t>
      </w:r>
      <w:r w:rsidR="00EC1B5F">
        <w:tab/>
      </w:r>
      <w:r w:rsidR="00E522CF">
        <w:t>Suggest an improvement to the model.</w:t>
      </w:r>
    </w:p>
    <w:p w14:paraId="64C779EC" w14:textId="240E2321" w:rsidR="00E522CF" w:rsidRDefault="009165AE" w:rsidP="00EC1B5F">
      <w:pPr>
        <w:pStyle w:val="Question1stline"/>
      </w:pPr>
      <w:r>
        <w:rPr>
          <w:b/>
        </w:rPr>
        <w:t>5</w:t>
      </w:r>
      <w:r w:rsidR="00E522CF" w:rsidRPr="00700B41">
        <w:rPr>
          <w:b/>
        </w:rPr>
        <w:t>.</w:t>
      </w:r>
      <w:r w:rsidR="00700B41">
        <w:tab/>
      </w:r>
      <w:r w:rsidR="00E522CF">
        <w:t xml:space="preserve">Find the exact solution to the </w:t>
      </w:r>
      <w:proofErr w:type="gramStart"/>
      <w:r w:rsidR="00E522CF">
        <w:t xml:space="preserve">equation </w:t>
      </w:r>
      <w:proofErr w:type="gramEnd"/>
      <w:r w:rsidR="00700B41" w:rsidRPr="00572AA5">
        <w:rPr>
          <w:position w:val="-6"/>
        </w:rPr>
        <w:object w:dxaOrig="1020" w:dyaOrig="300" w14:anchorId="19BA76AF">
          <v:shape id="_x0000_i1069" type="#_x0000_t75" style="width:51pt;height:15pt" o:ole="">
            <v:imagedata r:id="rId102" o:title=""/>
          </v:shape>
          <o:OLEObject Type="Embed" ProgID="Equation.DSMT4" ShapeID="_x0000_i1069" DrawAspect="Content" ObjectID="_1593852001" r:id="rId103"/>
        </w:object>
      </w:r>
      <w:r w:rsidR="00700B41">
        <w:t>.</w:t>
      </w:r>
    </w:p>
    <w:p w14:paraId="3C7BF760" w14:textId="760E942C" w:rsidR="00E522CF" w:rsidRDefault="00E522CF" w:rsidP="00E522CF">
      <w:pPr>
        <w:rPr>
          <w:rFonts w:cs="Times New Roman"/>
          <w:b/>
        </w:rPr>
      </w:pPr>
    </w:p>
    <w:p w14:paraId="7ACDF4DD" w14:textId="4355E668" w:rsidR="00E522CF" w:rsidRDefault="00E522CF" w:rsidP="00E522CF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3CB7C042" w14:textId="77777777" w:rsidR="009165AE" w:rsidRDefault="009165AE" w:rsidP="009165AE">
      <w:pPr>
        <w:pStyle w:val="Question1stline"/>
      </w:pPr>
      <w:r>
        <w:rPr>
          <w:b/>
        </w:rPr>
        <w:t>1</w:t>
      </w:r>
      <w:r w:rsidRPr="00EC1B5F">
        <w:rPr>
          <w:b/>
        </w:rPr>
        <w:t>.</w:t>
      </w:r>
      <w:r w:rsidRPr="006C0096">
        <w:t xml:space="preserve"> </w:t>
      </w:r>
      <w:r>
        <w:tab/>
      </w:r>
      <w:r w:rsidRPr="007A44EC">
        <w:t xml:space="preserve">For </w:t>
      </w:r>
      <w:r w:rsidRPr="007A44EC">
        <w:rPr>
          <w:position w:val="-10"/>
        </w:rPr>
        <w:object w:dxaOrig="880" w:dyaOrig="300" w14:anchorId="1C7B9A4E">
          <v:shape id="_x0000_i1070" type="#_x0000_t75" style="width:43.5pt;height:15pt" o:ole="">
            <v:imagedata r:id="rId104" o:title=""/>
          </v:shape>
          <o:OLEObject Type="Embed" ProgID="Equation.DSMT4" ShapeID="_x0000_i1070" DrawAspect="Content" ObjectID="_1593852002" r:id="rId105"/>
        </w:object>
      </w:r>
      <w:r w:rsidRPr="007A44EC">
        <w:t xml:space="preserve"> reflect </w:t>
      </w:r>
      <w:r w:rsidRPr="007A44EC">
        <w:rPr>
          <w:position w:val="-10"/>
        </w:rPr>
        <w:object w:dxaOrig="740" w:dyaOrig="300" w14:anchorId="4CDB762E">
          <v:shape id="_x0000_i1071" type="#_x0000_t75" style="width:36.75pt;height:15pt" o:ole="">
            <v:imagedata r:id="rId106" o:title=""/>
          </v:shape>
          <o:OLEObject Type="Embed" ProgID="Equation.DSMT4" ShapeID="_x0000_i1071" DrawAspect="Content" ObjectID="_1593852003" r:id="rId107"/>
        </w:object>
      </w:r>
      <w:r w:rsidRPr="007A44EC">
        <w:t xml:space="preserve"> in the </w:t>
      </w:r>
      <w:r w:rsidRPr="007A44EC">
        <w:rPr>
          <w:i/>
        </w:rPr>
        <w:t>x</w:t>
      </w:r>
      <w:r w:rsidRPr="007A44EC">
        <w:t>-axis.</w:t>
      </w:r>
    </w:p>
    <w:p w14:paraId="70577CEA" w14:textId="77777777" w:rsidR="009165AE" w:rsidRPr="007A44EC" w:rsidRDefault="009165AE" w:rsidP="009165AE">
      <w:pPr>
        <w:pStyle w:val="Questionfollowline"/>
      </w:pPr>
      <w:r w:rsidRPr="00EC1B5F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600E26" wp14:editId="6B0BAC6E">
            <wp:simplePos x="0" y="0"/>
            <wp:positionH relativeFrom="column">
              <wp:posOffset>3148642</wp:posOffset>
            </wp:positionH>
            <wp:positionV relativeFrom="paragraph">
              <wp:posOffset>-615159</wp:posOffset>
            </wp:positionV>
            <wp:extent cx="2247900" cy="14706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A44EC">
        <w:t xml:space="preserve">For </w:t>
      </w:r>
      <w:r w:rsidRPr="006C0096">
        <w:rPr>
          <w:position w:val="-12"/>
        </w:rPr>
        <w:object w:dxaOrig="1020" w:dyaOrig="360" w14:anchorId="1A51A65E">
          <v:shape id="_x0000_i1072" type="#_x0000_t75" style="width:51pt;height:18pt" o:ole="">
            <v:imagedata r:id="rId109" o:title=""/>
          </v:shape>
          <o:OLEObject Type="Embed" ProgID="Equation.DSMT4" ShapeID="_x0000_i1072" DrawAspect="Content" ObjectID="_1593852004" r:id="rId110"/>
        </w:object>
      </w:r>
      <w:r w:rsidRPr="007A44EC">
        <w:t xml:space="preserve"> reflect </w:t>
      </w:r>
      <w:r w:rsidRPr="007A44EC">
        <w:rPr>
          <w:position w:val="-10"/>
        </w:rPr>
        <w:object w:dxaOrig="740" w:dyaOrig="300" w14:anchorId="49682DF4">
          <v:shape id="_x0000_i1073" type="#_x0000_t75" style="width:36.75pt;height:15pt" o:ole="">
            <v:imagedata r:id="rId111" o:title=""/>
          </v:shape>
          <o:OLEObject Type="Embed" ProgID="Equation.DSMT4" ShapeID="_x0000_i1073" DrawAspect="Content" ObjectID="_1593852005" r:id="rId112"/>
        </w:object>
      </w:r>
      <w:r w:rsidRPr="007A44EC">
        <w:t xml:space="preserve"> in the </w:t>
      </w:r>
      <w:r>
        <w:rPr>
          <w:i/>
        </w:rPr>
        <w:t>y</w:t>
      </w:r>
      <w:r w:rsidRPr="007A44EC">
        <w:t>-axis.</w:t>
      </w:r>
    </w:p>
    <w:p w14:paraId="39E2F5FE" w14:textId="77777777" w:rsidR="009165AE" w:rsidRDefault="009165AE" w:rsidP="00E522CF">
      <w:pPr>
        <w:pStyle w:val="Question1stline"/>
        <w:rPr>
          <w:b/>
        </w:rPr>
      </w:pPr>
    </w:p>
    <w:p w14:paraId="06140A59" w14:textId="6D7CD5CD" w:rsidR="00E522CF" w:rsidRPr="00A857EC" w:rsidRDefault="009165AE" w:rsidP="00E522CF">
      <w:pPr>
        <w:pStyle w:val="Question1stline"/>
      </w:pPr>
      <w:r>
        <w:rPr>
          <w:b/>
        </w:rPr>
        <w:t>2</w:t>
      </w:r>
      <w:r w:rsidR="00E522CF" w:rsidRPr="00EC1B5F">
        <w:rPr>
          <w:b/>
        </w:rPr>
        <w:t>.</w:t>
      </w:r>
      <w:r w:rsidR="00E522CF" w:rsidRPr="00EC1B5F">
        <w:rPr>
          <w:b/>
        </w:rPr>
        <w:tab/>
        <w:t>(</w:t>
      </w:r>
      <w:proofErr w:type="gramStart"/>
      <w:r w:rsidR="00E522CF" w:rsidRPr="00EC1B5F">
        <w:rPr>
          <w:b/>
        </w:rPr>
        <w:t>a</w:t>
      </w:r>
      <w:proofErr w:type="gramEnd"/>
      <w:r w:rsidR="00E522CF" w:rsidRPr="00EC1B5F">
        <w:rPr>
          <w:b/>
        </w:rPr>
        <w:t>)</w:t>
      </w:r>
      <w:r w:rsidR="00E522CF">
        <w:tab/>
      </w:r>
      <w:r w:rsidR="00E522CF" w:rsidRPr="00E522CF">
        <w:rPr>
          <w:position w:val="-20"/>
        </w:rPr>
        <w:object w:dxaOrig="4680" w:dyaOrig="560" w14:anchorId="454F4769">
          <v:shape id="_x0000_i1074" type="#_x0000_t75" style="width:234pt;height:27.75pt" o:ole="">
            <v:imagedata r:id="rId113" o:title=""/>
          </v:shape>
          <o:OLEObject Type="Embed" ProgID="Equation.DSMT4" ShapeID="_x0000_i1074" DrawAspect="Content" ObjectID="_1593852006" r:id="rId114"/>
        </w:object>
      </w:r>
    </w:p>
    <w:p w14:paraId="49DD9A9D" w14:textId="03B1CCA3" w:rsidR="00E522CF" w:rsidRDefault="00E522CF" w:rsidP="00E522CF">
      <w:pPr>
        <w:pStyle w:val="Questionfollowline"/>
        <w:rPr>
          <w:position w:val="-10"/>
        </w:rPr>
      </w:pPr>
      <w:r>
        <w:rPr>
          <w:position w:val="-10"/>
        </w:rPr>
        <w:tab/>
      </w:r>
      <w:r w:rsidRPr="00EC1B5F">
        <w:rPr>
          <w:b/>
          <w:position w:val="-10"/>
        </w:rPr>
        <w:t>(b)</w:t>
      </w:r>
      <w:r>
        <w:rPr>
          <w:position w:val="-10"/>
        </w:rPr>
        <w:tab/>
      </w:r>
      <w:r w:rsidRPr="00E522CF">
        <w:rPr>
          <w:position w:val="-20"/>
        </w:rPr>
        <w:object w:dxaOrig="4040" w:dyaOrig="580" w14:anchorId="0D7368B4">
          <v:shape id="_x0000_i1075" type="#_x0000_t75" style="width:202.5pt;height:28.5pt" o:ole="">
            <v:imagedata r:id="rId115" o:title=""/>
          </v:shape>
          <o:OLEObject Type="Embed" ProgID="Equation.DSMT4" ShapeID="_x0000_i1075" DrawAspect="Content" ObjectID="_1593852007" r:id="rId116"/>
        </w:object>
      </w:r>
    </w:p>
    <w:p w14:paraId="5581438D" w14:textId="0FC9F4A3" w:rsidR="00E522CF" w:rsidRPr="006C0096" w:rsidRDefault="006C0096" w:rsidP="00E522CF">
      <w:pPr>
        <w:pStyle w:val="Questionfollowline"/>
      </w:pPr>
      <w:r w:rsidRPr="006C0096">
        <w:tab/>
      </w:r>
      <w:r w:rsidR="00E522CF" w:rsidRPr="00EC1B5F">
        <w:rPr>
          <w:b/>
        </w:rPr>
        <w:t>(c)</w:t>
      </w:r>
      <w:r w:rsidRPr="006C0096">
        <w:tab/>
      </w:r>
      <w:r w:rsidRPr="006C0096">
        <w:rPr>
          <w:position w:val="-20"/>
        </w:rPr>
        <w:object w:dxaOrig="4599" w:dyaOrig="580" w14:anchorId="1F8487E7">
          <v:shape id="_x0000_i1076" type="#_x0000_t75" style="width:230.25pt;height:28.5pt" o:ole="">
            <v:imagedata r:id="rId117" o:title=""/>
          </v:shape>
          <o:OLEObject Type="Embed" ProgID="Equation.DSMT4" ShapeID="_x0000_i1076" DrawAspect="Content" ObjectID="_1593852008" r:id="rId118"/>
        </w:object>
      </w:r>
    </w:p>
    <w:p w14:paraId="5B095788" w14:textId="01917FB3" w:rsidR="00E522CF" w:rsidRDefault="009165AE" w:rsidP="00E522CF">
      <w:pPr>
        <w:pStyle w:val="Question1stline"/>
      </w:pPr>
      <w:r>
        <w:rPr>
          <w:b/>
        </w:rPr>
        <w:t>3</w:t>
      </w:r>
      <w:r w:rsidR="006C0096" w:rsidRPr="00EC1B5F">
        <w:rPr>
          <w:b/>
        </w:rPr>
        <w:t>.</w:t>
      </w:r>
      <w:r w:rsidR="006C0096" w:rsidRPr="00EC1B5F">
        <w:rPr>
          <w:b/>
        </w:rPr>
        <w:tab/>
        <w:t>(</w:t>
      </w:r>
      <w:proofErr w:type="gramStart"/>
      <w:r w:rsidR="006C0096" w:rsidRPr="00EC1B5F">
        <w:rPr>
          <w:b/>
        </w:rPr>
        <w:t>a</w:t>
      </w:r>
      <w:proofErr w:type="gramEnd"/>
      <w:r w:rsidR="006C0096" w:rsidRPr="00EC1B5F">
        <w:rPr>
          <w:b/>
        </w:rPr>
        <w:t>)</w:t>
      </w:r>
      <w:r w:rsidR="006C0096">
        <w:tab/>
      </w:r>
      <w:r w:rsidR="006C0096" w:rsidRPr="006C0096">
        <w:rPr>
          <w:position w:val="-10"/>
        </w:rPr>
        <w:object w:dxaOrig="4940" w:dyaOrig="340" w14:anchorId="3A5E5979">
          <v:shape id="_x0000_i1077" type="#_x0000_t75" style="width:246.75pt;height:16.5pt" o:ole="">
            <v:imagedata r:id="rId119" o:title=""/>
          </v:shape>
          <o:OLEObject Type="Embed" ProgID="Equation.DSMT4" ShapeID="_x0000_i1077" DrawAspect="Content" ObjectID="_1593852009" r:id="rId120"/>
        </w:object>
      </w:r>
    </w:p>
    <w:p w14:paraId="106FD80C" w14:textId="638C4EA0" w:rsidR="00E522CF" w:rsidRPr="006C0096" w:rsidRDefault="00E522CF" w:rsidP="00E522CF">
      <w:pPr>
        <w:pStyle w:val="Questionfollowline"/>
      </w:pPr>
      <w:r w:rsidRPr="00EC1B5F">
        <w:rPr>
          <w:b/>
        </w:rPr>
        <w:tab/>
        <w:t>(b)</w:t>
      </w:r>
      <w:r w:rsidR="006C0096" w:rsidRPr="006C0096">
        <w:tab/>
      </w:r>
      <w:r w:rsidR="006C0096" w:rsidRPr="006C0096">
        <w:rPr>
          <w:position w:val="-20"/>
        </w:rPr>
        <w:object w:dxaOrig="5060" w:dyaOrig="560" w14:anchorId="509B4568">
          <v:shape id="_x0000_i1078" type="#_x0000_t75" style="width:252.75pt;height:27.75pt" o:ole="">
            <v:imagedata r:id="rId121" o:title=""/>
          </v:shape>
          <o:OLEObject Type="Embed" ProgID="Equation.DSMT4" ShapeID="_x0000_i1078" DrawAspect="Content" ObjectID="_1593852010" r:id="rId122"/>
        </w:object>
      </w:r>
    </w:p>
    <w:p w14:paraId="2DBFFD75" w14:textId="48A17B08" w:rsidR="00E522CF" w:rsidRPr="006C0096" w:rsidRDefault="006C0096" w:rsidP="00E522CF">
      <w:pPr>
        <w:pStyle w:val="Questionfollowline"/>
      </w:pPr>
      <w:r>
        <w:tab/>
      </w:r>
      <w:r w:rsidRPr="00EC1B5F">
        <w:rPr>
          <w:b/>
        </w:rPr>
        <w:t>(c)</w:t>
      </w:r>
      <w:r>
        <w:tab/>
      </w:r>
      <w:r w:rsidRPr="006C0096">
        <w:rPr>
          <w:position w:val="-20"/>
        </w:rPr>
        <w:object w:dxaOrig="5100" w:dyaOrig="560" w14:anchorId="6FC28770">
          <v:shape id="_x0000_i1079" type="#_x0000_t75" style="width:255pt;height:27.75pt" o:ole="">
            <v:imagedata r:id="rId123" o:title=""/>
          </v:shape>
          <o:OLEObject Type="Embed" ProgID="Equation.DSMT4" ShapeID="_x0000_i1079" DrawAspect="Content" ObjectID="_1593852011" r:id="rId124"/>
        </w:object>
      </w:r>
    </w:p>
    <w:p w14:paraId="396B34B7" w14:textId="3F5694E8" w:rsidR="00E522CF" w:rsidRPr="006C0096" w:rsidRDefault="009165AE" w:rsidP="00E522CF">
      <w:pPr>
        <w:pStyle w:val="Question1stline"/>
      </w:pPr>
      <w:r>
        <w:rPr>
          <w:b/>
        </w:rPr>
        <w:t>4</w:t>
      </w:r>
      <w:r w:rsidR="006C0096" w:rsidRPr="00EC1B5F">
        <w:rPr>
          <w:b/>
        </w:rPr>
        <w:t>.</w:t>
      </w:r>
      <w:r w:rsidR="006C0096" w:rsidRPr="00EC1B5F">
        <w:rPr>
          <w:b/>
        </w:rPr>
        <w:tab/>
        <w:t>(</w:t>
      </w:r>
      <w:proofErr w:type="gramStart"/>
      <w:r w:rsidR="006C0096" w:rsidRPr="00EC1B5F">
        <w:rPr>
          <w:b/>
        </w:rPr>
        <w:t>a</w:t>
      </w:r>
      <w:proofErr w:type="gramEnd"/>
      <w:r w:rsidR="006C0096" w:rsidRPr="00EC1B5F">
        <w:rPr>
          <w:b/>
        </w:rPr>
        <w:t>)</w:t>
      </w:r>
      <w:r w:rsidR="006C0096">
        <w:tab/>
      </w:r>
      <w:r w:rsidR="00E522CF" w:rsidRPr="006C0096">
        <w:rPr>
          <w:i/>
        </w:rPr>
        <w:t>d</w:t>
      </w:r>
      <w:r w:rsidR="00E522CF" w:rsidRPr="006C0096">
        <w:t xml:space="preserve"> = 10</w:t>
      </w:r>
    </w:p>
    <w:p w14:paraId="60D227B2" w14:textId="1933BFE2" w:rsidR="00E522CF" w:rsidRPr="006C0096" w:rsidRDefault="00E522CF" w:rsidP="00E522CF">
      <w:pPr>
        <w:pStyle w:val="Questionfollowline"/>
      </w:pPr>
      <w:r w:rsidRPr="006C0096">
        <w:tab/>
      </w:r>
      <w:r w:rsidRPr="00EC1B5F">
        <w:rPr>
          <w:b/>
        </w:rPr>
        <w:t>(b)</w:t>
      </w:r>
      <w:r w:rsidR="006C0096">
        <w:tab/>
      </w:r>
      <w:r w:rsidR="006C0096" w:rsidRPr="006C0096">
        <w:rPr>
          <w:position w:val="-12"/>
        </w:rPr>
        <w:object w:dxaOrig="6979" w:dyaOrig="360" w14:anchorId="14D2B9AB">
          <v:shape id="_x0000_i1080" type="#_x0000_t75" style="width:348.75pt;height:18pt" o:ole="">
            <v:imagedata r:id="rId125" o:title=""/>
          </v:shape>
          <o:OLEObject Type="Embed" ProgID="Equation.DSMT4" ShapeID="_x0000_i1080" DrawAspect="Content" ObjectID="_1593852012" r:id="rId126"/>
        </w:object>
      </w:r>
    </w:p>
    <w:p w14:paraId="7949C1FC" w14:textId="6C30AD7A" w:rsidR="00E522CF" w:rsidRPr="006C0096" w:rsidRDefault="00E522CF" w:rsidP="00E522CF">
      <w:pPr>
        <w:pStyle w:val="Questionfollowline"/>
      </w:pPr>
      <w:r w:rsidRPr="00EC1B5F">
        <w:rPr>
          <w:b/>
        </w:rPr>
        <w:tab/>
        <w:t>(</w:t>
      </w:r>
      <w:proofErr w:type="gramStart"/>
      <w:r w:rsidRPr="00EC1B5F">
        <w:rPr>
          <w:b/>
        </w:rPr>
        <w:t>c</w:t>
      </w:r>
      <w:proofErr w:type="gramEnd"/>
      <w:r w:rsidRPr="00EC1B5F">
        <w:rPr>
          <w:b/>
        </w:rPr>
        <w:t>)</w:t>
      </w:r>
      <w:r w:rsidR="006C0096">
        <w:tab/>
      </w:r>
      <w:r w:rsidR="006C0096" w:rsidRPr="006C0096">
        <w:rPr>
          <w:position w:val="-6"/>
        </w:rPr>
        <w:object w:dxaOrig="3140" w:dyaOrig="360" w14:anchorId="732990D6">
          <v:shape id="_x0000_i1081" type="#_x0000_t75" style="width:157.5pt;height:18pt" o:ole="">
            <v:imagedata r:id="rId127" o:title=""/>
          </v:shape>
          <o:OLEObject Type="Embed" ProgID="Equation.DSMT4" ShapeID="_x0000_i1081" DrawAspect="Content" ObjectID="_1593852013" r:id="rId128"/>
        </w:object>
      </w:r>
      <w:r w:rsidRPr="006C0096">
        <w:t>. The mass is 0.88 grams.</w:t>
      </w:r>
    </w:p>
    <w:p w14:paraId="1DA3D716" w14:textId="08E6AC2C" w:rsidR="00E522CF" w:rsidRPr="006C0096" w:rsidRDefault="006C0096" w:rsidP="006C0096">
      <w:pPr>
        <w:pStyle w:val="Questionfollowline"/>
        <w:ind w:left="851" w:hanging="851"/>
      </w:pPr>
      <w:r>
        <w:tab/>
      </w:r>
      <w:r w:rsidR="00E522CF" w:rsidRPr="006C0096">
        <w:t>(</w:t>
      </w:r>
      <w:r w:rsidR="00E522CF" w:rsidRPr="00EC1B5F">
        <w:rPr>
          <w:b/>
        </w:rPr>
        <w:t>d)</w:t>
      </w:r>
      <w:r>
        <w:tab/>
      </w:r>
      <w:r w:rsidR="00E522CF" w:rsidRPr="006C0096">
        <w:t>According to the model, the value of the mass will become nothing eventually, this is not realistic.</w:t>
      </w:r>
    </w:p>
    <w:p w14:paraId="317F2842" w14:textId="60A7C13D" w:rsidR="00E522CF" w:rsidRPr="006C0096" w:rsidRDefault="006C0096" w:rsidP="006C0096">
      <w:pPr>
        <w:pStyle w:val="Questionfollowline"/>
        <w:ind w:left="851" w:hanging="851"/>
      </w:pPr>
      <w:r>
        <w:tab/>
      </w:r>
      <w:r w:rsidR="00E522CF" w:rsidRPr="00EC1B5F">
        <w:rPr>
          <w:b/>
        </w:rPr>
        <w:t>(e)</w:t>
      </w:r>
      <w:r>
        <w:tab/>
      </w:r>
      <w:r w:rsidR="00E522CF" w:rsidRPr="006C0096">
        <w:t xml:space="preserve">At some stage the seed will not get lighter anymore. So, assuming that its final weight is reached after 20 days, the model could be </w:t>
      </w:r>
    </w:p>
    <w:p w14:paraId="76382777" w14:textId="555780FA" w:rsidR="00E522CF" w:rsidRPr="006C0096" w:rsidRDefault="006C0096" w:rsidP="00E522CF">
      <w:pPr>
        <w:pStyle w:val="Questionfollowline"/>
      </w:pPr>
      <w:r>
        <w:tab/>
      </w:r>
      <w:r>
        <w:tab/>
      </w:r>
      <w:r w:rsidR="00272E3F" w:rsidRPr="006C0096">
        <w:rPr>
          <w:position w:val="-6"/>
        </w:rPr>
        <w:object w:dxaOrig="4280" w:dyaOrig="360" w14:anchorId="1CA65908">
          <v:shape id="_x0000_i1082" type="#_x0000_t75" style="width:214.5pt;height:18pt" o:ole="">
            <v:imagedata r:id="rId129" o:title=""/>
          </v:shape>
          <o:OLEObject Type="Embed" ProgID="Equation.DSMT4" ShapeID="_x0000_i1082" DrawAspect="Content" ObjectID="_1593852014" r:id="rId130"/>
        </w:object>
      </w:r>
    </w:p>
    <w:p w14:paraId="6A182553" w14:textId="365CDEF1" w:rsidR="00E522CF" w:rsidRPr="006C0096" w:rsidRDefault="009165AE" w:rsidP="00E522CF">
      <w:pPr>
        <w:pStyle w:val="Question1stline"/>
      </w:pPr>
      <w:r>
        <w:rPr>
          <w:b/>
        </w:rPr>
        <w:t>5</w:t>
      </w:r>
      <w:r w:rsidR="006C0096" w:rsidRPr="00EC1B5F">
        <w:rPr>
          <w:b/>
        </w:rPr>
        <w:t>.</w:t>
      </w:r>
      <w:r w:rsidR="006C0096">
        <w:tab/>
      </w:r>
      <w:r w:rsidR="006C0096" w:rsidRPr="006C0096">
        <w:rPr>
          <w:position w:val="-224"/>
        </w:rPr>
        <w:object w:dxaOrig="2420" w:dyaOrig="2480" w14:anchorId="34B241FA">
          <v:shape id="_x0000_i1083" type="#_x0000_t75" style="width:120.75pt;height:123.75pt" o:ole="">
            <v:imagedata r:id="rId131" o:title=""/>
          </v:shape>
          <o:OLEObject Type="Embed" ProgID="Equation.DSMT4" ShapeID="_x0000_i1083" DrawAspect="Content" ObjectID="_1593852015" r:id="rId132"/>
        </w:object>
      </w:r>
    </w:p>
    <w:p w14:paraId="74CE16C5" w14:textId="59E1CA5A" w:rsidR="00E522CF" w:rsidRPr="006C0096" w:rsidRDefault="00E522CF" w:rsidP="00E522CF">
      <w:pPr>
        <w:pStyle w:val="Question1stline"/>
      </w:pPr>
    </w:p>
    <w:p w14:paraId="214C8A97" w14:textId="77777777" w:rsidR="00E522CF" w:rsidRPr="006C0096" w:rsidRDefault="00E522CF" w:rsidP="00E522CF">
      <w:pPr>
        <w:pStyle w:val="Question1stline"/>
        <w:spacing w:before="0" w:after="0"/>
        <w:ind w:left="426"/>
      </w:pPr>
    </w:p>
    <w:p w14:paraId="1CFA7748" w14:textId="0C376CA2" w:rsidR="00F302BE" w:rsidRPr="006C0096" w:rsidRDefault="00F302BE" w:rsidP="00E522CF">
      <w:pPr>
        <w:pStyle w:val="Question1stline"/>
        <w:spacing w:before="300"/>
        <w:rPr>
          <w:b/>
        </w:rPr>
      </w:pPr>
    </w:p>
    <w:sectPr w:rsidR="00F302BE" w:rsidRPr="006C0096" w:rsidSect="00B078E9">
      <w:headerReference w:type="default" r:id="rId133"/>
      <w:footerReference w:type="default" r:id="rId1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1398" w14:textId="77777777" w:rsidR="004C472B" w:rsidRDefault="004C472B" w:rsidP="00BB2716">
      <w:pPr>
        <w:spacing w:after="0" w:line="240" w:lineRule="auto"/>
      </w:pPr>
      <w:r>
        <w:separator/>
      </w:r>
    </w:p>
  </w:endnote>
  <w:endnote w:type="continuationSeparator" w:id="0">
    <w:p w14:paraId="6B8BD550" w14:textId="77777777" w:rsidR="004C472B" w:rsidRDefault="004C472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F86B0E" w:rsidRDefault="00F86B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532E" w14:textId="77777777" w:rsidR="004C472B" w:rsidRDefault="004C472B" w:rsidP="00BB2716">
      <w:pPr>
        <w:spacing w:after="0" w:line="240" w:lineRule="auto"/>
      </w:pPr>
      <w:r>
        <w:separator/>
      </w:r>
    </w:p>
  </w:footnote>
  <w:footnote w:type="continuationSeparator" w:id="0">
    <w:p w14:paraId="39567CDF" w14:textId="77777777" w:rsidR="004C472B" w:rsidRDefault="004C472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F86B0E" w:rsidRDefault="00F86B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350"/>
    <w:multiLevelType w:val="hybridMultilevel"/>
    <w:tmpl w:val="1468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E26"/>
    <w:multiLevelType w:val="hybridMultilevel"/>
    <w:tmpl w:val="B0E4BAE0"/>
    <w:lvl w:ilvl="0" w:tplc="01CEA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A2E"/>
    <w:multiLevelType w:val="hybridMultilevel"/>
    <w:tmpl w:val="4160629C"/>
    <w:lvl w:ilvl="0" w:tplc="C688CDD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66CE"/>
    <w:multiLevelType w:val="hybridMultilevel"/>
    <w:tmpl w:val="69E26E66"/>
    <w:lvl w:ilvl="0" w:tplc="0680C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F"/>
    <w:rsid w:val="0000549C"/>
    <w:rsid w:val="00015BEA"/>
    <w:rsid w:val="00020B63"/>
    <w:rsid w:val="00027193"/>
    <w:rsid w:val="00060F25"/>
    <w:rsid w:val="000978B1"/>
    <w:rsid w:val="000A58DC"/>
    <w:rsid w:val="000E39A5"/>
    <w:rsid w:val="000E5B9C"/>
    <w:rsid w:val="000F1EA2"/>
    <w:rsid w:val="000F7028"/>
    <w:rsid w:val="0010058D"/>
    <w:rsid w:val="0011470D"/>
    <w:rsid w:val="00115935"/>
    <w:rsid w:val="00120492"/>
    <w:rsid w:val="00125A8F"/>
    <w:rsid w:val="00142624"/>
    <w:rsid w:val="0015035A"/>
    <w:rsid w:val="00151671"/>
    <w:rsid w:val="00162D3F"/>
    <w:rsid w:val="00185426"/>
    <w:rsid w:val="0019079D"/>
    <w:rsid w:val="00192811"/>
    <w:rsid w:val="001937C5"/>
    <w:rsid w:val="001A371C"/>
    <w:rsid w:val="001B1D7F"/>
    <w:rsid w:val="001C17ED"/>
    <w:rsid w:val="001C6376"/>
    <w:rsid w:val="001D09C4"/>
    <w:rsid w:val="001E2762"/>
    <w:rsid w:val="001E4E2A"/>
    <w:rsid w:val="001F2C38"/>
    <w:rsid w:val="001F4EA4"/>
    <w:rsid w:val="001F7017"/>
    <w:rsid w:val="00203A18"/>
    <w:rsid w:val="00252CCB"/>
    <w:rsid w:val="00272E3F"/>
    <w:rsid w:val="00277A6D"/>
    <w:rsid w:val="002B2626"/>
    <w:rsid w:val="002D0F7A"/>
    <w:rsid w:val="002D17AA"/>
    <w:rsid w:val="002D7701"/>
    <w:rsid w:val="002E0234"/>
    <w:rsid w:val="002F1826"/>
    <w:rsid w:val="003250E7"/>
    <w:rsid w:val="003411AD"/>
    <w:rsid w:val="003449F9"/>
    <w:rsid w:val="00344C08"/>
    <w:rsid w:val="00351F0F"/>
    <w:rsid w:val="00354453"/>
    <w:rsid w:val="003615C8"/>
    <w:rsid w:val="0036236B"/>
    <w:rsid w:val="0039786A"/>
    <w:rsid w:val="00397F0B"/>
    <w:rsid w:val="003A08F9"/>
    <w:rsid w:val="003C178A"/>
    <w:rsid w:val="003D3A9C"/>
    <w:rsid w:val="003E00E1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C472B"/>
    <w:rsid w:val="004D761D"/>
    <w:rsid w:val="004D7D60"/>
    <w:rsid w:val="00504650"/>
    <w:rsid w:val="00513BE0"/>
    <w:rsid w:val="00527101"/>
    <w:rsid w:val="00565400"/>
    <w:rsid w:val="00575EE7"/>
    <w:rsid w:val="00580AD2"/>
    <w:rsid w:val="005A47D2"/>
    <w:rsid w:val="005C4C6F"/>
    <w:rsid w:val="005E6E19"/>
    <w:rsid w:val="00676D67"/>
    <w:rsid w:val="00681802"/>
    <w:rsid w:val="00684025"/>
    <w:rsid w:val="00686B80"/>
    <w:rsid w:val="006A02FD"/>
    <w:rsid w:val="006A2DCA"/>
    <w:rsid w:val="006A6F3F"/>
    <w:rsid w:val="006C0096"/>
    <w:rsid w:val="006D5C1F"/>
    <w:rsid w:val="00700B41"/>
    <w:rsid w:val="00701F7F"/>
    <w:rsid w:val="00703A4D"/>
    <w:rsid w:val="007212F8"/>
    <w:rsid w:val="007279C1"/>
    <w:rsid w:val="007367BF"/>
    <w:rsid w:val="00737517"/>
    <w:rsid w:val="00753BC0"/>
    <w:rsid w:val="007561DC"/>
    <w:rsid w:val="00757B8B"/>
    <w:rsid w:val="0077236F"/>
    <w:rsid w:val="00775ED6"/>
    <w:rsid w:val="00780BCE"/>
    <w:rsid w:val="007816DB"/>
    <w:rsid w:val="00782E63"/>
    <w:rsid w:val="00795695"/>
    <w:rsid w:val="007D7E8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8E0CA0"/>
    <w:rsid w:val="00906C16"/>
    <w:rsid w:val="009165AE"/>
    <w:rsid w:val="00934D07"/>
    <w:rsid w:val="009368CB"/>
    <w:rsid w:val="00940540"/>
    <w:rsid w:val="00950261"/>
    <w:rsid w:val="009723E4"/>
    <w:rsid w:val="00985A32"/>
    <w:rsid w:val="00993814"/>
    <w:rsid w:val="009A419D"/>
    <w:rsid w:val="009A4BBD"/>
    <w:rsid w:val="009B02CC"/>
    <w:rsid w:val="009B346A"/>
    <w:rsid w:val="009C624A"/>
    <w:rsid w:val="009D412E"/>
    <w:rsid w:val="009F0197"/>
    <w:rsid w:val="009F6027"/>
    <w:rsid w:val="00A020AE"/>
    <w:rsid w:val="00A05FDE"/>
    <w:rsid w:val="00A25F6F"/>
    <w:rsid w:val="00A551A9"/>
    <w:rsid w:val="00A6693D"/>
    <w:rsid w:val="00A81797"/>
    <w:rsid w:val="00AA5D94"/>
    <w:rsid w:val="00AB2AB1"/>
    <w:rsid w:val="00AB3CB5"/>
    <w:rsid w:val="00AB4885"/>
    <w:rsid w:val="00AE1DA1"/>
    <w:rsid w:val="00B00DCD"/>
    <w:rsid w:val="00B078E9"/>
    <w:rsid w:val="00B279CA"/>
    <w:rsid w:val="00B30DCD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966C9"/>
    <w:rsid w:val="00BB2716"/>
    <w:rsid w:val="00BC1B7D"/>
    <w:rsid w:val="00BE08AF"/>
    <w:rsid w:val="00BF7955"/>
    <w:rsid w:val="00C05578"/>
    <w:rsid w:val="00C05930"/>
    <w:rsid w:val="00C347A1"/>
    <w:rsid w:val="00C54B30"/>
    <w:rsid w:val="00C662A8"/>
    <w:rsid w:val="00C66B52"/>
    <w:rsid w:val="00C71352"/>
    <w:rsid w:val="00C746A6"/>
    <w:rsid w:val="00C82B5E"/>
    <w:rsid w:val="00CA1EAC"/>
    <w:rsid w:val="00CA364A"/>
    <w:rsid w:val="00CE3C31"/>
    <w:rsid w:val="00D20910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668D"/>
    <w:rsid w:val="00E10F46"/>
    <w:rsid w:val="00E11F7F"/>
    <w:rsid w:val="00E12795"/>
    <w:rsid w:val="00E45F9C"/>
    <w:rsid w:val="00E522CF"/>
    <w:rsid w:val="00E5331E"/>
    <w:rsid w:val="00E73449"/>
    <w:rsid w:val="00E74226"/>
    <w:rsid w:val="00E95968"/>
    <w:rsid w:val="00EA2B73"/>
    <w:rsid w:val="00EA73A2"/>
    <w:rsid w:val="00EC0296"/>
    <w:rsid w:val="00EC1B5F"/>
    <w:rsid w:val="00EE3490"/>
    <w:rsid w:val="00F06B4C"/>
    <w:rsid w:val="00F11D5F"/>
    <w:rsid w:val="00F15833"/>
    <w:rsid w:val="00F22808"/>
    <w:rsid w:val="00F241E3"/>
    <w:rsid w:val="00F302BE"/>
    <w:rsid w:val="00F3485F"/>
    <w:rsid w:val="00F4711A"/>
    <w:rsid w:val="00F831B2"/>
    <w:rsid w:val="00F86B0E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  <w:style w:type="paragraph" w:styleId="NoSpacing">
    <w:name w:val="No Spacing"/>
    <w:uiPriority w:val="1"/>
    <w:qFormat/>
    <w:rsid w:val="0015035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png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footer" Target="footer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png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0.bin"/><Relationship Id="rId135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png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4FA3-F1B9-43C0-BC3C-A3723B8B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KB</cp:lastModifiedBy>
  <cp:revision>2</cp:revision>
  <dcterms:created xsi:type="dcterms:W3CDTF">2018-07-23T10:20:00Z</dcterms:created>
  <dcterms:modified xsi:type="dcterms:W3CDTF">2018-07-23T10:20:00Z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