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14:paraId="062BE6CB" w14:textId="3B06C998" w:rsidR="00DD31A5" w:rsidRDefault="004A6B32" w:rsidP="00ED16A7">
      <w:pPr>
        <w:jc w:val="center"/>
        <w:rPr>
          <w:rFonts w:ascii="Bradley Hand ITC" w:eastAsia="Yu Gothic Light" w:hAnsi="Bradley Hand ITC"/>
          <w:b/>
          <w:sz w:val="56"/>
          <w:szCs w:val="56"/>
        </w:rPr>
      </w:pPr>
      <w:r w:rsidRPr="00F62460">
        <w:rPr>
          <w:rFonts w:ascii="Bradley Hand ITC" w:eastAsia="Yu Gothic Light" w:hAnsi="Bradley Hand ITC"/>
          <w:b/>
          <w:sz w:val="56"/>
          <w:szCs w:val="56"/>
        </w:rPr>
        <w:t xml:space="preserve">Second Home Family Child Care’s </w:t>
      </w:r>
      <w:r w:rsidR="00470C43" w:rsidRPr="00F62460">
        <w:rPr>
          <w:rFonts w:ascii="Bradley Hand ITC" w:eastAsia="Yu Gothic Light" w:hAnsi="Bradley Hand ITC"/>
          <w:b/>
          <w:sz w:val="56"/>
          <w:szCs w:val="56"/>
        </w:rPr>
        <w:t>Tuition Information</w:t>
      </w:r>
    </w:p>
    <w:p w14:paraId="0E708E9C" w14:textId="77777777" w:rsidR="00F62460" w:rsidRPr="00F62460" w:rsidRDefault="00F62460" w:rsidP="00ED16A7">
      <w:pPr>
        <w:jc w:val="center"/>
        <w:rPr>
          <w:rFonts w:ascii="Bradley Hand ITC" w:eastAsia="Yu Gothic Light" w:hAnsi="Bradley Hand ITC"/>
          <w:b/>
          <w:sz w:val="56"/>
          <w:szCs w:val="56"/>
        </w:rPr>
      </w:pPr>
      <w:bookmarkStart w:id="0" w:name="_GoBack"/>
      <w:bookmarkEnd w:id="0"/>
    </w:p>
    <w:p w14:paraId="5D41A1FB" w14:textId="1EB0F7B2" w:rsidR="00470C43" w:rsidRPr="00F62460" w:rsidRDefault="00470C43" w:rsidP="00ED16A7">
      <w:pPr>
        <w:jc w:val="center"/>
        <w:rPr>
          <w:rFonts w:ascii="Bradley Hand ITC" w:eastAsia="Yu Gothic Light" w:hAnsi="Bradley Hand ITC"/>
          <w:b/>
          <w:sz w:val="40"/>
          <w:szCs w:val="40"/>
        </w:rPr>
      </w:pPr>
      <w:r w:rsidRPr="00F62460">
        <w:rPr>
          <w:rFonts w:ascii="Bradley Hand ITC" w:eastAsia="Yu Gothic Light" w:hAnsi="Bradley Hand ITC"/>
          <w:b/>
          <w:sz w:val="40"/>
          <w:szCs w:val="40"/>
        </w:rPr>
        <w:t>Under Two</w:t>
      </w:r>
    </w:p>
    <w:p w14:paraId="13DAEAEF" w14:textId="0FD4CB4B" w:rsidR="00470C43" w:rsidRPr="00F62460" w:rsidRDefault="00470C43" w:rsidP="00ED16A7">
      <w:pPr>
        <w:jc w:val="center"/>
        <w:rPr>
          <w:rFonts w:ascii="Bradley Hand ITC" w:eastAsia="Yu Gothic Light" w:hAnsi="Bradley Hand ITC"/>
          <w:sz w:val="48"/>
          <w:szCs w:val="48"/>
        </w:rPr>
      </w:pPr>
      <w:r w:rsidRPr="00F62460">
        <w:rPr>
          <w:rFonts w:ascii="Bradley Hand ITC" w:eastAsia="Yu Gothic Light" w:hAnsi="Bradley Hand ITC"/>
          <w:sz w:val="48"/>
          <w:szCs w:val="48"/>
        </w:rPr>
        <w:t>Fulltime $225/week</w:t>
      </w:r>
    </w:p>
    <w:p w14:paraId="5EFFE06D" w14:textId="4CBBCD43" w:rsidR="00470C43" w:rsidRPr="00F62460" w:rsidRDefault="00470C43" w:rsidP="00ED16A7">
      <w:pPr>
        <w:jc w:val="center"/>
        <w:rPr>
          <w:rFonts w:ascii="Bradley Hand ITC" w:eastAsia="Yu Gothic Light" w:hAnsi="Bradley Hand ITC"/>
          <w:sz w:val="48"/>
          <w:szCs w:val="48"/>
        </w:rPr>
      </w:pPr>
      <w:r w:rsidRPr="00F62460">
        <w:rPr>
          <w:rFonts w:ascii="Bradley Hand ITC" w:eastAsia="Yu Gothic Light" w:hAnsi="Bradley Hand ITC"/>
          <w:sz w:val="48"/>
          <w:szCs w:val="48"/>
        </w:rPr>
        <w:t>Part time $50/day</w:t>
      </w:r>
    </w:p>
    <w:p w14:paraId="074EBF1B" w14:textId="47EC5ADB" w:rsidR="00470C43" w:rsidRPr="00F62460" w:rsidRDefault="00470C43" w:rsidP="00ED16A7">
      <w:pPr>
        <w:ind w:left="2880" w:firstLine="720"/>
        <w:rPr>
          <w:rFonts w:ascii="Bradley Hand ITC" w:eastAsia="Yu Gothic Light" w:hAnsi="Bradley Hand ITC"/>
          <w:b/>
          <w:sz w:val="40"/>
          <w:szCs w:val="40"/>
        </w:rPr>
      </w:pPr>
      <w:r w:rsidRPr="00F62460">
        <w:rPr>
          <w:rFonts w:ascii="Bradley Hand ITC" w:eastAsia="Yu Gothic Light" w:hAnsi="Bradley Hand ITC"/>
          <w:b/>
          <w:sz w:val="40"/>
          <w:szCs w:val="40"/>
        </w:rPr>
        <w:t>Two Plus</w:t>
      </w:r>
    </w:p>
    <w:p w14:paraId="42402ECD" w14:textId="004077EE" w:rsidR="00470C43" w:rsidRPr="00F62460" w:rsidRDefault="00470C43" w:rsidP="00ED16A7">
      <w:pPr>
        <w:jc w:val="center"/>
        <w:rPr>
          <w:rFonts w:ascii="Bradley Hand ITC" w:eastAsia="Yu Gothic Light" w:hAnsi="Bradley Hand ITC"/>
          <w:sz w:val="48"/>
          <w:szCs w:val="48"/>
        </w:rPr>
      </w:pPr>
      <w:r w:rsidRPr="00F62460">
        <w:rPr>
          <w:rFonts w:ascii="Bradley Hand ITC" w:eastAsia="Yu Gothic Light" w:hAnsi="Bradley Hand ITC"/>
          <w:sz w:val="48"/>
          <w:szCs w:val="48"/>
        </w:rPr>
        <w:t>Fulltime $200/week</w:t>
      </w:r>
    </w:p>
    <w:p w14:paraId="3124DE75" w14:textId="77777777" w:rsidR="00ED16A7" w:rsidRPr="00F62460" w:rsidRDefault="00470C43" w:rsidP="00ED16A7">
      <w:pPr>
        <w:jc w:val="center"/>
        <w:rPr>
          <w:rFonts w:ascii="Bradley Hand ITC" w:eastAsia="Yu Gothic Light" w:hAnsi="Bradley Hand ITC"/>
          <w:sz w:val="48"/>
          <w:szCs w:val="48"/>
        </w:rPr>
      </w:pPr>
      <w:r w:rsidRPr="00F62460">
        <w:rPr>
          <w:rFonts w:ascii="Bradley Hand ITC" w:eastAsia="Yu Gothic Light" w:hAnsi="Bradley Hand ITC"/>
          <w:sz w:val="48"/>
          <w:szCs w:val="48"/>
        </w:rPr>
        <w:t>Part time $45/day</w:t>
      </w:r>
    </w:p>
    <w:p w14:paraId="75021BA8" w14:textId="061B1ED1" w:rsidR="00470C43" w:rsidRPr="00F62460" w:rsidRDefault="00470C43" w:rsidP="00ED16A7">
      <w:pPr>
        <w:jc w:val="center"/>
        <w:rPr>
          <w:rFonts w:ascii="Bradley Hand ITC" w:eastAsia="Yu Gothic Light" w:hAnsi="Bradley Hand ITC"/>
          <w:sz w:val="40"/>
          <w:szCs w:val="40"/>
        </w:rPr>
      </w:pPr>
      <w:r w:rsidRPr="00F62460">
        <w:rPr>
          <w:rFonts w:ascii="Bradley Hand ITC" w:eastAsia="Yu Gothic Light" w:hAnsi="Bradley Hand ITC"/>
          <w:b/>
          <w:sz w:val="40"/>
          <w:szCs w:val="40"/>
        </w:rPr>
        <w:t>Before/After care</w:t>
      </w:r>
    </w:p>
    <w:p w14:paraId="71624FAA" w14:textId="61222C51" w:rsidR="00470C43" w:rsidRPr="00F62460" w:rsidRDefault="00470C43" w:rsidP="00ED16A7">
      <w:pPr>
        <w:jc w:val="center"/>
        <w:rPr>
          <w:rFonts w:ascii="Bradley Hand ITC" w:eastAsia="Yu Gothic Light" w:hAnsi="Bradley Hand ITC"/>
          <w:sz w:val="48"/>
          <w:szCs w:val="48"/>
        </w:rPr>
      </w:pPr>
      <w:r w:rsidRPr="00F62460">
        <w:rPr>
          <w:rFonts w:ascii="Bradley Hand ITC" w:eastAsia="Yu Gothic Light" w:hAnsi="Bradley Hand ITC"/>
          <w:sz w:val="48"/>
          <w:szCs w:val="48"/>
        </w:rPr>
        <w:t>Fulltime $75/week</w:t>
      </w:r>
    </w:p>
    <w:p w14:paraId="54CBB6AB" w14:textId="529D59A1" w:rsidR="00CF4C5B" w:rsidRPr="00F62460" w:rsidRDefault="00470C43" w:rsidP="00ED16A7">
      <w:pPr>
        <w:jc w:val="center"/>
        <w:rPr>
          <w:rFonts w:ascii="Bradley Hand ITC" w:eastAsia="Yu Gothic Light" w:hAnsi="Bradley Hand ITC"/>
          <w:sz w:val="48"/>
          <w:szCs w:val="48"/>
        </w:rPr>
      </w:pPr>
      <w:r w:rsidRPr="00F62460">
        <w:rPr>
          <w:rFonts w:ascii="Bradley Hand ITC" w:eastAsia="Yu Gothic Light" w:hAnsi="Bradley Hand ITC"/>
          <w:sz w:val="48"/>
          <w:szCs w:val="48"/>
        </w:rPr>
        <w:t>Part time $20/dail</w:t>
      </w:r>
      <w:r w:rsidR="00ED16A7" w:rsidRPr="00F62460">
        <w:rPr>
          <w:rFonts w:ascii="Bradley Hand ITC" w:eastAsia="Yu Gothic Light" w:hAnsi="Bradley Hand ITC"/>
          <w:sz w:val="48"/>
          <w:szCs w:val="48"/>
        </w:rPr>
        <w:t>y</w:t>
      </w:r>
    </w:p>
    <w:p w14:paraId="28B8AF7A" w14:textId="5979DF69" w:rsidR="00CF4C5B" w:rsidRPr="00F62460" w:rsidRDefault="00ED16A7" w:rsidP="00ED16A7">
      <w:pPr>
        <w:jc w:val="center"/>
        <w:rPr>
          <w:rFonts w:ascii="Bradley Hand ITC" w:eastAsia="Yu Gothic Light" w:hAnsi="Bradley Hand ITC"/>
          <w:sz w:val="48"/>
          <w:szCs w:val="48"/>
        </w:rPr>
      </w:pPr>
      <w:r w:rsidRPr="00F62460">
        <w:rPr>
          <w:rFonts w:ascii="Bradley Hand ITC" w:eastAsia="Yu Gothic Light" w:hAnsi="Bradley Hand ITC"/>
          <w:b/>
          <w:noProof/>
          <w:sz w:val="56"/>
          <w:szCs w:val="56"/>
        </w:rPr>
        <w:drawing>
          <wp:inline distT="0" distB="0" distL="0" distR="0" wp14:anchorId="692E82FE" wp14:editId="5B5EE101">
            <wp:extent cx="3200400" cy="15735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 handpri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554" cy="159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43EE5" w14:textId="00076A49" w:rsidR="00470C43" w:rsidRPr="00F62460" w:rsidRDefault="00470C43" w:rsidP="00CF4C5B">
      <w:pPr>
        <w:rPr>
          <w:rFonts w:ascii="Bradley Hand ITC" w:eastAsia="Yu Gothic Light" w:hAnsi="Bradley Hand ITC"/>
          <w:sz w:val="48"/>
          <w:szCs w:val="48"/>
        </w:rPr>
      </w:pPr>
    </w:p>
    <w:sectPr w:rsidR="00470C43" w:rsidRPr="00F6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43"/>
    <w:rsid w:val="00180915"/>
    <w:rsid w:val="00221C3E"/>
    <w:rsid w:val="002A53D3"/>
    <w:rsid w:val="003C1F6E"/>
    <w:rsid w:val="00431160"/>
    <w:rsid w:val="00470C43"/>
    <w:rsid w:val="004A6B32"/>
    <w:rsid w:val="008839A1"/>
    <w:rsid w:val="008C3A49"/>
    <w:rsid w:val="00A56CA1"/>
    <w:rsid w:val="00CF4C5B"/>
    <w:rsid w:val="00D41F15"/>
    <w:rsid w:val="00DB28B4"/>
    <w:rsid w:val="00ED16A7"/>
    <w:rsid w:val="00F148B9"/>
    <w:rsid w:val="00F6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690677E2"/>
  <w15:chartTrackingRefBased/>
  <w15:docId w15:val="{853F3BEA-E61C-4C0B-863B-50F86DD7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Stevens</dc:creator>
  <cp:keywords/>
  <dc:description/>
  <cp:lastModifiedBy>abby Stevens</cp:lastModifiedBy>
  <cp:revision>2</cp:revision>
  <dcterms:created xsi:type="dcterms:W3CDTF">2018-04-27T17:03:00Z</dcterms:created>
  <dcterms:modified xsi:type="dcterms:W3CDTF">2018-04-27T17:03:00Z</dcterms:modified>
</cp:coreProperties>
</file>