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24E0" w14:textId="77777777" w:rsidR="002F72FB" w:rsidRPr="006358FB" w:rsidRDefault="002F72FB" w:rsidP="002F72FB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66238595" w14:textId="77777777" w:rsidR="002F72FB" w:rsidRPr="006358FB" w:rsidRDefault="002F72FB" w:rsidP="002F72FB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7BC887A8" w14:textId="172E9ABE" w:rsidR="002F72FB" w:rsidRPr="006358FB" w:rsidRDefault="002F72FB" w:rsidP="002F72FB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June 6, 2019</w:t>
      </w:r>
    </w:p>
    <w:p w14:paraId="570932C3" w14:textId="77777777" w:rsidR="002F72FB" w:rsidRPr="006358FB" w:rsidRDefault="002F72FB" w:rsidP="002F72FB">
      <w:pPr>
        <w:pStyle w:val="ListParagraph"/>
        <w:ind w:left="1440"/>
        <w:rPr>
          <w:rFonts w:ascii="Book Antiqua" w:hAnsi="Book Antiqua"/>
        </w:rPr>
      </w:pPr>
    </w:p>
    <w:p w14:paraId="16ED5110" w14:textId="77777777" w:rsidR="002F72FB" w:rsidRPr="006358FB" w:rsidRDefault="002F72FB" w:rsidP="002F72FB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</w:p>
    <w:p w14:paraId="294B8DB5" w14:textId="77777777" w:rsidR="002F72FB" w:rsidRPr="006358FB" w:rsidRDefault="002F72FB" w:rsidP="002F72FB">
      <w:pPr>
        <w:rPr>
          <w:rFonts w:ascii="Book Antiqua" w:eastAsia="Calibri" w:hAnsi="Book Antiqua"/>
          <w:b w:val="0"/>
        </w:rPr>
      </w:pPr>
      <w:r w:rsidRPr="006358FB">
        <w:rPr>
          <w:rFonts w:ascii="Book Antiqua" w:hAnsi="Book Antiqua"/>
          <w:b w:val="0"/>
        </w:rPr>
        <w:t>Trustee Acklin</w:t>
      </w:r>
      <w:r w:rsidRPr="006358FB">
        <w:rPr>
          <w:rFonts w:ascii="Book Antiqua" w:eastAsia="Calibri" w:hAnsi="Book Antiqua"/>
          <w:b w:val="0"/>
        </w:rPr>
        <w:t xml:space="preserve"> </w:t>
      </w:r>
      <w:r w:rsidRPr="006358FB">
        <w:rPr>
          <w:rFonts w:ascii="Book Antiqua" w:eastAsia="Calibri" w:hAnsi="Book Antiqua"/>
          <w:b w:val="0"/>
        </w:rPr>
        <w:tab/>
        <w:t>Clerk Bowman</w:t>
      </w:r>
      <w:r w:rsidRPr="006358FB">
        <w:rPr>
          <w:rFonts w:ascii="Book Antiqua" w:eastAsia="Calibri" w:hAnsi="Book Antiqua"/>
          <w:b w:val="0"/>
        </w:rPr>
        <w:tab/>
        <w:t>Mayor Clements</w:t>
      </w:r>
      <w:r w:rsidRPr="006358FB">
        <w:rPr>
          <w:rFonts w:ascii="Book Antiqua" w:eastAsia="Calibri" w:hAnsi="Book Antiqua"/>
          <w:b w:val="0"/>
        </w:rPr>
        <w:tab/>
        <w:t>Trustee Cooper</w:t>
      </w:r>
      <w:r w:rsidRPr="006358FB">
        <w:rPr>
          <w:rFonts w:ascii="Book Antiqua" w:eastAsia="Calibri" w:hAnsi="Book Antiqua"/>
          <w:b w:val="0"/>
        </w:rPr>
        <w:tab/>
      </w:r>
    </w:p>
    <w:p w14:paraId="528829C0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Esposito   </w:t>
      </w:r>
      <w:r w:rsidRPr="006358FB">
        <w:rPr>
          <w:rFonts w:ascii="Book Antiqua" w:hAnsi="Book Antiqua"/>
          <w:b w:val="0"/>
        </w:rPr>
        <w:tab/>
        <w:t>Trustee Haan</w:t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  <w:t>Trustee Newsom</w:t>
      </w:r>
      <w:r w:rsidRPr="006358FB">
        <w:rPr>
          <w:rFonts w:ascii="Book Antiqua" w:hAnsi="Book Antiqua"/>
          <w:b w:val="0"/>
        </w:rPr>
        <w:tab/>
        <w:t xml:space="preserve">Trustee Vickers   </w:t>
      </w:r>
      <w:r w:rsidRPr="006358FB">
        <w:rPr>
          <w:rFonts w:ascii="Book Antiqua" w:hAnsi="Book Antiqua"/>
          <w:b w:val="0"/>
        </w:rPr>
        <w:tab/>
      </w:r>
    </w:p>
    <w:p w14:paraId="4CB69227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1311AF1F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Absent</w:t>
      </w:r>
      <w:r w:rsidRPr="006358FB">
        <w:rPr>
          <w:rFonts w:ascii="Book Antiqua" w:hAnsi="Book Antiqua"/>
          <w:b w:val="0"/>
        </w:rPr>
        <w:t xml:space="preserve">:  </w:t>
      </w:r>
      <w:r w:rsidRPr="006358FB">
        <w:rPr>
          <w:rFonts w:ascii="Book Antiqua" w:eastAsia="Calibri" w:hAnsi="Book Antiqua"/>
          <w:b w:val="0"/>
        </w:rPr>
        <w:t>None</w:t>
      </w:r>
      <w:r w:rsidRPr="006358FB">
        <w:rPr>
          <w:rFonts w:ascii="Book Antiqua" w:hAnsi="Book Antiqua"/>
          <w:b w:val="0"/>
        </w:rPr>
        <w:t xml:space="preserve"> </w:t>
      </w:r>
    </w:p>
    <w:p w14:paraId="287800A5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1EBD7F41" w14:textId="05BC72ED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Also, present</w:t>
      </w:r>
      <w:r w:rsidRPr="006358FB">
        <w:rPr>
          <w:rFonts w:ascii="Book Antiqua" w:hAnsi="Book Antiqua"/>
          <w:b w:val="0"/>
        </w:rPr>
        <w:t xml:space="preserve">: </w:t>
      </w:r>
      <w:r w:rsidR="005463BA">
        <w:rPr>
          <w:rFonts w:ascii="Book Antiqua" w:hAnsi="Book Antiqua"/>
          <w:b w:val="0"/>
        </w:rPr>
        <w:t xml:space="preserve">Tammy from ABC, </w:t>
      </w:r>
      <w:r w:rsidR="00DE5708">
        <w:rPr>
          <w:rFonts w:ascii="Book Antiqua" w:hAnsi="Book Antiqua"/>
          <w:b w:val="0"/>
        </w:rPr>
        <w:t xml:space="preserve">Brian </w:t>
      </w:r>
      <w:proofErr w:type="spellStart"/>
      <w:r w:rsidR="00DE5708">
        <w:rPr>
          <w:rFonts w:ascii="Book Antiqua" w:hAnsi="Book Antiqua"/>
          <w:b w:val="0"/>
        </w:rPr>
        <w:t>Hesterberg</w:t>
      </w:r>
      <w:proofErr w:type="spellEnd"/>
      <w:r w:rsidR="00DE5708">
        <w:rPr>
          <w:rFonts w:ascii="Book Antiqua" w:hAnsi="Book Antiqua"/>
          <w:b w:val="0"/>
        </w:rPr>
        <w:t xml:space="preserve">, Chuck </w:t>
      </w:r>
      <w:r w:rsidR="00EE0DC5">
        <w:rPr>
          <w:rFonts w:ascii="Book Antiqua" w:hAnsi="Book Antiqua"/>
          <w:b w:val="0"/>
        </w:rPr>
        <w:t>Carl</w:t>
      </w:r>
      <w:r w:rsidR="00DE5708">
        <w:rPr>
          <w:rFonts w:ascii="Book Antiqua" w:hAnsi="Book Antiqua"/>
          <w:b w:val="0"/>
        </w:rPr>
        <w:t>, Jim</w:t>
      </w:r>
      <w:r w:rsidR="00A01EEC">
        <w:rPr>
          <w:rFonts w:ascii="Book Antiqua" w:hAnsi="Book Antiqua"/>
          <w:b w:val="0"/>
        </w:rPr>
        <w:t xml:space="preserve"> and Barb </w:t>
      </w:r>
      <w:proofErr w:type="spellStart"/>
      <w:r w:rsidR="00A01EEC">
        <w:rPr>
          <w:rFonts w:ascii="Book Antiqua" w:hAnsi="Book Antiqua"/>
          <w:b w:val="0"/>
        </w:rPr>
        <w:t>Esworthy</w:t>
      </w:r>
      <w:proofErr w:type="spellEnd"/>
      <w:r w:rsidR="00A01EEC">
        <w:rPr>
          <w:rFonts w:ascii="Book Antiqua" w:hAnsi="Book Antiqua"/>
          <w:b w:val="0"/>
        </w:rPr>
        <w:t>, Sharon Stevens and Jim Gilliland</w:t>
      </w:r>
      <w:bookmarkStart w:id="0" w:name="_GoBack"/>
      <w:bookmarkEnd w:id="0"/>
    </w:p>
    <w:p w14:paraId="66C794C3" w14:textId="77777777" w:rsidR="002F72FB" w:rsidRPr="006358FB" w:rsidRDefault="002F72FB" w:rsidP="002F72FB">
      <w:pPr>
        <w:rPr>
          <w:rFonts w:ascii="Book Antiqua" w:hAnsi="Book Antiqua"/>
        </w:rPr>
      </w:pPr>
    </w:p>
    <w:p w14:paraId="11A2E6DE" w14:textId="7777777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CALL TO ORDER:</w:t>
      </w:r>
    </w:p>
    <w:p w14:paraId="317F86F3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Mayor Clements called the meeting to order at 7:</w:t>
      </w:r>
      <w:r w:rsidRPr="00B736BA">
        <w:rPr>
          <w:rFonts w:ascii="Book Antiqua" w:hAnsi="Book Antiqua"/>
          <w:b w:val="0"/>
        </w:rPr>
        <w:t>00</w:t>
      </w:r>
      <w:r w:rsidRPr="006358FB">
        <w:rPr>
          <w:rFonts w:ascii="Book Antiqua" w:hAnsi="Book Antiqua"/>
          <w:b w:val="0"/>
        </w:rPr>
        <w:t xml:space="preserve"> p.m. </w:t>
      </w:r>
    </w:p>
    <w:p w14:paraId="0468E9E1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47E108CC" w14:textId="7777777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PLEDGE OF ALLEGIANCE</w:t>
      </w:r>
    </w:p>
    <w:p w14:paraId="16C56326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2D795C0F" w14:textId="17223BF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APPROVAL OF MINUTES (May 2, regular session and May 7, 2019 Festival Committee </w:t>
      </w:r>
      <w:r w:rsidRPr="006358FB">
        <w:rPr>
          <w:rFonts w:ascii="Book Antiqua" w:hAnsi="Book Antiqua"/>
          <w:color w:val="000000" w:themeColor="text1"/>
        </w:rPr>
        <w:t>meetings</w:t>
      </w:r>
      <w:r w:rsidRPr="006358FB">
        <w:rPr>
          <w:rFonts w:ascii="Book Antiqua" w:hAnsi="Book Antiqua"/>
        </w:rPr>
        <w:t xml:space="preserve">):   </w:t>
      </w:r>
    </w:p>
    <w:p w14:paraId="23CD6838" w14:textId="5ECD75E1" w:rsidR="002F72FB" w:rsidRPr="006358FB" w:rsidRDefault="002F72FB" w:rsidP="002F72FB">
      <w:pPr>
        <w:rPr>
          <w:rFonts w:ascii="Book Antiqua" w:hAnsi="Book Antiqua"/>
          <w:b w:val="0"/>
        </w:rPr>
      </w:pPr>
      <w:r w:rsidRPr="00B736BA">
        <w:rPr>
          <w:rFonts w:ascii="Book Antiqua" w:hAnsi="Book Antiqua"/>
          <w:b w:val="0"/>
        </w:rPr>
        <w:t>Trustee Haan made a motion to approve the minutes of the</w:t>
      </w:r>
      <w:r w:rsidRPr="00B736BA">
        <w:rPr>
          <w:rFonts w:ascii="Book Antiqua" w:hAnsi="Book Antiqua"/>
          <w:b w:val="0"/>
          <w:color w:val="000000" w:themeColor="text1"/>
        </w:rPr>
        <w:t xml:space="preserve"> May 2, 2019 and May 7, 2019 Festival Committee meetings</w:t>
      </w:r>
      <w:r w:rsidRPr="00B736BA">
        <w:rPr>
          <w:rFonts w:ascii="Book Antiqua" w:hAnsi="Book Antiqua"/>
          <w:b w:val="0"/>
        </w:rPr>
        <w:t>. Trustee Vickers</w:t>
      </w:r>
      <w:r w:rsidRPr="006358FB">
        <w:rPr>
          <w:rFonts w:ascii="Book Antiqua" w:hAnsi="Book Antiqua"/>
          <w:b w:val="0"/>
        </w:rPr>
        <w:t xml:space="preserve"> seconded the motion.</w:t>
      </w:r>
    </w:p>
    <w:p w14:paraId="1A23EBBC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All “ayes”, motion carried.  </w:t>
      </w:r>
    </w:p>
    <w:p w14:paraId="6F175865" w14:textId="77777777" w:rsidR="002F72FB" w:rsidRPr="006358FB" w:rsidRDefault="002F72FB" w:rsidP="002F72FB">
      <w:pPr>
        <w:rPr>
          <w:rFonts w:ascii="Book Antiqua" w:hAnsi="Book Antiqua"/>
          <w:color w:val="FF0000"/>
        </w:rPr>
      </w:pPr>
    </w:p>
    <w:p w14:paraId="6DA7175F" w14:textId="432CACC0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APPROVAL OF TREASURER’S REPORT: </w:t>
      </w:r>
      <w:r w:rsidRPr="006358FB">
        <w:rPr>
          <w:rFonts w:ascii="Book Antiqua" w:hAnsi="Book Antiqua"/>
          <w:b w:val="0"/>
        </w:rPr>
        <w:t xml:space="preserve">Trustee </w:t>
      </w:r>
      <w:r w:rsidR="00B736BA"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made a motion to approve the June 2019 treasurer’s report. Trustee </w:t>
      </w:r>
      <w:r w:rsidR="00B736BA">
        <w:rPr>
          <w:rFonts w:ascii="Book Antiqua" w:hAnsi="Book Antiqua"/>
          <w:b w:val="0"/>
        </w:rPr>
        <w:t>Vickers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7808DF2A" w14:textId="77777777" w:rsidR="006358FB" w:rsidRDefault="002F72FB" w:rsidP="002F72FB">
      <w:pPr>
        <w:rPr>
          <w:rFonts w:ascii="Book Antiqua" w:hAnsi="Book Antiqua"/>
          <w:b w:val="0"/>
        </w:rPr>
      </w:pPr>
      <w:bookmarkStart w:id="1" w:name="_Hlk519761166"/>
      <w:r w:rsidRPr="006358FB">
        <w:rPr>
          <w:rFonts w:ascii="Book Antiqua" w:hAnsi="Book Antiqua"/>
          <w:b w:val="0"/>
        </w:rPr>
        <w:t>Trustee Vickers, “aye”</w:t>
      </w:r>
      <w:r w:rsidRPr="006358FB">
        <w:rPr>
          <w:rFonts w:ascii="Book Antiqua" w:hAnsi="Book Antiqua"/>
          <w:b w:val="0"/>
        </w:rPr>
        <w:tab/>
        <w:t>Trustee Acklin, “aye”</w:t>
      </w:r>
      <w:r w:rsidRPr="006358FB">
        <w:rPr>
          <w:rFonts w:ascii="Book Antiqua" w:hAnsi="Book Antiqua"/>
          <w:b w:val="0"/>
        </w:rPr>
        <w:tab/>
        <w:t>Trustee Haan, “aye”</w:t>
      </w:r>
    </w:p>
    <w:p w14:paraId="17D14AE4" w14:textId="07664A7E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Newsom, “aye” </w:t>
      </w:r>
      <w:r w:rsidRPr="006358FB">
        <w:rPr>
          <w:rFonts w:ascii="Book Antiqua" w:hAnsi="Book Antiqua"/>
          <w:b w:val="0"/>
        </w:rPr>
        <w:tab/>
        <w:t xml:space="preserve">Trustee Esposito, “aye” </w:t>
      </w:r>
      <w:r w:rsidRPr="006358FB">
        <w:rPr>
          <w:rFonts w:ascii="Book Antiqua" w:hAnsi="Book Antiqua"/>
          <w:b w:val="0"/>
        </w:rPr>
        <w:tab/>
        <w:t>Trustee Cooper, “aye”</w:t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  <w:t xml:space="preserve"> </w:t>
      </w:r>
    </w:p>
    <w:p w14:paraId="5332D06A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bookmarkEnd w:id="1"/>
    <w:p w14:paraId="5F724633" w14:textId="77777777" w:rsidR="002F72FB" w:rsidRPr="006358FB" w:rsidRDefault="002F72FB" w:rsidP="002F72FB">
      <w:pPr>
        <w:rPr>
          <w:rFonts w:ascii="Book Antiqua" w:hAnsi="Book Antiqua"/>
        </w:rPr>
      </w:pPr>
    </w:p>
    <w:p w14:paraId="3DFC0E9C" w14:textId="5FAF45E8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APPROVAL OF BANK STATEMENTS (April and May 2019):</w:t>
      </w:r>
      <w:bookmarkStart w:id="2" w:name="_Hlk491156739"/>
      <w:r w:rsidRPr="006358FB">
        <w:rPr>
          <w:rFonts w:ascii="Book Antiqua" w:hAnsi="Book Antiqua"/>
          <w:b w:val="0"/>
        </w:rPr>
        <w:t xml:space="preserve"> </w:t>
      </w:r>
      <w:r w:rsidRPr="00244B73">
        <w:rPr>
          <w:rFonts w:ascii="Book Antiqua" w:hAnsi="Book Antiqua"/>
          <w:b w:val="0"/>
        </w:rPr>
        <w:t>Trustee Haan made a motion to approve the April and May 2019 bank statements. Trustee Vickers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58D00D47" w14:textId="3091190F" w:rsidR="002F72FB" w:rsidRPr="006358FB" w:rsidRDefault="002F72FB" w:rsidP="002F72FB">
      <w:pPr>
        <w:rPr>
          <w:rFonts w:ascii="Book Antiqua" w:hAnsi="Book Antiqua"/>
          <w:b w:val="0"/>
          <w:color w:val="000000" w:themeColor="text1"/>
        </w:rPr>
      </w:pPr>
      <w:bookmarkStart w:id="3" w:name="_Hlk8206997"/>
      <w:bookmarkEnd w:id="2"/>
      <w:r w:rsidRPr="006358FB">
        <w:rPr>
          <w:rFonts w:ascii="Book Antiqua" w:hAnsi="Book Antiqua"/>
          <w:b w:val="0"/>
          <w:color w:val="000000" w:themeColor="text1"/>
        </w:rPr>
        <w:t>Trustee Acklin, “aye”</w:t>
      </w:r>
      <w:r w:rsidRPr="006358FB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Newsom, “aye” </w:t>
      </w:r>
    </w:p>
    <w:p w14:paraId="409A4A1D" w14:textId="497B2D17" w:rsidR="002F72FB" w:rsidRPr="006358FB" w:rsidRDefault="002F72FB" w:rsidP="002F72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Esposito, “aye”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Cooper, “aye” 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6358FB"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ab/>
      </w:r>
    </w:p>
    <w:p w14:paraId="7A1A14E5" w14:textId="77777777" w:rsidR="002F72FB" w:rsidRPr="006358FB" w:rsidRDefault="002F72FB" w:rsidP="002F72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All “ayes”, motion carried.</w:t>
      </w:r>
    </w:p>
    <w:bookmarkEnd w:id="3"/>
    <w:p w14:paraId="09C948B9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09F790B7" w14:textId="7777777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79777619" w14:textId="5AAAAFF4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 w:rsidR="00244B73">
        <w:rPr>
          <w:rFonts w:ascii="Book Antiqua" w:hAnsi="Book Antiqua"/>
          <w:b w:val="0"/>
        </w:rPr>
        <w:t xml:space="preserve"> Newsom</w:t>
      </w:r>
      <w:r w:rsidRPr="006358FB">
        <w:rPr>
          <w:rFonts w:ascii="Book Antiqua" w:hAnsi="Book Antiqua"/>
          <w:b w:val="0"/>
        </w:rPr>
        <w:t xml:space="preserve"> made a motion to pay the June 2019 bills. Trustee </w:t>
      </w:r>
      <w:r w:rsidR="00244B73">
        <w:rPr>
          <w:rFonts w:ascii="Book Antiqua" w:hAnsi="Book Antiqua"/>
          <w:b w:val="0"/>
        </w:rPr>
        <w:t>Cooper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5ED75DF5" w14:textId="0F87E8BA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Haan, “aye”</w:t>
      </w:r>
      <w:r w:rsidRPr="006358FB">
        <w:rPr>
          <w:rFonts w:ascii="Book Antiqua" w:hAnsi="Book Antiqua"/>
          <w:b w:val="0"/>
        </w:rPr>
        <w:tab/>
        <w:t>Trustee Newsom, “aye”</w:t>
      </w:r>
      <w:r w:rsidRPr="006358FB">
        <w:rPr>
          <w:rFonts w:ascii="Book Antiqua" w:hAnsi="Book Antiqua"/>
          <w:b w:val="0"/>
        </w:rPr>
        <w:tab/>
        <w:t>Trustee Esposito, “aye”</w:t>
      </w:r>
    </w:p>
    <w:p w14:paraId="073C6B15" w14:textId="6BF7EFCD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Cooper, “aye”</w:t>
      </w:r>
      <w:r w:rsidRPr="006358FB">
        <w:rPr>
          <w:rFonts w:ascii="Book Antiqua" w:hAnsi="Book Antiqua"/>
          <w:b w:val="0"/>
        </w:rPr>
        <w:tab/>
        <w:t>Trustee Vickers, “aye”</w:t>
      </w:r>
      <w:r w:rsidRPr="006358FB">
        <w:rPr>
          <w:rFonts w:ascii="Book Antiqua" w:hAnsi="Book Antiqua"/>
          <w:b w:val="0"/>
        </w:rPr>
        <w:tab/>
        <w:t>Trustee Acklin, “aye”</w:t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</w:p>
    <w:p w14:paraId="4423CB75" w14:textId="612CFF6D" w:rsidR="002F72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164FE5FF" w14:textId="3EF499E0" w:rsidR="00244B73" w:rsidRPr="006358FB" w:rsidRDefault="00413D25" w:rsidP="002F72F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lastRenderedPageBreak/>
        <w:t xml:space="preserve">Trustee Esposito questioned why the RBS bill was so high. Trustee Acklin will check into it. </w:t>
      </w:r>
      <w:r w:rsidR="00AB15EE">
        <w:rPr>
          <w:rFonts w:ascii="Book Antiqua" w:hAnsi="Book Antiqua"/>
          <w:b w:val="0"/>
        </w:rPr>
        <w:t xml:space="preserve">Trustee Vickers questioned the minute key bills. Mayor Clements said it was for Trustee Cooper to have keys to his office and the police office. </w:t>
      </w:r>
      <w:r w:rsidR="00932957">
        <w:rPr>
          <w:rFonts w:ascii="Book Antiqua" w:hAnsi="Book Antiqua"/>
          <w:b w:val="0"/>
        </w:rPr>
        <w:t xml:space="preserve">Trustee Vickers stated that there are still police files in that </w:t>
      </w:r>
      <w:r w:rsidR="002B0B3A">
        <w:rPr>
          <w:rFonts w:ascii="Book Antiqua" w:hAnsi="Book Antiqua"/>
          <w:b w:val="0"/>
        </w:rPr>
        <w:t>room,</w:t>
      </w:r>
      <w:r w:rsidR="00932957">
        <w:rPr>
          <w:rFonts w:ascii="Book Antiqua" w:hAnsi="Book Antiqua"/>
          <w:b w:val="0"/>
        </w:rPr>
        <w:t xml:space="preserve"> so access </w:t>
      </w:r>
      <w:r w:rsidR="002B0B3A">
        <w:rPr>
          <w:rFonts w:ascii="Book Antiqua" w:hAnsi="Book Antiqua"/>
          <w:b w:val="0"/>
        </w:rPr>
        <w:t xml:space="preserve">is restricted. Mayor Clements said he would contact Champaign County Police to see if we can dispose of the files. </w:t>
      </w:r>
    </w:p>
    <w:p w14:paraId="698A24D8" w14:textId="65F6B251" w:rsidR="002F72FB" w:rsidRPr="006358FB" w:rsidRDefault="002F72FB" w:rsidP="002F72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</w:rPr>
        <w:tab/>
      </w:r>
    </w:p>
    <w:p w14:paraId="73B45F09" w14:textId="3677E26E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>PUBLIC COMMENT:</w:t>
      </w:r>
      <w:r w:rsidRPr="006358FB">
        <w:rPr>
          <w:rFonts w:ascii="Book Antiqua" w:hAnsi="Book Antiqua"/>
          <w:b w:val="0"/>
        </w:rPr>
        <w:t xml:space="preserve"> </w:t>
      </w:r>
      <w:r w:rsidR="00582A60">
        <w:rPr>
          <w:rFonts w:ascii="Book Antiqua" w:hAnsi="Book Antiqua"/>
          <w:b w:val="0"/>
        </w:rPr>
        <w:t xml:space="preserve">Jim </w:t>
      </w:r>
      <w:r w:rsidR="00D4081B">
        <w:rPr>
          <w:rFonts w:ascii="Book Antiqua" w:hAnsi="Book Antiqua"/>
          <w:b w:val="0"/>
        </w:rPr>
        <w:t>Gilliland was present to discuss the vacant building downtown that Mr. Bates ow</w:t>
      </w:r>
      <w:r w:rsidR="00D2368E">
        <w:rPr>
          <w:rFonts w:ascii="Book Antiqua" w:hAnsi="Book Antiqua"/>
          <w:b w:val="0"/>
        </w:rPr>
        <w:t xml:space="preserve">ns. </w:t>
      </w:r>
      <w:r w:rsidR="00D75950">
        <w:rPr>
          <w:rFonts w:ascii="Book Antiqua" w:hAnsi="Book Antiqua"/>
          <w:b w:val="0"/>
        </w:rPr>
        <w:t xml:space="preserve">He said it is an eye sore and wants to know if something can be done about it before the </w:t>
      </w:r>
      <w:r w:rsidR="00454895">
        <w:rPr>
          <w:rFonts w:ascii="Book Antiqua" w:hAnsi="Book Antiqua"/>
          <w:b w:val="0"/>
        </w:rPr>
        <w:t xml:space="preserve">Ogden Street Fest. Trustee Newsom said he will speak to Mr. Bates about it. Trustee Haan also stated that there is a board with nails next to the building which is a safety concern. </w:t>
      </w:r>
    </w:p>
    <w:p w14:paraId="69AEE40A" w14:textId="77777777" w:rsidR="002F72FB" w:rsidRPr="006358FB" w:rsidRDefault="002F72FB" w:rsidP="002F72FB">
      <w:pPr>
        <w:rPr>
          <w:rFonts w:ascii="Book Antiqua" w:hAnsi="Book Antiqua"/>
          <w:color w:val="FF0000"/>
        </w:rPr>
      </w:pPr>
    </w:p>
    <w:p w14:paraId="215D8EB5" w14:textId="0B0F8D7D" w:rsidR="002F72FB" w:rsidRDefault="002F72FB" w:rsidP="002F72FB">
      <w:pPr>
        <w:rPr>
          <w:rFonts w:ascii="Book Antiqua" w:hAnsi="Book Antiqua"/>
          <w:b w:val="0"/>
          <w:bCs/>
        </w:rPr>
      </w:pPr>
      <w:r w:rsidRPr="002E2DA7">
        <w:rPr>
          <w:rFonts w:ascii="Book Antiqua" w:hAnsi="Book Antiqua"/>
        </w:rPr>
        <w:t>BRIAN HESTERBERG FROM GIFFORD WIRELESS PRESENT TO DISCUSS HIS WIRELESS BUSINESS</w:t>
      </w:r>
      <w:r w:rsidR="006358FB" w:rsidRPr="002E2DA7">
        <w:rPr>
          <w:rFonts w:ascii="Book Antiqua" w:hAnsi="Book Antiqua"/>
        </w:rPr>
        <w:t>:</w:t>
      </w:r>
      <w:r w:rsidR="00D85AB1" w:rsidRPr="002E2DA7">
        <w:rPr>
          <w:rFonts w:ascii="Book Antiqua" w:hAnsi="Book Antiqua"/>
        </w:rPr>
        <w:t xml:space="preserve"> </w:t>
      </w:r>
      <w:r w:rsidR="00435626" w:rsidRPr="007B6B8E">
        <w:rPr>
          <w:rFonts w:ascii="Book Antiqua" w:hAnsi="Book Antiqua"/>
          <w:b w:val="0"/>
          <w:bCs/>
        </w:rPr>
        <w:t xml:space="preserve">Brian </w:t>
      </w:r>
      <w:proofErr w:type="spellStart"/>
      <w:r w:rsidR="00435626" w:rsidRPr="007B6B8E">
        <w:rPr>
          <w:rFonts w:ascii="Book Antiqua" w:hAnsi="Book Antiqua"/>
          <w:b w:val="0"/>
          <w:bCs/>
        </w:rPr>
        <w:t>Hesterberg</w:t>
      </w:r>
      <w:proofErr w:type="spellEnd"/>
      <w:r w:rsidR="00435626" w:rsidRPr="007B6B8E">
        <w:rPr>
          <w:rFonts w:ascii="Book Antiqua" w:hAnsi="Book Antiqua"/>
          <w:b w:val="0"/>
          <w:bCs/>
        </w:rPr>
        <w:t xml:space="preserve"> would like to install his </w:t>
      </w:r>
      <w:r w:rsidR="002E2DA7" w:rsidRPr="007B6B8E">
        <w:rPr>
          <w:rFonts w:ascii="Book Antiqua" w:hAnsi="Book Antiqua"/>
          <w:b w:val="0"/>
          <w:bCs/>
        </w:rPr>
        <w:t xml:space="preserve">internet equipment on the water tower. </w:t>
      </w:r>
      <w:r w:rsidR="009223B9" w:rsidRPr="007B6B8E">
        <w:rPr>
          <w:rFonts w:ascii="Book Antiqua" w:hAnsi="Book Antiqua"/>
          <w:b w:val="0"/>
          <w:bCs/>
        </w:rPr>
        <w:t xml:space="preserve">The electricity for this equipment would cost the Village around $250.00 a year. He would give the Village or Library free internet service for </w:t>
      </w:r>
      <w:r w:rsidR="009E44AE" w:rsidRPr="007B6B8E">
        <w:rPr>
          <w:rFonts w:ascii="Book Antiqua" w:hAnsi="Book Antiqua"/>
          <w:b w:val="0"/>
          <w:bCs/>
        </w:rPr>
        <w:t xml:space="preserve">the electricity. </w:t>
      </w:r>
    </w:p>
    <w:p w14:paraId="270BA853" w14:textId="18C49315" w:rsidR="00E652BB" w:rsidRPr="007B6B8E" w:rsidRDefault="00E652BB" w:rsidP="002F72FB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Newsom will speak with our engineers to make sure this is something </w:t>
      </w:r>
      <w:r w:rsidR="00287971">
        <w:rPr>
          <w:rFonts w:ascii="Book Antiqua" w:hAnsi="Book Antiqua"/>
          <w:b w:val="0"/>
          <w:bCs/>
        </w:rPr>
        <w:t xml:space="preserve">that will not damage our water tower. </w:t>
      </w:r>
    </w:p>
    <w:p w14:paraId="1D387179" w14:textId="77777777" w:rsidR="002F72FB" w:rsidRPr="00C4775D" w:rsidRDefault="002F72FB" w:rsidP="002F72FB">
      <w:pPr>
        <w:rPr>
          <w:rFonts w:ascii="Book Antiqua" w:hAnsi="Book Antiqua"/>
          <w:b w:val="0"/>
          <w:color w:val="FF0000"/>
          <w:highlight w:val="yellow"/>
        </w:rPr>
      </w:pPr>
    </w:p>
    <w:p w14:paraId="1965FFE2" w14:textId="4823D5BF" w:rsidR="002F72FB" w:rsidRPr="00426744" w:rsidRDefault="002F72FB" w:rsidP="006358FB">
      <w:pPr>
        <w:rPr>
          <w:rFonts w:ascii="Book Antiqua" w:hAnsi="Book Antiqua"/>
          <w:b w:val="0"/>
          <w:bCs/>
        </w:rPr>
      </w:pPr>
      <w:r w:rsidRPr="007B6B8E">
        <w:rPr>
          <w:rFonts w:ascii="Book Antiqua" w:hAnsi="Book Antiqua"/>
        </w:rPr>
        <w:t>DISCUSSION OF 2019-2020 APPROPRIATION ORDINANCE</w:t>
      </w:r>
      <w:r w:rsidR="006358FB" w:rsidRPr="007B6B8E">
        <w:rPr>
          <w:rFonts w:ascii="Book Antiqua" w:hAnsi="Book Antiqua"/>
        </w:rPr>
        <w:t>:</w:t>
      </w:r>
      <w:r w:rsidR="007B6B8E">
        <w:rPr>
          <w:rFonts w:ascii="Book Antiqua" w:hAnsi="Book Antiqua"/>
        </w:rPr>
        <w:t xml:space="preserve"> </w:t>
      </w:r>
      <w:r w:rsidR="007B6B8E" w:rsidRPr="00426744">
        <w:rPr>
          <w:rFonts w:ascii="Book Antiqua" w:hAnsi="Book Antiqua"/>
          <w:b w:val="0"/>
          <w:bCs/>
        </w:rPr>
        <w:t xml:space="preserve">The trustees have made a few changes to the amounts to the 2019-2020 Appropriation Ordinance. Clerk Bowman will give these changes to the Village Attorney </w:t>
      </w:r>
      <w:r w:rsidR="00426744" w:rsidRPr="00426744">
        <w:rPr>
          <w:rFonts w:ascii="Book Antiqua" w:hAnsi="Book Antiqua"/>
          <w:b w:val="0"/>
          <w:bCs/>
        </w:rPr>
        <w:t xml:space="preserve">so he can prepare the final Ordinance to be passed at July’s meeting. </w:t>
      </w:r>
    </w:p>
    <w:p w14:paraId="79163B2B" w14:textId="77777777" w:rsidR="002F72FB" w:rsidRPr="006358FB" w:rsidRDefault="002F72FB" w:rsidP="002F72FB">
      <w:pPr>
        <w:rPr>
          <w:rFonts w:ascii="Book Antiqua" w:hAnsi="Book Antiqua"/>
        </w:rPr>
      </w:pPr>
    </w:p>
    <w:p w14:paraId="64E8D80E" w14:textId="4BC45C5E" w:rsidR="002F72FB" w:rsidRPr="006358FB" w:rsidRDefault="002F72FB" w:rsidP="006358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ILLINOIS RURAL WATER ASSOCIATION MEMBERSHIP</w:t>
      </w:r>
      <w:r w:rsidR="006358FB" w:rsidRPr="006358FB">
        <w:rPr>
          <w:rFonts w:ascii="Book Antiqua" w:hAnsi="Book Antiqua"/>
        </w:rPr>
        <w:t>:</w:t>
      </w:r>
    </w:p>
    <w:p w14:paraId="5E290BB5" w14:textId="06FBEAC7" w:rsidR="006358FB" w:rsidRPr="00C4775D" w:rsidRDefault="006358FB" w:rsidP="006358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Pr="00C4775D">
        <w:rPr>
          <w:rFonts w:ascii="Book Antiqua" w:hAnsi="Book Antiqua"/>
          <w:b w:val="0"/>
          <w:bCs/>
        </w:rPr>
        <w:t xml:space="preserve">Vickers made a motion to approve Illinois Rural Water Association Membership for $324.76. Trustee </w:t>
      </w:r>
      <w:r w:rsidR="00C4775D" w:rsidRPr="00C4775D">
        <w:rPr>
          <w:rFonts w:ascii="Book Antiqua" w:hAnsi="Book Antiqua"/>
          <w:b w:val="0"/>
          <w:bCs/>
        </w:rPr>
        <w:t>Newsom</w:t>
      </w:r>
      <w:r w:rsidRPr="00C4775D">
        <w:rPr>
          <w:rFonts w:ascii="Book Antiqua" w:hAnsi="Book Antiqua"/>
          <w:b w:val="0"/>
          <w:bCs/>
        </w:rPr>
        <w:t xml:space="preserve"> seconded the motion. Roll call vote:</w:t>
      </w:r>
    </w:p>
    <w:p w14:paraId="209F6A99" w14:textId="77777777" w:rsidR="006358FB" w:rsidRPr="00C4775D" w:rsidRDefault="006358FB" w:rsidP="006358FB">
      <w:pPr>
        <w:rPr>
          <w:rFonts w:ascii="Book Antiqua" w:hAnsi="Book Antiqua"/>
          <w:b w:val="0"/>
        </w:rPr>
      </w:pPr>
      <w:r w:rsidRPr="00C4775D">
        <w:rPr>
          <w:rFonts w:ascii="Book Antiqua" w:hAnsi="Book Antiqua"/>
          <w:b w:val="0"/>
        </w:rPr>
        <w:t xml:space="preserve">Trustee Newsom, “aye” </w:t>
      </w:r>
      <w:r w:rsidRPr="00C4775D">
        <w:rPr>
          <w:rFonts w:ascii="Book Antiqua" w:hAnsi="Book Antiqua"/>
          <w:b w:val="0"/>
        </w:rPr>
        <w:tab/>
        <w:t>Trustee Esposito, “aye”</w:t>
      </w:r>
      <w:r w:rsidRPr="00C4775D">
        <w:rPr>
          <w:rFonts w:ascii="Book Antiqua" w:hAnsi="Book Antiqua"/>
          <w:b w:val="0"/>
        </w:rPr>
        <w:tab/>
        <w:t xml:space="preserve">Trustee Cooper, “aye” </w:t>
      </w:r>
      <w:r w:rsidRPr="00C4775D">
        <w:rPr>
          <w:rFonts w:ascii="Book Antiqua" w:hAnsi="Book Antiqua"/>
          <w:b w:val="0"/>
        </w:rPr>
        <w:tab/>
      </w:r>
    </w:p>
    <w:p w14:paraId="1EC94467" w14:textId="68830D1F" w:rsidR="006358FB" w:rsidRPr="00C4775D" w:rsidRDefault="006358FB" w:rsidP="006358FB">
      <w:pPr>
        <w:rPr>
          <w:rFonts w:ascii="Book Antiqua" w:hAnsi="Book Antiqua"/>
          <w:b w:val="0"/>
        </w:rPr>
      </w:pPr>
      <w:r w:rsidRPr="00C4775D">
        <w:rPr>
          <w:rFonts w:ascii="Book Antiqua" w:hAnsi="Book Antiqua"/>
          <w:b w:val="0"/>
        </w:rPr>
        <w:t xml:space="preserve">Trustee Vickers, “aye” </w:t>
      </w:r>
      <w:r w:rsidRPr="00C4775D">
        <w:rPr>
          <w:rFonts w:ascii="Book Antiqua" w:hAnsi="Book Antiqua"/>
          <w:b w:val="0"/>
        </w:rPr>
        <w:tab/>
        <w:t xml:space="preserve">Trustee Acklin, “aye” </w:t>
      </w:r>
      <w:r w:rsidRPr="00C4775D">
        <w:rPr>
          <w:rFonts w:ascii="Book Antiqua" w:hAnsi="Book Antiqua"/>
          <w:b w:val="0"/>
        </w:rPr>
        <w:tab/>
        <w:t>Trustee Haan, “aye”</w:t>
      </w:r>
    </w:p>
    <w:p w14:paraId="2A51EE93" w14:textId="77777777" w:rsidR="006358FB" w:rsidRPr="006358FB" w:rsidRDefault="006358FB" w:rsidP="006358FB">
      <w:pPr>
        <w:rPr>
          <w:rFonts w:ascii="Book Antiqua" w:hAnsi="Book Antiqua"/>
          <w:b w:val="0"/>
        </w:rPr>
      </w:pPr>
      <w:r w:rsidRPr="00C4775D">
        <w:rPr>
          <w:rFonts w:ascii="Book Antiqua" w:hAnsi="Book Antiqua"/>
          <w:b w:val="0"/>
        </w:rPr>
        <w:t>All “ayes”, motion carried.</w:t>
      </w:r>
    </w:p>
    <w:p w14:paraId="53B57F9B" w14:textId="77777777" w:rsidR="002F72FB" w:rsidRPr="006358FB" w:rsidRDefault="002F72FB" w:rsidP="002F72FB">
      <w:pPr>
        <w:pStyle w:val="ListParagraph"/>
        <w:rPr>
          <w:rFonts w:ascii="Book Antiqua" w:hAnsi="Book Antiqua"/>
        </w:rPr>
      </w:pPr>
    </w:p>
    <w:p w14:paraId="74ED3413" w14:textId="314122F2" w:rsidR="002F72FB" w:rsidRPr="006358FB" w:rsidRDefault="002F72FB" w:rsidP="006358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IPWMAN MEMBERSHIP</w:t>
      </w:r>
      <w:r w:rsidR="006358FB" w:rsidRPr="006358FB">
        <w:rPr>
          <w:rFonts w:ascii="Book Antiqua" w:hAnsi="Book Antiqua"/>
        </w:rPr>
        <w:t>:</w:t>
      </w:r>
    </w:p>
    <w:p w14:paraId="5AD0ECE4" w14:textId="7833E8D9" w:rsidR="006358FB" w:rsidRPr="006358FB" w:rsidRDefault="006358FB" w:rsidP="006358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="004B667E">
        <w:rPr>
          <w:rFonts w:ascii="Book Antiqua" w:hAnsi="Book Antiqua"/>
          <w:b w:val="0"/>
          <w:bCs/>
        </w:rPr>
        <w:t>Haan</w:t>
      </w:r>
      <w:r w:rsidRPr="006358FB">
        <w:rPr>
          <w:rFonts w:ascii="Book Antiqua" w:hAnsi="Book Antiqua"/>
          <w:b w:val="0"/>
          <w:bCs/>
        </w:rPr>
        <w:t xml:space="preserve"> made a motion to approve the IPWMAN Membership for $100.00. Trustee</w:t>
      </w:r>
      <w:r w:rsidR="004B667E">
        <w:rPr>
          <w:rFonts w:ascii="Book Antiqua" w:hAnsi="Book Antiqua"/>
          <w:b w:val="0"/>
          <w:bCs/>
        </w:rPr>
        <w:t xml:space="preserve"> Vickers</w:t>
      </w:r>
      <w:r w:rsidRPr="006358FB">
        <w:rPr>
          <w:rFonts w:ascii="Book Antiqua" w:hAnsi="Book Antiqua"/>
          <w:b w:val="0"/>
          <w:bCs/>
        </w:rPr>
        <w:t xml:space="preserve"> seconded the motion. Roll call vote:</w:t>
      </w:r>
    </w:p>
    <w:p w14:paraId="5B844880" w14:textId="2CD6D1D7" w:rsidR="006358FB" w:rsidRPr="006358FB" w:rsidRDefault="006358FB" w:rsidP="006358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Esposito, “aye”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Cooper, “aye” 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6358FB">
        <w:rPr>
          <w:rFonts w:ascii="Book Antiqua" w:hAnsi="Book Antiqua"/>
          <w:b w:val="0"/>
          <w:color w:val="000000" w:themeColor="text1"/>
        </w:rPr>
        <w:tab/>
      </w:r>
    </w:p>
    <w:p w14:paraId="7CDE4E9B" w14:textId="483CF547" w:rsidR="006358FB" w:rsidRPr="006358FB" w:rsidRDefault="006358FB" w:rsidP="006358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 xml:space="preserve">Trustee Acklin, “aye” </w:t>
      </w:r>
      <w:r w:rsidRPr="006358FB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6358FB"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777A9707" w14:textId="77777777" w:rsidR="006358FB" w:rsidRPr="006358FB" w:rsidRDefault="006358FB" w:rsidP="006358FB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All “ayes”, motion carried.</w:t>
      </w:r>
    </w:p>
    <w:p w14:paraId="4AF3A3C7" w14:textId="77777777" w:rsidR="002F72FB" w:rsidRPr="006358FB" w:rsidRDefault="002F72FB" w:rsidP="002F72FB">
      <w:pPr>
        <w:pStyle w:val="ListParagraph"/>
        <w:rPr>
          <w:rFonts w:ascii="Book Antiqua" w:hAnsi="Book Antiqua"/>
          <w:color w:val="FF0000"/>
        </w:rPr>
      </w:pPr>
    </w:p>
    <w:p w14:paraId="7FDEF244" w14:textId="2AE65DFB" w:rsidR="002F72FB" w:rsidRDefault="002F72FB" w:rsidP="009066EF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APPROVE MIKE POOR TO REMOVE TREES AND GRIND STUMPS (Not to exceed $18,900.00)</w:t>
      </w:r>
      <w:r w:rsidR="009066EF">
        <w:rPr>
          <w:rFonts w:ascii="Book Antiqua" w:hAnsi="Book Antiqua"/>
        </w:rPr>
        <w:t>:</w:t>
      </w:r>
    </w:p>
    <w:p w14:paraId="62B02545" w14:textId="3C20E50C" w:rsidR="009066EF" w:rsidRDefault="009066EF" w:rsidP="009066EF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Pr="007B6B8E">
        <w:rPr>
          <w:rFonts w:ascii="Book Antiqua" w:hAnsi="Book Antiqua"/>
          <w:b w:val="0"/>
          <w:bCs/>
        </w:rPr>
        <w:t>Vickers</w:t>
      </w:r>
      <w:r w:rsidRPr="006358FB">
        <w:rPr>
          <w:rFonts w:ascii="Book Antiqua" w:hAnsi="Book Antiqua"/>
          <w:b w:val="0"/>
          <w:bCs/>
        </w:rPr>
        <w:t xml:space="preserve"> made a motion to approve</w:t>
      </w:r>
      <w:r>
        <w:rPr>
          <w:rFonts w:ascii="Book Antiqua" w:hAnsi="Book Antiqua"/>
          <w:b w:val="0"/>
          <w:bCs/>
        </w:rPr>
        <w:t xml:space="preserve"> to have Mike Poor remove trees and grind stumps not to exceed $18,900.00. </w:t>
      </w:r>
      <w:r w:rsidRPr="006358FB">
        <w:rPr>
          <w:rFonts w:ascii="Book Antiqua" w:hAnsi="Book Antiqua"/>
          <w:b w:val="0"/>
          <w:bCs/>
        </w:rPr>
        <w:t xml:space="preserve">Trustee </w:t>
      </w:r>
      <w:r w:rsidR="004B667E">
        <w:rPr>
          <w:rFonts w:ascii="Book Antiqua" w:hAnsi="Book Antiqua"/>
          <w:b w:val="0"/>
          <w:bCs/>
        </w:rPr>
        <w:t xml:space="preserve">Esposito </w:t>
      </w:r>
      <w:r w:rsidRPr="006358FB">
        <w:rPr>
          <w:rFonts w:ascii="Book Antiqua" w:hAnsi="Book Antiqua"/>
          <w:b w:val="0"/>
          <w:bCs/>
        </w:rPr>
        <w:t>seconded the motion. Roll call vote:</w:t>
      </w:r>
    </w:p>
    <w:p w14:paraId="52EC0577" w14:textId="659A8C44" w:rsidR="009066EF" w:rsidRPr="006358FB" w:rsidRDefault="009066EF" w:rsidP="009066E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lastRenderedPageBreak/>
        <w:t>Trustee Cooper, “aye”</w:t>
      </w:r>
      <w:r w:rsidRPr="006358FB">
        <w:rPr>
          <w:rFonts w:ascii="Book Antiqua" w:hAnsi="Book Antiqua"/>
          <w:b w:val="0"/>
        </w:rPr>
        <w:tab/>
        <w:t>Trustee Vickers, “aye”</w:t>
      </w:r>
      <w:r w:rsidRPr="006358FB">
        <w:rPr>
          <w:rFonts w:ascii="Book Antiqua" w:hAnsi="Book Antiqua"/>
          <w:b w:val="0"/>
        </w:rPr>
        <w:tab/>
        <w:t>Trustee Acklin, “aye”</w:t>
      </w:r>
      <w:r w:rsidRPr="006358FB">
        <w:rPr>
          <w:rFonts w:ascii="Book Antiqua" w:hAnsi="Book Antiqua"/>
          <w:b w:val="0"/>
        </w:rPr>
        <w:tab/>
      </w:r>
    </w:p>
    <w:p w14:paraId="439A858A" w14:textId="750406FC" w:rsidR="009066EF" w:rsidRPr="006358FB" w:rsidRDefault="009066EF" w:rsidP="009066E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Haan, “aye”</w:t>
      </w:r>
      <w:r w:rsidRPr="006358FB">
        <w:rPr>
          <w:rFonts w:ascii="Book Antiqua" w:hAnsi="Book Antiqua"/>
          <w:b w:val="0"/>
        </w:rPr>
        <w:tab/>
        <w:t xml:space="preserve">Trustee Newsom, “aye” </w:t>
      </w:r>
      <w:r w:rsidRPr="006358FB">
        <w:rPr>
          <w:rFonts w:ascii="Book Antiqua" w:hAnsi="Book Antiqua"/>
          <w:b w:val="0"/>
        </w:rPr>
        <w:tab/>
        <w:t>Trustee Esposito, “aye”</w:t>
      </w:r>
      <w:r w:rsidRPr="006358FB">
        <w:rPr>
          <w:rFonts w:ascii="Book Antiqua" w:hAnsi="Book Antiqua"/>
          <w:b w:val="0"/>
        </w:rPr>
        <w:tab/>
        <w:t xml:space="preserve"> </w:t>
      </w:r>
    </w:p>
    <w:p w14:paraId="1A01DAC6" w14:textId="54FFD52D" w:rsidR="009066EF" w:rsidRDefault="009066EF" w:rsidP="009066E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4948D245" w14:textId="678876A3" w:rsidR="004B667E" w:rsidRDefault="004B667E" w:rsidP="004B667E">
      <w:pPr>
        <w:pStyle w:val="NoSpacing"/>
      </w:pPr>
    </w:p>
    <w:p w14:paraId="793C2F51" w14:textId="4750F35C" w:rsidR="004B667E" w:rsidRPr="008E5300" w:rsidRDefault="004B667E" w:rsidP="004B667E">
      <w:pPr>
        <w:pStyle w:val="NoSpacing"/>
        <w:rPr>
          <w:b w:val="0"/>
          <w:bCs/>
        </w:rPr>
      </w:pPr>
      <w:r w:rsidRPr="008E5300">
        <w:rPr>
          <w:b w:val="0"/>
          <w:bCs/>
        </w:rPr>
        <w:t xml:space="preserve">Trustee Vickers stated that this amount will </w:t>
      </w:r>
      <w:r w:rsidR="00C7093A" w:rsidRPr="008E5300">
        <w:rPr>
          <w:b w:val="0"/>
          <w:bCs/>
        </w:rPr>
        <w:t xml:space="preserve">most likely be less. She also stated that up to 19 trees will be cut down. Mostly Ash, Locust and Silver Maples. </w:t>
      </w:r>
    </w:p>
    <w:p w14:paraId="55B73D04" w14:textId="77777777" w:rsidR="009066EF" w:rsidRPr="006358FB" w:rsidRDefault="009066EF" w:rsidP="009066EF">
      <w:pPr>
        <w:rPr>
          <w:rFonts w:ascii="Book Antiqua" w:hAnsi="Book Antiqua"/>
        </w:rPr>
      </w:pPr>
    </w:p>
    <w:p w14:paraId="6D728A7B" w14:textId="4804DBFC" w:rsidR="002F72FB" w:rsidRPr="00F30D61" w:rsidRDefault="002F72FB" w:rsidP="009066EF">
      <w:pPr>
        <w:rPr>
          <w:rFonts w:ascii="Book Antiqua" w:hAnsi="Book Antiqua"/>
        </w:rPr>
      </w:pPr>
      <w:r w:rsidRPr="00F30D61">
        <w:rPr>
          <w:rFonts w:ascii="Book Antiqua" w:hAnsi="Book Antiqua"/>
        </w:rPr>
        <w:t>APPROVAL DB LAWN &amp; LANDSCAPE ESTIMATE FOR NEW SIDEWALK ON WEST AVE AND SIDEWALK REPAIR ON ELLEN ST (Not to exceed $8,952.80</w:t>
      </w:r>
      <w:r w:rsidR="009066EF" w:rsidRPr="00F30D61">
        <w:rPr>
          <w:rFonts w:ascii="Book Antiqua" w:hAnsi="Book Antiqua"/>
        </w:rPr>
        <w:t>:</w:t>
      </w:r>
    </w:p>
    <w:p w14:paraId="03765613" w14:textId="61574265" w:rsidR="009066EF" w:rsidRDefault="009066EF" w:rsidP="009066EF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="008E5300">
        <w:rPr>
          <w:rFonts w:ascii="Book Antiqua" w:hAnsi="Book Antiqua"/>
          <w:b w:val="0"/>
          <w:bCs/>
        </w:rPr>
        <w:t>Haan</w:t>
      </w:r>
      <w:r w:rsidRPr="006358FB">
        <w:rPr>
          <w:rFonts w:ascii="Book Antiqua" w:hAnsi="Book Antiqua"/>
          <w:b w:val="0"/>
          <w:bCs/>
        </w:rPr>
        <w:t xml:space="preserve"> made a motion to approve</w:t>
      </w:r>
      <w:r>
        <w:rPr>
          <w:rFonts w:ascii="Book Antiqua" w:hAnsi="Book Antiqua"/>
          <w:b w:val="0"/>
          <w:bCs/>
        </w:rPr>
        <w:t xml:space="preserve"> DB Lawn &amp; Landscapes estimate for new sidewalk on West Ave and sidewalk repair on Ellen St. for up to $8,952.80. </w:t>
      </w:r>
      <w:r w:rsidRPr="006358FB">
        <w:rPr>
          <w:rFonts w:ascii="Book Antiqua" w:hAnsi="Book Antiqua"/>
          <w:b w:val="0"/>
          <w:bCs/>
        </w:rPr>
        <w:t xml:space="preserve">Trustee </w:t>
      </w:r>
      <w:r w:rsidR="008E5300">
        <w:rPr>
          <w:rFonts w:ascii="Book Antiqua" w:hAnsi="Book Antiqua"/>
          <w:b w:val="0"/>
          <w:bCs/>
        </w:rPr>
        <w:t>Vickers</w:t>
      </w:r>
      <w:r w:rsidRPr="006358FB">
        <w:rPr>
          <w:rFonts w:ascii="Book Antiqua" w:hAnsi="Book Antiqua"/>
          <w:b w:val="0"/>
          <w:bCs/>
        </w:rPr>
        <w:t xml:space="preserve"> seconded the motion. Roll call vote:</w:t>
      </w:r>
    </w:p>
    <w:p w14:paraId="10BA35DB" w14:textId="17C9BF04" w:rsidR="0040194A" w:rsidRPr="006358FB" w:rsidRDefault="0040194A" w:rsidP="0040194A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 Vickers, “aye”</w:t>
      </w:r>
      <w:r w:rsidRPr="006358FB">
        <w:rPr>
          <w:rFonts w:ascii="Book Antiqua" w:hAnsi="Book Antiqua"/>
          <w:b w:val="0"/>
        </w:rPr>
        <w:tab/>
        <w:t>Trustee Acklin, “aye”</w:t>
      </w:r>
      <w:r w:rsidRPr="006358FB">
        <w:rPr>
          <w:rFonts w:ascii="Book Antiqua" w:hAnsi="Book Antiqua"/>
          <w:b w:val="0"/>
        </w:rPr>
        <w:tab/>
        <w:t>Trustee Haan, “aye”</w:t>
      </w:r>
      <w:r w:rsidRPr="006358FB">
        <w:rPr>
          <w:rFonts w:ascii="Book Antiqua" w:hAnsi="Book Antiqua"/>
          <w:b w:val="0"/>
        </w:rPr>
        <w:tab/>
      </w:r>
    </w:p>
    <w:p w14:paraId="52B0DCA9" w14:textId="77777777" w:rsidR="0040194A" w:rsidRPr="006358FB" w:rsidRDefault="0040194A" w:rsidP="0040194A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Newsom, “aye” </w:t>
      </w:r>
      <w:r w:rsidRPr="006358FB">
        <w:rPr>
          <w:rFonts w:ascii="Book Antiqua" w:hAnsi="Book Antiqua"/>
          <w:b w:val="0"/>
        </w:rPr>
        <w:tab/>
        <w:t>Trustee Esposito, “aye”</w:t>
      </w:r>
      <w:r w:rsidRPr="006358FB">
        <w:rPr>
          <w:rFonts w:ascii="Book Antiqua" w:hAnsi="Book Antiqua"/>
          <w:b w:val="0"/>
        </w:rPr>
        <w:tab/>
        <w:t>Trustee Cooper, “aye”</w:t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  <w:t xml:space="preserve"> </w:t>
      </w:r>
    </w:p>
    <w:p w14:paraId="660E31E2" w14:textId="77777777" w:rsidR="0040194A" w:rsidRPr="006358FB" w:rsidRDefault="0040194A" w:rsidP="0040194A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7D7823D7" w14:textId="77777777" w:rsidR="009066EF" w:rsidRPr="006358FB" w:rsidRDefault="009066EF" w:rsidP="009066EF">
      <w:pPr>
        <w:rPr>
          <w:rFonts w:ascii="Book Antiqua" w:hAnsi="Book Antiqua"/>
          <w:color w:val="FF0000"/>
        </w:rPr>
      </w:pPr>
    </w:p>
    <w:p w14:paraId="12D85C25" w14:textId="0832D516" w:rsidR="002F72FB" w:rsidRPr="00F30D61" w:rsidRDefault="002F72FB" w:rsidP="0040194A">
      <w:pPr>
        <w:rPr>
          <w:rFonts w:ascii="Book Antiqua" w:hAnsi="Book Antiqua"/>
        </w:rPr>
      </w:pPr>
      <w:r w:rsidRPr="00F30D61">
        <w:rPr>
          <w:rFonts w:ascii="Book Antiqua" w:hAnsi="Book Antiqua"/>
        </w:rPr>
        <w:t>APPROVAL OF INTERGOVERNMENTAL AGREEMENT WITH ST. JOSEPH IL FOR VACUUM TRUCK ASSISTANCE</w:t>
      </w:r>
      <w:r w:rsidR="0040194A" w:rsidRPr="00F30D61">
        <w:rPr>
          <w:rFonts w:ascii="Book Antiqua" w:hAnsi="Book Antiqua"/>
        </w:rPr>
        <w:t>:</w:t>
      </w:r>
    </w:p>
    <w:p w14:paraId="21255DC6" w14:textId="6BEDEBBC" w:rsidR="0040194A" w:rsidRDefault="0040194A" w:rsidP="0040194A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="00851C77">
        <w:rPr>
          <w:rFonts w:ascii="Book Antiqua" w:hAnsi="Book Antiqua"/>
          <w:b w:val="0"/>
          <w:bCs/>
        </w:rPr>
        <w:t xml:space="preserve">Newsom </w:t>
      </w:r>
      <w:r w:rsidRPr="006358FB">
        <w:rPr>
          <w:rFonts w:ascii="Book Antiqua" w:hAnsi="Book Antiqua"/>
          <w:b w:val="0"/>
          <w:bCs/>
        </w:rPr>
        <w:t>made a motion to approve</w:t>
      </w:r>
      <w:r>
        <w:rPr>
          <w:rFonts w:ascii="Book Antiqua" w:hAnsi="Book Antiqua"/>
          <w:b w:val="0"/>
          <w:bCs/>
        </w:rPr>
        <w:t xml:space="preserve"> the Intergovernmental Agreement with St. Joseph IL for vacuum truck assistance. </w:t>
      </w:r>
      <w:r w:rsidRPr="006358FB">
        <w:rPr>
          <w:rFonts w:ascii="Book Antiqua" w:hAnsi="Book Antiqua"/>
          <w:b w:val="0"/>
          <w:bCs/>
        </w:rPr>
        <w:t xml:space="preserve">Trustee </w:t>
      </w:r>
      <w:r w:rsidRPr="000E749D">
        <w:rPr>
          <w:rFonts w:ascii="Book Antiqua" w:hAnsi="Book Antiqua"/>
          <w:b w:val="0"/>
          <w:bCs/>
        </w:rPr>
        <w:t>Haan</w:t>
      </w:r>
      <w:r w:rsidRPr="006358FB">
        <w:rPr>
          <w:rFonts w:ascii="Book Antiqua" w:hAnsi="Book Antiqua"/>
          <w:b w:val="0"/>
          <w:bCs/>
        </w:rPr>
        <w:t xml:space="preserve"> seconded the motion.</w:t>
      </w:r>
    </w:p>
    <w:p w14:paraId="21796EBB" w14:textId="4A99B0E8" w:rsidR="000E749D" w:rsidRDefault="000E749D" w:rsidP="0040194A">
      <w:pPr>
        <w:rPr>
          <w:rFonts w:ascii="Book Antiqua" w:hAnsi="Book Antiqua"/>
          <w:b w:val="0"/>
          <w:bCs/>
        </w:rPr>
      </w:pPr>
    </w:p>
    <w:p w14:paraId="05249E3C" w14:textId="152130CF" w:rsidR="000E749D" w:rsidRPr="006358FB" w:rsidRDefault="000E749D" w:rsidP="0040194A">
      <w:pPr>
        <w:rPr>
          <w:rFonts w:ascii="Book Antiqua" w:hAnsi="Book Antiqua"/>
          <w:color w:val="FF0000"/>
        </w:rPr>
      </w:pPr>
      <w:r>
        <w:rPr>
          <w:rFonts w:ascii="Book Antiqua" w:hAnsi="Book Antiqua"/>
          <w:b w:val="0"/>
          <w:bCs/>
        </w:rPr>
        <w:t xml:space="preserve">Mayor Clements reported that Randy </w:t>
      </w:r>
      <w:proofErr w:type="spellStart"/>
      <w:r>
        <w:rPr>
          <w:rFonts w:ascii="Book Antiqua" w:hAnsi="Book Antiqua"/>
          <w:b w:val="0"/>
          <w:bCs/>
        </w:rPr>
        <w:t>Thompsen</w:t>
      </w:r>
      <w:proofErr w:type="spellEnd"/>
      <w:r>
        <w:rPr>
          <w:rFonts w:ascii="Book Antiqua" w:hAnsi="Book Antiqua"/>
          <w:b w:val="0"/>
          <w:bCs/>
        </w:rPr>
        <w:t xml:space="preserve"> </w:t>
      </w:r>
      <w:r w:rsidR="00DE5D16">
        <w:rPr>
          <w:rFonts w:ascii="Book Antiqua" w:hAnsi="Book Antiqua"/>
          <w:b w:val="0"/>
          <w:bCs/>
        </w:rPr>
        <w:t xml:space="preserve">found a different company named </w:t>
      </w:r>
      <w:proofErr w:type="spellStart"/>
      <w:r w:rsidR="00DE5D16">
        <w:rPr>
          <w:rFonts w:ascii="Book Antiqua" w:hAnsi="Book Antiqua"/>
          <w:b w:val="0"/>
          <w:bCs/>
        </w:rPr>
        <w:t>Drennen</w:t>
      </w:r>
      <w:proofErr w:type="spellEnd"/>
      <w:r w:rsidR="00DE5D16">
        <w:rPr>
          <w:rFonts w:ascii="Book Antiqua" w:hAnsi="Book Antiqua"/>
          <w:b w:val="0"/>
          <w:bCs/>
        </w:rPr>
        <w:t xml:space="preserve"> out of Danville IL that charges </w:t>
      </w:r>
      <w:r w:rsidR="002913C3">
        <w:rPr>
          <w:rFonts w:ascii="Book Antiqua" w:hAnsi="Book Antiqua"/>
          <w:b w:val="0"/>
          <w:bCs/>
        </w:rPr>
        <w:t xml:space="preserve">$250 per hour with a </w:t>
      </w:r>
      <w:r w:rsidR="001F0DCA">
        <w:rPr>
          <w:rFonts w:ascii="Book Antiqua" w:hAnsi="Book Antiqua"/>
          <w:b w:val="0"/>
          <w:bCs/>
        </w:rPr>
        <w:t>2-hour</w:t>
      </w:r>
      <w:r w:rsidR="002913C3">
        <w:rPr>
          <w:rFonts w:ascii="Book Antiqua" w:hAnsi="Book Antiqua"/>
          <w:b w:val="0"/>
          <w:bCs/>
        </w:rPr>
        <w:t xml:space="preserve"> minimum. St. Joseph wants to charge $400 per hour</w:t>
      </w:r>
      <w:r w:rsidR="001F0DCA">
        <w:rPr>
          <w:rFonts w:ascii="Book Antiqua" w:hAnsi="Book Antiqua"/>
          <w:b w:val="0"/>
          <w:bCs/>
        </w:rPr>
        <w:t xml:space="preserve">. The board agreed to sign agreement with St. Joseph to use only in an emergency. </w:t>
      </w:r>
    </w:p>
    <w:p w14:paraId="1153BE54" w14:textId="77777777" w:rsidR="002F72FB" w:rsidRPr="006358FB" w:rsidRDefault="002F72FB" w:rsidP="002F72FB">
      <w:pPr>
        <w:pStyle w:val="ListParagraph"/>
        <w:rPr>
          <w:rFonts w:ascii="Book Antiqua" w:hAnsi="Book Antiqua"/>
          <w:color w:val="FF0000"/>
          <w:highlight w:val="yellow"/>
        </w:rPr>
      </w:pPr>
    </w:p>
    <w:p w14:paraId="54B9498C" w14:textId="2331A19B" w:rsidR="002F72FB" w:rsidRDefault="002F72FB" w:rsidP="0040194A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APPROVE TO PURCHASE GIFT CARDS </w:t>
      </w:r>
      <w:r w:rsidR="0040194A">
        <w:rPr>
          <w:rFonts w:ascii="Book Antiqua" w:hAnsi="Book Antiqua"/>
        </w:rPr>
        <w:t xml:space="preserve">FOR </w:t>
      </w:r>
      <w:r w:rsidRPr="006358FB">
        <w:rPr>
          <w:rFonts w:ascii="Book Antiqua" w:hAnsi="Book Antiqua"/>
        </w:rPr>
        <w:t>PEOPLE WHO ADOPTED A FLOWERPOT (Not to exceed $550.00)</w:t>
      </w:r>
      <w:r w:rsidR="0040194A">
        <w:rPr>
          <w:rFonts w:ascii="Book Antiqua" w:hAnsi="Book Antiqua"/>
        </w:rPr>
        <w:t>:</w:t>
      </w:r>
    </w:p>
    <w:p w14:paraId="3985277E" w14:textId="5B00F369" w:rsidR="0040194A" w:rsidRDefault="0040194A" w:rsidP="0040194A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Pr="00550CFD">
        <w:rPr>
          <w:rFonts w:ascii="Book Antiqua" w:hAnsi="Book Antiqua"/>
          <w:b w:val="0"/>
          <w:bCs/>
        </w:rPr>
        <w:t>Vickers</w:t>
      </w:r>
      <w:r w:rsidRPr="006358FB">
        <w:rPr>
          <w:rFonts w:ascii="Book Antiqua" w:hAnsi="Book Antiqua"/>
          <w:b w:val="0"/>
          <w:bCs/>
        </w:rPr>
        <w:t xml:space="preserve"> made a motion to approve</w:t>
      </w:r>
      <w:r>
        <w:rPr>
          <w:rFonts w:ascii="Book Antiqua" w:hAnsi="Book Antiqua"/>
          <w:b w:val="0"/>
          <w:bCs/>
        </w:rPr>
        <w:t xml:space="preserve"> to purchase gift cards for the people who adopted a flowerpot not to exceed $550.00. </w:t>
      </w:r>
      <w:r w:rsidRPr="006358FB">
        <w:rPr>
          <w:rFonts w:ascii="Book Antiqua" w:hAnsi="Book Antiqua"/>
          <w:b w:val="0"/>
          <w:bCs/>
        </w:rPr>
        <w:t xml:space="preserve">Trustee </w:t>
      </w:r>
      <w:r w:rsidR="005C7E47">
        <w:rPr>
          <w:rFonts w:ascii="Book Antiqua" w:hAnsi="Book Antiqua"/>
          <w:b w:val="0"/>
          <w:bCs/>
        </w:rPr>
        <w:t>Esposito</w:t>
      </w:r>
      <w:r w:rsidRPr="006358FB">
        <w:rPr>
          <w:rFonts w:ascii="Book Antiqua" w:hAnsi="Book Antiqua"/>
          <w:b w:val="0"/>
          <w:bCs/>
        </w:rPr>
        <w:t xml:space="preserve"> seconded the motion. Roll call vote:</w:t>
      </w:r>
    </w:p>
    <w:p w14:paraId="4180CF6A" w14:textId="1F208BE1" w:rsidR="0040194A" w:rsidRPr="006358FB" w:rsidRDefault="0040194A" w:rsidP="0040194A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Acklin, “aye”</w:t>
      </w:r>
      <w:r w:rsidRPr="006358FB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Newsom, “aye” </w:t>
      </w:r>
    </w:p>
    <w:p w14:paraId="05A1EDB4" w14:textId="77324AF8" w:rsidR="0040194A" w:rsidRPr="006358FB" w:rsidRDefault="0040194A" w:rsidP="0040194A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Esposito, “aye”</w:t>
      </w:r>
      <w:r w:rsidRPr="006358FB">
        <w:rPr>
          <w:rFonts w:ascii="Book Antiqua" w:hAnsi="Book Antiqua"/>
          <w:b w:val="0"/>
          <w:color w:val="000000" w:themeColor="text1"/>
        </w:rPr>
        <w:tab/>
        <w:t>Trustee Cooper, “a</w:t>
      </w:r>
      <w:r w:rsidR="005C7E47">
        <w:rPr>
          <w:rFonts w:ascii="Book Antiqua" w:hAnsi="Book Antiqua"/>
          <w:b w:val="0"/>
          <w:color w:val="000000" w:themeColor="text1"/>
        </w:rPr>
        <w:t>bstain</w:t>
      </w:r>
      <w:r w:rsidRPr="006358FB">
        <w:rPr>
          <w:rFonts w:ascii="Book Antiqua" w:hAnsi="Book Antiqua"/>
          <w:b w:val="0"/>
          <w:color w:val="000000" w:themeColor="text1"/>
        </w:rPr>
        <w:t xml:space="preserve">” 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6358FB"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ab/>
      </w:r>
    </w:p>
    <w:p w14:paraId="3028BDDA" w14:textId="57AAE40D" w:rsidR="0040194A" w:rsidRDefault="00E23375" w:rsidP="0040194A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Five</w:t>
      </w:r>
      <w:r w:rsidR="0040194A" w:rsidRPr="006358FB">
        <w:rPr>
          <w:rFonts w:ascii="Book Antiqua" w:hAnsi="Book Antiqua"/>
          <w:b w:val="0"/>
          <w:color w:val="000000" w:themeColor="text1"/>
        </w:rPr>
        <w:t xml:space="preserve"> “ayes”</w:t>
      </w:r>
      <w:r>
        <w:rPr>
          <w:rFonts w:ascii="Book Antiqua" w:hAnsi="Book Antiqua"/>
          <w:b w:val="0"/>
          <w:color w:val="000000" w:themeColor="text1"/>
        </w:rPr>
        <w:t xml:space="preserve"> and One “abstain”</w:t>
      </w:r>
      <w:r w:rsidR="0040194A" w:rsidRPr="006358FB">
        <w:rPr>
          <w:rFonts w:ascii="Book Antiqua" w:hAnsi="Book Antiqua"/>
          <w:b w:val="0"/>
          <w:color w:val="000000" w:themeColor="text1"/>
        </w:rPr>
        <w:t>, motion carried.</w:t>
      </w:r>
    </w:p>
    <w:p w14:paraId="51FB9BD7" w14:textId="3C966E22" w:rsidR="00E23375" w:rsidRDefault="00E23375" w:rsidP="0040194A">
      <w:pPr>
        <w:rPr>
          <w:rFonts w:ascii="Book Antiqua" w:hAnsi="Book Antiqua"/>
          <w:b w:val="0"/>
          <w:color w:val="000000" w:themeColor="text1"/>
        </w:rPr>
      </w:pPr>
    </w:p>
    <w:p w14:paraId="720BDED2" w14:textId="68BDAD18" w:rsidR="00E23375" w:rsidRPr="006358FB" w:rsidRDefault="00E23375" w:rsidP="0040194A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 xml:space="preserve">Trustee Vickers stated that 17 people </w:t>
      </w:r>
      <w:r w:rsidR="00F27C07">
        <w:rPr>
          <w:rFonts w:ascii="Book Antiqua" w:hAnsi="Book Antiqua"/>
          <w:b w:val="0"/>
          <w:color w:val="000000" w:themeColor="text1"/>
        </w:rPr>
        <w:t xml:space="preserve">planted flowers in the pole pots around town. There are still a couple pots not planted. </w:t>
      </w:r>
      <w:r w:rsidR="00F846F8">
        <w:rPr>
          <w:rFonts w:ascii="Book Antiqua" w:hAnsi="Book Antiqua"/>
          <w:b w:val="0"/>
          <w:color w:val="000000" w:themeColor="text1"/>
        </w:rPr>
        <w:t xml:space="preserve">Trustee Vickers has always sent thank you letters to the people who plant the </w:t>
      </w:r>
      <w:r w:rsidR="000D6F64">
        <w:rPr>
          <w:rFonts w:ascii="Book Antiqua" w:hAnsi="Book Antiqua"/>
          <w:b w:val="0"/>
          <w:color w:val="000000" w:themeColor="text1"/>
        </w:rPr>
        <w:t>pots,</w:t>
      </w:r>
      <w:r w:rsidR="00F846F8">
        <w:rPr>
          <w:rFonts w:ascii="Book Antiqua" w:hAnsi="Book Antiqua"/>
          <w:b w:val="0"/>
          <w:color w:val="000000" w:themeColor="text1"/>
        </w:rPr>
        <w:t xml:space="preserve"> but this year would like to purchase a </w:t>
      </w:r>
      <w:r w:rsidR="00C94B08">
        <w:rPr>
          <w:rFonts w:ascii="Book Antiqua" w:hAnsi="Book Antiqua"/>
          <w:b w:val="0"/>
          <w:color w:val="000000" w:themeColor="text1"/>
        </w:rPr>
        <w:t xml:space="preserve">$25 gift card to a local restaurant to thank them. </w:t>
      </w:r>
      <w:r w:rsidR="000D6F64">
        <w:rPr>
          <w:rFonts w:ascii="Book Antiqua" w:hAnsi="Book Antiqua"/>
          <w:b w:val="0"/>
          <w:color w:val="000000" w:themeColor="text1"/>
        </w:rPr>
        <w:t xml:space="preserve">She has a different plan for next year. </w:t>
      </w:r>
    </w:p>
    <w:p w14:paraId="273CF554" w14:textId="77777777" w:rsidR="0040194A" w:rsidRPr="006358FB" w:rsidRDefault="0040194A" w:rsidP="0040194A">
      <w:pPr>
        <w:rPr>
          <w:rFonts w:ascii="Book Antiqua" w:hAnsi="Book Antiqua"/>
        </w:rPr>
      </w:pPr>
    </w:p>
    <w:p w14:paraId="443D4EB5" w14:textId="78EAFF64" w:rsidR="002F72FB" w:rsidRPr="003E3347" w:rsidRDefault="002F72FB" w:rsidP="0040194A">
      <w:pPr>
        <w:rPr>
          <w:rFonts w:ascii="Book Antiqua" w:hAnsi="Book Antiqua"/>
        </w:rPr>
      </w:pPr>
      <w:r w:rsidRPr="003E3347">
        <w:rPr>
          <w:rFonts w:ascii="Book Antiqua" w:hAnsi="Book Antiqua"/>
        </w:rPr>
        <w:t>DISCUSSION OF RECYCLING DUMPSTER</w:t>
      </w:r>
      <w:r w:rsidR="00F9663D" w:rsidRPr="003E3347">
        <w:rPr>
          <w:rFonts w:ascii="Book Antiqua" w:hAnsi="Book Antiqua"/>
        </w:rPr>
        <w:t>:</w:t>
      </w:r>
    </w:p>
    <w:p w14:paraId="6A54A885" w14:textId="1262BE6D" w:rsidR="00F9663D" w:rsidRDefault="00F9663D" w:rsidP="0040194A">
      <w:pPr>
        <w:rPr>
          <w:rFonts w:ascii="Book Antiqua" w:hAnsi="Book Antiqua"/>
        </w:rPr>
      </w:pPr>
      <w:r w:rsidRPr="003E3347">
        <w:rPr>
          <w:rFonts w:ascii="Book Antiqua" w:hAnsi="Book Antiqua"/>
          <w:b w:val="0"/>
          <w:bCs/>
        </w:rPr>
        <w:t xml:space="preserve">Tammy Rhodes from ABC </w:t>
      </w:r>
      <w:r w:rsidR="00550CFD" w:rsidRPr="003E3347">
        <w:rPr>
          <w:rFonts w:ascii="Book Antiqua" w:hAnsi="Book Antiqua"/>
          <w:b w:val="0"/>
          <w:bCs/>
        </w:rPr>
        <w:t>was</w:t>
      </w:r>
      <w:r w:rsidRPr="003E3347">
        <w:rPr>
          <w:rFonts w:ascii="Book Antiqua" w:hAnsi="Book Antiqua"/>
          <w:b w:val="0"/>
          <w:bCs/>
        </w:rPr>
        <w:t xml:space="preserve"> present to explain </w:t>
      </w:r>
      <w:r w:rsidR="00550CFD" w:rsidRPr="003E3347">
        <w:rPr>
          <w:rFonts w:ascii="Book Antiqua" w:hAnsi="Book Antiqua"/>
          <w:b w:val="0"/>
          <w:bCs/>
        </w:rPr>
        <w:t xml:space="preserve">how the recycling works. </w:t>
      </w:r>
      <w:r w:rsidR="002A7502" w:rsidRPr="003E3347">
        <w:rPr>
          <w:rFonts w:ascii="Book Antiqua" w:hAnsi="Book Antiqua"/>
          <w:b w:val="0"/>
          <w:bCs/>
        </w:rPr>
        <w:t>She said that they pick up the dumpster from Ogden and take it back to their facility to be</w:t>
      </w:r>
      <w:r w:rsidR="002A7502">
        <w:rPr>
          <w:rFonts w:ascii="Book Antiqua" w:hAnsi="Book Antiqua"/>
        </w:rPr>
        <w:t xml:space="preserve"> sorted </w:t>
      </w:r>
      <w:r w:rsidR="002A7502" w:rsidRPr="003E3347">
        <w:rPr>
          <w:rFonts w:ascii="Book Antiqua" w:hAnsi="Book Antiqua"/>
          <w:b w:val="0"/>
          <w:bCs/>
        </w:rPr>
        <w:t>by their employees</w:t>
      </w:r>
      <w:r w:rsidR="008717D0">
        <w:rPr>
          <w:rFonts w:ascii="Book Antiqua" w:hAnsi="Book Antiqua"/>
          <w:b w:val="0"/>
          <w:bCs/>
        </w:rPr>
        <w:t xml:space="preserve"> and sent off to the correct places. They do not throw away and </w:t>
      </w:r>
      <w:r w:rsidR="00A8095F">
        <w:rPr>
          <w:rFonts w:ascii="Book Antiqua" w:hAnsi="Book Antiqua"/>
          <w:b w:val="0"/>
          <w:bCs/>
        </w:rPr>
        <w:lastRenderedPageBreak/>
        <w:t>recyclables</w:t>
      </w:r>
      <w:r w:rsidR="002A7502" w:rsidRPr="003E3347">
        <w:rPr>
          <w:rFonts w:ascii="Book Antiqua" w:hAnsi="Book Antiqua"/>
          <w:b w:val="0"/>
          <w:bCs/>
        </w:rPr>
        <w:t xml:space="preserve">. She said that there is never much garbage dumped in the recycle dumpster. If there </w:t>
      </w:r>
      <w:r w:rsidR="001E1C3F" w:rsidRPr="003E3347">
        <w:rPr>
          <w:rFonts w:ascii="Book Antiqua" w:hAnsi="Book Antiqua"/>
          <w:b w:val="0"/>
          <w:bCs/>
        </w:rPr>
        <w:t>is,</w:t>
      </w:r>
      <w:r w:rsidR="002A7502" w:rsidRPr="003E3347">
        <w:rPr>
          <w:rFonts w:ascii="Book Antiqua" w:hAnsi="Book Antiqua"/>
          <w:b w:val="0"/>
          <w:bCs/>
        </w:rPr>
        <w:t xml:space="preserve"> they also </w:t>
      </w:r>
      <w:r w:rsidR="003E3347" w:rsidRPr="003E3347">
        <w:rPr>
          <w:rFonts w:ascii="Book Antiqua" w:hAnsi="Book Antiqua"/>
          <w:b w:val="0"/>
          <w:bCs/>
        </w:rPr>
        <w:t xml:space="preserve">have a garbage </w:t>
      </w:r>
      <w:r w:rsidR="00D47EA1" w:rsidRPr="003E3347">
        <w:rPr>
          <w:rFonts w:ascii="Book Antiqua" w:hAnsi="Book Antiqua"/>
          <w:b w:val="0"/>
          <w:bCs/>
        </w:rPr>
        <w:t>company,</w:t>
      </w:r>
      <w:r w:rsidR="003E3347" w:rsidRPr="003E3347">
        <w:rPr>
          <w:rFonts w:ascii="Book Antiqua" w:hAnsi="Book Antiqua"/>
          <w:b w:val="0"/>
          <w:bCs/>
        </w:rPr>
        <w:t xml:space="preserve"> so they dispose of it.</w:t>
      </w:r>
      <w:r w:rsidR="003E3347">
        <w:rPr>
          <w:rFonts w:ascii="Book Antiqua" w:hAnsi="Book Antiqua"/>
        </w:rPr>
        <w:t xml:space="preserve"> </w:t>
      </w:r>
    </w:p>
    <w:p w14:paraId="7A611AE3" w14:textId="7DB03239" w:rsidR="00D47EA1" w:rsidRDefault="00D47EA1" w:rsidP="000E376D">
      <w:pPr>
        <w:pStyle w:val="NoSpacing"/>
      </w:pPr>
    </w:p>
    <w:p w14:paraId="6B83A0C0" w14:textId="23B9F1EB" w:rsidR="000E376D" w:rsidRPr="004E6B76" w:rsidRDefault="000E376D" w:rsidP="000E376D">
      <w:pPr>
        <w:pStyle w:val="NoSpacing"/>
        <w:rPr>
          <w:b w:val="0"/>
          <w:bCs/>
        </w:rPr>
      </w:pPr>
      <w:r w:rsidRPr="004E6B76">
        <w:rPr>
          <w:b w:val="0"/>
          <w:bCs/>
        </w:rPr>
        <w:t xml:space="preserve">Trustee Vickers has a list of </w:t>
      </w:r>
      <w:r w:rsidR="006F08A8">
        <w:rPr>
          <w:b w:val="0"/>
          <w:bCs/>
        </w:rPr>
        <w:t>over 140</w:t>
      </w:r>
      <w:r w:rsidRPr="004E6B76">
        <w:rPr>
          <w:b w:val="0"/>
          <w:bCs/>
        </w:rPr>
        <w:t xml:space="preserve"> residents of Ogden Township that do not want the recycle </w:t>
      </w:r>
      <w:r w:rsidR="000C6925" w:rsidRPr="004E6B76">
        <w:rPr>
          <w:b w:val="0"/>
          <w:bCs/>
        </w:rPr>
        <w:t>removed. She said two more pickups a month would cost $150.00</w:t>
      </w:r>
      <w:r w:rsidR="00A9246A" w:rsidRPr="004E6B76">
        <w:rPr>
          <w:b w:val="0"/>
          <w:bCs/>
        </w:rPr>
        <w:t xml:space="preserve"> and would like the </w:t>
      </w:r>
      <w:r w:rsidR="00E74F63">
        <w:rPr>
          <w:b w:val="0"/>
          <w:bCs/>
        </w:rPr>
        <w:t xml:space="preserve">Village of Ogden and Royal </w:t>
      </w:r>
      <w:r w:rsidR="00A9246A" w:rsidRPr="004E6B76">
        <w:rPr>
          <w:b w:val="0"/>
          <w:bCs/>
        </w:rPr>
        <w:t>to cover this cost</w:t>
      </w:r>
      <w:r w:rsidR="000C6925" w:rsidRPr="004E6B76">
        <w:rPr>
          <w:b w:val="0"/>
          <w:bCs/>
        </w:rPr>
        <w:t xml:space="preserve">. </w:t>
      </w:r>
      <w:r w:rsidR="00A9246A" w:rsidRPr="004E6B76">
        <w:rPr>
          <w:b w:val="0"/>
          <w:bCs/>
        </w:rPr>
        <w:t xml:space="preserve">The township already pays $450.00 a month for this service. </w:t>
      </w:r>
    </w:p>
    <w:p w14:paraId="49C9E0E5" w14:textId="60C58E2D" w:rsidR="00AD2886" w:rsidRPr="004E6B76" w:rsidRDefault="00AD2886" w:rsidP="000E376D">
      <w:pPr>
        <w:pStyle w:val="NoSpacing"/>
        <w:rPr>
          <w:b w:val="0"/>
          <w:bCs/>
        </w:rPr>
      </w:pPr>
    </w:p>
    <w:p w14:paraId="15EC3E26" w14:textId="6D06AF6C" w:rsidR="00AD2886" w:rsidRPr="004E6B76" w:rsidRDefault="00AD2886" w:rsidP="000E376D">
      <w:pPr>
        <w:pStyle w:val="NoSpacing"/>
        <w:rPr>
          <w:b w:val="0"/>
          <w:bCs/>
        </w:rPr>
      </w:pPr>
      <w:r w:rsidRPr="004E6B76">
        <w:rPr>
          <w:b w:val="0"/>
          <w:bCs/>
        </w:rPr>
        <w:t xml:space="preserve">ABC does not provide individual pickup service for Ogden. </w:t>
      </w:r>
      <w:r w:rsidR="007B30DA">
        <w:rPr>
          <w:b w:val="0"/>
          <w:bCs/>
        </w:rPr>
        <w:t xml:space="preserve">Appl Sanitary Service would not commit to whether or not he would provide recycle service to Ogden. </w:t>
      </w:r>
    </w:p>
    <w:p w14:paraId="4A75CE66" w14:textId="247BFF0A" w:rsidR="00492E65" w:rsidRPr="004E6B76" w:rsidRDefault="00492E65" w:rsidP="000E376D">
      <w:pPr>
        <w:pStyle w:val="NoSpacing"/>
        <w:rPr>
          <w:b w:val="0"/>
          <w:bCs/>
        </w:rPr>
      </w:pPr>
    </w:p>
    <w:p w14:paraId="43F3F042" w14:textId="18F6CC2F" w:rsidR="00492E65" w:rsidRDefault="00492E65" w:rsidP="000E376D">
      <w:pPr>
        <w:pStyle w:val="NoSpacing"/>
        <w:rPr>
          <w:b w:val="0"/>
          <w:bCs/>
        </w:rPr>
      </w:pPr>
      <w:r w:rsidRPr="004E6B76">
        <w:rPr>
          <w:b w:val="0"/>
          <w:bCs/>
        </w:rPr>
        <w:t xml:space="preserve">Chuck </w:t>
      </w:r>
      <w:r w:rsidR="004F43C2" w:rsidRPr="004E6B76">
        <w:rPr>
          <w:b w:val="0"/>
          <w:bCs/>
        </w:rPr>
        <w:t xml:space="preserve">Carl </w:t>
      </w:r>
      <w:r w:rsidR="00DC0359" w:rsidRPr="004E6B76">
        <w:rPr>
          <w:b w:val="0"/>
          <w:bCs/>
        </w:rPr>
        <w:t xml:space="preserve">was present to speak about the recycle </w:t>
      </w:r>
      <w:r w:rsidR="002216BF" w:rsidRPr="004E6B76">
        <w:rPr>
          <w:b w:val="0"/>
          <w:bCs/>
        </w:rPr>
        <w:t xml:space="preserve">dumpster. He believes it would be a great disservice to the </w:t>
      </w:r>
      <w:r w:rsidR="00574073" w:rsidRPr="004E6B76">
        <w:rPr>
          <w:b w:val="0"/>
          <w:bCs/>
        </w:rPr>
        <w:t xml:space="preserve">township to not keep the recycle </w:t>
      </w:r>
      <w:r w:rsidR="00305332" w:rsidRPr="004E6B76">
        <w:rPr>
          <w:b w:val="0"/>
          <w:bCs/>
        </w:rPr>
        <w:t xml:space="preserve">dumpster. He said that the township took over the cost when the Village </w:t>
      </w:r>
      <w:r w:rsidR="00067F88" w:rsidRPr="004E6B76">
        <w:rPr>
          <w:b w:val="0"/>
          <w:bCs/>
        </w:rPr>
        <w:t xml:space="preserve">wanted to discontinue this service with the agreement that the Village would </w:t>
      </w:r>
      <w:r w:rsidR="004E6B76" w:rsidRPr="004E6B76">
        <w:rPr>
          <w:b w:val="0"/>
          <w:bCs/>
        </w:rPr>
        <w:t xml:space="preserve">maintain it. </w:t>
      </w:r>
      <w:r w:rsidR="00414AF3">
        <w:rPr>
          <w:b w:val="0"/>
          <w:bCs/>
        </w:rPr>
        <w:t xml:space="preserve">He said we are about the only little town around that still has this service for their residents. </w:t>
      </w:r>
      <w:r w:rsidR="004E6B76" w:rsidRPr="004E6B76">
        <w:rPr>
          <w:b w:val="0"/>
          <w:bCs/>
        </w:rPr>
        <w:t xml:space="preserve">He believes more people will litter in the township ditches if the dumpsters are removed. </w:t>
      </w:r>
      <w:r w:rsidR="00932809">
        <w:rPr>
          <w:b w:val="0"/>
          <w:bCs/>
        </w:rPr>
        <w:t xml:space="preserve">He also said we are helping the environment </w:t>
      </w:r>
      <w:r w:rsidR="0040002C">
        <w:rPr>
          <w:b w:val="0"/>
          <w:bCs/>
        </w:rPr>
        <w:t xml:space="preserve">by not sending everything to the dump. </w:t>
      </w:r>
    </w:p>
    <w:p w14:paraId="6244C990" w14:textId="03F58BA9" w:rsidR="0071397A" w:rsidRDefault="0071397A" w:rsidP="000E376D">
      <w:pPr>
        <w:pStyle w:val="NoSpacing"/>
        <w:rPr>
          <w:b w:val="0"/>
          <w:bCs/>
        </w:rPr>
      </w:pPr>
    </w:p>
    <w:p w14:paraId="7DFB7D8D" w14:textId="6B6AA1D9" w:rsidR="0071397A" w:rsidRPr="004E6B76" w:rsidRDefault="0071397A" w:rsidP="000E376D">
      <w:pPr>
        <w:pStyle w:val="NoSpacing"/>
        <w:rPr>
          <w:b w:val="0"/>
          <w:bCs/>
        </w:rPr>
      </w:pPr>
      <w:r>
        <w:rPr>
          <w:b w:val="0"/>
          <w:bCs/>
        </w:rPr>
        <w:t xml:space="preserve">Mayor Clements said that the cameras that the village purchased </w:t>
      </w:r>
      <w:r w:rsidR="00731786">
        <w:rPr>
          <w:b w:val="0"/>
          <w:bCs/>
        </w:rPr>
        <w:t>are</w:t>
      </w:r>
      <w:r>
        <w:rPr>
          <w:b w:val="0"/>
          <w:bCs/>
        </w:rPr>
        <w:t xml:space="preserve"> picking up a</w:t>
      </w:r>
      <w:r w:rsidR="00731786">
        <w:rPr>
          <w:b w:val="0"/>
          <w:bCs/>
        </w:rPr>
        <w:t>n</w:t>
      </w:r>
      <w:r>
        <w:rPr>
          <w:b w:val="0"/>
          <w:bCs/>
        </w:rPr>
        <w:t xml:space="preserve"> image of the dumpster. </w:t>
      </w:r>
      <w:r w:rsidR="00035359">
        <w:rPr>
          <w:b w:val="0"/>
          <w:bCs/>
        </w:rPr>
        <w:t xml:space="preserve">He said that we cannot pickup license </w:t>
      </w:r>
      <w:r w:rsidR="0040002C">
        <w:rPr>
          <w:b w:val="0"/>
          <w:bCs/>
        </w:rPr>
        <w:t>plates,</w:t>
      </w:r>
      <w:r w:rsidR="00035359">
        <w:rPr>
          <w:b w:val="0"/>
          <w:bCs/>
        </w:rPr>
        <w:t xml:space="preserve"> but we can make out </w:t>
      </w:r>
      <w:r w:rsidR="00932809">
        <w:rPr>
          <w:b w:val="0"/>
          <w:bCs/>
        </w:rPr>
        <w:t xml:space="preserve">make and color of vehicles. </w:t>
      </w:r>
    </w:p>
    <w:p w14:paraId="7F014A1F" w14:textId="77777777" w:rsidR="002F72FB" w:rsidRPr="004E6B76" w:rsidRDefault="002F72FB" w:rsidP="004E6B76">
      <w:pPr>
        <w:rPr>
          <w:rFonts w:ascii="Book Antiqua" w:hAnsi="Book Antiqua"/>
        </w:rPr>
      </w:pPr>
    </w:p>
    <w:p w14:paraId="6F857554" w14:textId="1C02386B" w:rsidR="002F72FB" w:rsidRDefault="002F72FB" w:rsidP="0040194A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DISCUSSION AND APPROVAL TO INSTALL A STOP SIGN AT CORNER MAIN ST AND MARILYN</w:t>
      </w:r>
      <w:r w:rsidR="0040194A">
        <w:rPr>
          <w:rFonts w:ascii="Book Antiqua" w:hAnsi="Book Antiqua"/>
        </w:rPr>
        <w:t>:</w:t>
      </w:r>
    </w:p>
    <w:p w14:paraId="433C6A66" w14:textId="5977437B" w:rsidR="0040194A" w:rsidRDefault="00FA0D0B" w:rsidP="0040194A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Mayor Clements has received a couple of complaints about people speeding down W. Main St. He would like a 4-way stop sign to be placed at the intersection of W. Main</w:t>
      </w:r>
      <w:r w:rsidR="00F34B6F">
        <w:rPr>
          <w:rFonts w:ascii="Book Antiqua" w:hAnsi="Book Antiqua"/>
          <w:b w:val="0"/>
          <w:bCs/>
        </w:rPr>
        <w:t xml:space="preserve"> St. and Marilyn Ave. </w:t>
      </w:r>
    </w:p>
    <w:p w14:paraId="4F64BE64" w14:textId="66E8F411" w:rsidR="00F34B6F" w:rsidRDefault="00F34B6F" w:rsidP="0040194A">
      <w:pPr>
        <w:rPr>
          <w:rFonts w:ascii="Book Antiqua" w:hAnsi="Book Antiqua"/>
          <w:b w:val="0"/>
          <w:bCs/>
        </w:rPr>
      </w:pPr>
    </w:p>
    <w:p w14:paraId="11E8260B" w14:textId="35FE56CE" w:rsidR="00F34B6F" w:rsidRPr="006358FB" w:rsidRDefault="00F34B6F" w:rsidP="0040194A">
      <w:pPr>
        <w:rPr>
          <w:rFonts w:ascii="Book Antiqua" w:hAnsi="Book Antiqua"/>
        </w:rPr>
      </w:pPr>
      <w:r>
        <w:rPr>
          <w:rFonts w:ascii="Book Antiqua" w:hAnsi="Book Antiqua"/>
          <w:b w:val="0"/>
          <w:bCs/>
        </w:rPr>
        <w:t xml:space="preserve">Trustee Newsom would like to rent or borrow a </w:t>
      </w:r>
      <w:r w:rsidR="001A4A77">
        <w:rPr>
          <w:rFonts w:ascii="Book Antiqua" w:hAnsi="Book Antiqua"/>
          <w:b w:val="0"/>
          <w:bCs/>
        </w:rPr>
        <w:t xml:space="preserve">digital </w:t>
      </w:r>
      <w:r>
        <w:rPr>
          <w:rFonts w:ascii="Book Antiqua" w:hAnsi="Book Antiqua"/>
          <w:b w:val="0"/>
          <w:bCs/>
        </w:rPr>
        <w:t xml:space="preserve">speed limit sign to collect data before a decision is made. </w:t>
      </w:r>
    </w:p>
    <w:p w14:paraId="6DF31146" w14:textId="77777777" w:rsidR="002F72FB" w:rsidRPr="006358FB" w:rsidRDefault="002F72FB" w:rsidP="002F72FB">
      <w:pPr>
        <w:pStyle w:val="ListParagraph"/>
        <w:rPr>
          <w:rFonts w:ascii="Book Antiqua" w:hAnsi="Book Antiqua"/>
        </w:rPr>
      </w:pPr>
    </w:p>
    <w:p w14:paraId="20EA8AB7" w14:textId="50297D30" w:rsidR="002F72FB" w:rsidRDefault="002F72FB" w:rsidP="0040194A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TO PURCHASE TWO TV’S FOR SECURITY SYSTEMS (Not to exceed $300.00)</w:t>
      </w:r>
      <w:r w:rsidR="0040194A">
        <w:rPr>
          <w:rFonts w:ascii="Book Antiqua" w:hAnsi="Book Antiqua"/>
        </w:rPr>
        <w:t xml:space="preserve">: </w:t>
      </w:r>
    </w:p>
    <w:p w14:paraId="68220522" w14:textId="47325264" w:rsidR="0040194A" w:rsidRDefault="0040194A" w:rsidP="0040194A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="006D03EA">
        <w:rPr>
          <w:rFonts w:ascii="Book Antiqua" w:hAnsi="Book Antiqua"/>
          <w:b w:val="0"/>
          <w:bCs/>
        </w:rPr>
        <w:t>Newsom</w:t>
      </w:r>
      <w:r w:rsidRPr="006358FB">
        <w:rPr>
          <w:rFonts w:ascii="Book Antiqua" w:hAnsi="Book Antiqua"/>
          <w:b w:val="0"/>
          <w:bCs/>
        </w:rPr>
        <w:t xml:space="preserve"> made a motion to </w:t>
      </w:r>
      <w:r>
        <w:rPr>
          <w:rFonts w:ascii="Book Antiqua" w:hAnsi="Book Antiqua"/>
          <w:b w:val="0"/>
          <w:bCs/>
        </w:rPr>
        <w:t xml:space="preserve">approve to purchase two TV’s for the security systems not to exceed $300.00. </w:t>
      </w:r>
      <w:r w:rsidRPr="006358FB">
        <w:rPr>
          <w:rFonts w:ascii="Book Antiqua" w:hAnsi="Book Antiqua"/>
          <w:b w:val="0"/>
          <w:bCs/>
        </w:rPr>
        <w:t xml:space="preserve">Trustee </w:t>
      </w:r>
      <w:r w:rsidRPr="006D03EA">
        <w:rPr>
          <w:rFonts w:ascii="Book Antiqua" w:hAnsi="Book Antiqua"/>
          <w:b w:val="0"/>
          <w:bCs/>
        </w:rPr>
        <w:t>Haan</w:t>
      </w:r>
      <w:r w:rsidRPr="006358FB">
        <w:rPr>
          <w:rFonts w:ascii="Book Antiqua" w:hAnsi="Book Antiqua"/>
          <w:b w:val="0"/>
          <w:bCs/>
        </w:rPr>
        <w:t xml:space="preserve"> seconded the motion.</w:t>
      </w:r>
      <w:r>
        <w:rPr>
          <w:rFonts w:ascii="Book Antiqua" w:hAnsi="Book Antiqua"/>
          <w:b w:val="0"/>
          <w:bCs/>
        </w:rPr>
        <w:t xml:space="preserve"> Roll call vote:</w:t>
      </w:r>
    </w:p>
    <w:p w14:paraId="6494782E" w14:textId="77777777" w:rsidR="00F30D61" w:rsidRDefault="0040194A" w:rsidP="0040194A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Trustee Haan, “aye”</w:t>
      </w:r>
      <w:r w:rsidR="00F30D61"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 xml:space="preserve">Trustee Newsom, “aye” </w:t>
      </w:r>
      <w:r w:rsidR="00F30D61"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707B892A" w14:textId="2ED363F7" w:rsidR="0040194A" w:rsidRPr="006358FB" w:rsidRDefault="0040194A" w:rsidP="0040194A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 xml:space="preserve">Trustee Cooper, “aye” </w:t>
      </w:r>
      <w:r w:rsidRPr="006358FB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6358FB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6358FB">
        <w:rPr>
          <w:rFonts w:ascii="Book Antiqua" w:hAnsi="Book Antiqua"/>
          <w:b w:val="0"/>
          <w:color w:val="000000" w:themeColor="text1"/>
        </w:rPr>
        <w:tab/>
      </w:r>
    </w:p>
    <w:p w14:paraId="4E4A0299" w14:textId="77777777" w:rsidR="0040194A" w:rsidRPr="006358FB" w:rsidRDefault="0040194A" w:rsidP="0040194A">
      <w:pPr>
        <w:rPr>
          <w:rFonts w:ascii="Book Antiqua" w:hAnsi="Book Antiqua"/>
          <w:b w:val="0"/>
          <w:color w:val="000000" w:themeColor="text1"/>
        </w:rPr>
      </w:pPr>
      <w:r w:rsidRPr="006358FB">
        <w:rPr>
          <w:rFonts w:ascii="Book Antiqua" w:hAnsi="Book Antiqua"/>
          <w:b w:val="0"/>
          <w:color w:val="000000" w:themeColor="text1"/>
        </w:rPr>
        <w:t>All “ayes”, motion carried.</w:t>
      </w:r>
    </w:p>
    <w:p w14:paraId="10B9258E" w14:textId="77777777" w:rsidR="0040194A" w:rsidRPr="006358FB" w:rsidRDefault="0040194A" w:rsidP="0040194A">
      <w:pPr>
        <w:rPr>
          <w:rFonts w:ascii="Book Antiqua" w:hAnsi="Book Antiqua"/>
        </w:rPr>
      </w:pPr>
    </w:p>
    <w:p w14:paraId="65C2CA84" w14:textId="0F88A3F7" w:rsidR="002F72FB" w:rsidRDefault="002F72FB" w:rsidP="00F30D61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TO HAVE CONSOLIDATED COMMUNICATIONS CHANGE PHONE JACKS AND REWIRE PHONE BOX (Not to exceed $1,000.00)</w:t>
      </w:r>
      <w:r w:rsidR="00F30D61">
        <w:rPr>
          <w:rFonts w:ascii="Book Antiqua" w:hAnsi="Book Antiqua"/>
        </w:rPr>
        <w:t>:</w:t>
      </w:r>
    </w:p>
    <w:p w14:paraId="285A49CF" w14:textId="4F370A32" w:rsidR="00F30D61" w:rsidRDefault="00F30D61" w:rsidP="00F30D61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  <w:b w:val="0"/>
          <w:bCs/>
        </w:rPr>
        <w:t xml:space="preserve">Trustee </w:t>
      </w:r>
      <w:r w:rsidR="0095174E">
        <w:rPr>
          <w:rFonts w:ascii="Book Antiqua" w:hAnsi="Book Antiqua"/>
          <w:b w:val="0"/>
          <w:bCs/>
        </w:rPr>
        <w:t>Newsom</w:t>
      </w:r>
      <w:r w:rsidRPr="006358FB">
        <w:rPr>
          <w:rFonts w:ascii="Book Antiqua" w:hAnsi="Book Antiqua"/>
          <w:b w:val="0"/>
          <w:bCs/>
        </w:rPr>
        <w:t xml:space="preserve"> made a motion to </w:t>
      </w:r>
      <w:r>
        <w:rPr>
          <w:rFonts w:ascii="Book Antiqua" w:hAnsi="Book Antiqua"/>
          <w:b w:val="0"/>
          <w:bCs/>
        </w:rPr>
        <w:t xml:space="preserve">approve to have Consolidated Communication change phone jacks and rewire phone box not to exceed $1,000.00. </w:t>
      </w:r>
      <w:r w:rsidRPr="006358FB">
        <w:rPr>
          <w:rFonts w:ascii="Book Antiqua" w:hAnsi="Book Antiqua"/>
          <w:b w:val="0"/>
          <w:bCs/>
        </w:rPr>
        <w:t>Trustee</w:t>
      </w:r>
      <w:r w:rsidR="0095174E">
        <w:rPr>
          <w:rFonts w:ascii="Book Antiqua" w:hAnsi="Book Antiqua"/>
          <w:b w:val="0"/>
          <w:bCs/>
        </w:rPr>
        <w:t xml:space="preserve"> Vickers</w:t>
      </w:r>
      <w:r w:rsidRPr="006358FB">
        <w:rPr>
          <w:rFonts w:ascii="Book Antiqua" w:hAnsi="Book Antiqua"/>
          <w:b w:val="0"/>
          <w:bCs/>
        </w:rPr>
        <w:t xml:space="preserve"> seconded the motion.</w:t>
      </w:r>
      <w:r>
        <w:rPr>
          <w:rFonts w:ascii="Book Antiqua" w:hAnsi="Book Antiqua"/>
          <w:b w:val="0"/>
          <w:bCs/>
        </w:rPr>
        <w:t xml:space="preserve"> Roll call vote:</w:t>
      </w:r>
    </w:p>
    <w:p w14:paraId="4EB0E7AF" w14:textId="77777777" w:rsidR="00F30D61" w:rsidRPr="006358FB" w:rsidRDefault="00F30D61" w:rsidP="00F30D61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Newsom, “aye” </w:t>
      </w:r>
      <w:r w:rsidRPr="006358FB">
        <w:rPr>
          <w:rFonts w:ascii="Book Antiqua" w:hAnsi="Book Antiqua"/>
          <w:b w:val="0"/>
        </w:rPr>
        <w:tab/>
        <w:t>Trustee Esposito, “aye”</w:t>
      </w:r>
      <w:r w:rsidRPr="006358FB">
        <w:rPr>
          <w:rFonts w:ascii="Book Antiqua" w:hAnsi="Book Antiqua"/>
          <w:b w:val="0"/>
        </w:rPr>
        <w:tab/>
        <w:t xml:space="preserve">Trustee Cooper, “aye” </w:t>
      </w:r>
      <w:r w:rsidRPr="006358FB">
        <w:rPr>
          <w:rFonts w:ascii="Book Antiqua" w:hAnsi="Book Antiqua"/>
          <w:b w:val="0"/>
        </w:rPr>
        <w:tab/>
      </w:r>
    </w:p>
    <w:p w14:paraId="73B4F964" w14:textId="77777777" w:rsidR="00F30D61" w:rsidRPr="006358FB" w:rsidRDefault="00F30D61" w:rsidP="00F30D61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Vickers, “aye” </w:t>
      </w:r>
      <w:r w:rsidRPr="006358FB">
        <w:rPr>
          <w:rFonts w:ascii="Book Antiqua" w:hAnsi="Book Antiqua"/>
          <w:b w:val="0"/>
        </w:rPr>
        <w:tab/>
        <w:t xml:space="preserve">Trustee Acklin, “aye” </w:t>
      </w:r>
      <w:r w:rsidRPr="006358FB">
        <w:rPr>
          <w:rFonts w:ascii="Book Antiqua" w:hAnsi="Book Antiqua"/>
          <w:b w:val="0"/>
        </w:rPr>
        <w:tab/>
        <w:t>Trustee Haan, “aye”</w:t>
      </w:r>
    </w:p>
    <w:p w14:paraId="00D062D9" w14:textId="77777777" w:rsidR="00F30D61" w:rsidRPr="006358FB" w:rsidRDefault="00F30D61" w:rsidP="00F30D61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lastRenderedPageBreak/>
        <w:t>All “ayes”, motion carried.</w:t>
      </w:r>
    </w:p>
    <w:p w14:paraId="0806E7FE" w14:textId="77777777" w:rsidR="00F30D61" w:rsidRPr="006358FB" w:rsidRDefault="00F30D61" w:rsidP="00F30D61">
      <w:pPr>
        <w:rPr>
          <w:rFonts w:ascii="Book Antiqua" w:hAnsi="Book Antiqua"/>
        </w:rPr>
      </w:pPr>
    </w:p>
    <w:p w14:paraId="3B76B7F8" w14:textId="77777777" w:rsidR="002F72FB" w:rsidRPr="006358FB" w:rsidRDefault="002F72FB" w:rsidP="00F30D61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APPROVE TO PURCHASE NEW PHONE SYSTEM (Not to exceed $1,500.00) roll call vote</w:t>
      </w:r>
    </w:p>
    <w:p w14:paraId="648FD6E3" w14:textId="0F4B9CD5" w:rsidR="00F30D61" w:rsidRPr="00F30D61" w:rsidRDefault="00F30D61" w:rsidP="00F30D61">
      <w:pPr>
        <w:rPr>
          <w:rFonts w:ascii="Book Antiqua" w:hAnsi="Book Antiqua"/>
          <w:b w:val="0"/>
          <w:bCs/>
        </w:rPr>
      </w:pPr>
      <w:r w:rsidRPr="00F30D61">
        <w:rPr>
          <w:rFonts w:ascii="Book Antiqua" w:hAnsi="Book Antiqua"/>
          <w:b w:val="0"/>
          <w:bCs/>
        </w:rPr>
        <w:t xml:space="preserve">Trustee </w:t>
      </w:r>
      <w:r w:rsidR="0095174E">
        <w:rPr>
          <w:rFonts w:ascii="Book Antiqua" w:hAnsi="Book Antiqua"/>
          <w:b w:val="0"/>
          <w:bCs/>
        </w:rPr>
        <w:t>Newsom</w:t>
      </w:r>
      <w:r w:rsidRPr="00F30D61">
        <w:rPr>
          <w:rFonts w:ascii="Book Antiqua" w:hAnsi="Book Antiqua"/>
          <w:b w:val="0"/>
          <w:bCs/>
        </w:rPr>
        <w:t xml:space="preserve"> made a motion to approve </w:t>
      </w:r>
      <w:r>
        <w:rPr>
          <w:rFonts w:ascii="Book Antiqua" w:hAnsi="Book Antiqua"/>
          <w:b w:val="0"/>
          <w:bCs/>
        </w:rPr>
        <w:t>to purchase a new phone system not to exceed</w:t>
      </w:r>
      <w:r w:rsidRPr="00F30D61">
        <w:rPr>
          <w:rFonts w:ascii="Book Antiqua" w:hAnsi="Book Antiqua"/>
          <w:b w:val="0"/>
          <w:bCs/>
        </w:rPr>
        <w:t xml:space="preserve"> $1</w:t>
      </w:r>
      <w:r>
        <w:rPr>
          <w:rFonts w:ascii="Book Antiqua" w:hAnsi="Book Antiqua"/>
          <w:b w:val="0"/>
          <w:bCs/>
        </w:rPr>
        <w:t>,5</w:t>
      </w:r>
      <w:r w:rsidRPr="00F30D61">
        <w:rPr>
          <w:rFonts w:ascii="Book Antiqua" w:hAnsi="Book Antiqua"/>
          <w:b w:val="0"/>
          <w:bCs/>
        </w:rPr>
        <w:t xml:space="preserve">00.00. Trustee </w:t>
      </w:r>
      <w:r w:rsidRPr="0095174E">
        <w:rPr>
          <w:rFonts w:ascii="Book Antiqua" w:hAnsi="Book Antiqua"/>
          <w:b w:val="0"/>
          <w:bCs/>
        </w:rPr>
        <w:t>Haan</w:t>
      </w:r>
      <w:r w:rsidRPr="00F30D61">
        <w:rPr>
          <w:rFonts w:ascii="Book Antiqua" w:hAnsi="Book Antiqua"/>
          <w:b w:val="0"/>
          <w:bCs/>
        </w:rPr>
        <w:t xml:space="preserve"> seconded the motion. Roll call vote:</w:t>
      </w:r>
    </w:p>
    <w:p w14:paraId="7D33B22E" w14:textId="77777777" w:rsidR="00F30D61" w:rsidRPr="00F30D61" w:rsidRDefault="00F30D61" w:rsidP="00F30D61">
      <w:pPr>
        <w:rPr>
          <w:rFonts w:ascii="Book Antiqua" w:hAnsi="Book Antiqua"/>
          <w:b w:val="0"/>
          <w:color w:val="000000" w:themeColor="text1"/>
        </w:rPr>
      </w:pPr>
      <w:r w:rsidRPr="00F30D61">
        <w:rPr>
          <w:rFonts w:ascii="Book Antiqua" w:hAnsi="Book Antiqua"/>
          <w:b w:val="0"/>
          <w:color w:val="000000" w:themeColor="text1"/>
        </w:rPr>
        <w:t>Trustee Esposito, “aye”</w:t>
      </w:r>
      <w:r w:rsidRPr="00F30D61">
        <w:rPr>
          <w:rFonts w:ascii="Book Antiqua" w:hAnsi="Book Antiqua"/>
          <w:b w:val="0"/>
          <w:color w:val="000000" w:themeColor="text1"/>
        </w:rPr>
        <w:tab/>
        <w:t xml:space="preserve">Trustee Cooper, “aye” </w:t>
      </w:r>
      <w:r w:rsidRPr="00F30D61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F30D61">
        <w:rPr>
          <w:rFonts w:ascii="Book Antiqua" w:hAnsi="Book Antiqua"/>
          <w:b w:val="0"/>
          <w:color w:val="000000" w:themeColor="text1"/>
        </w:rPr>
        <w:tab/>
      </w:r>
    </w:p>
    <w:p w14:paraId="4347883F" w14:textId="77777777" w:rsidR="00F30D61" w:rsidRPr="00F30D61" w:rsidRDefault="00F30D61" w:rsidP="00F30D61">
      <w:pPr>
        <w:rPr>
          <w:rFonts w:ascii="Book Antiqua" w:hAnsi="Book Antiqua"/>
          <w:b w:val="0"/>
          <w:color w:val="000000" w:themeColor="text1"/>
        </w:rPr>
      </w:pPr>
      <w:r w:rsidRPr="00F30D61">
        <w:rPr>
          <w:rFonts w:ascii="Book Antiqua" w:hAnsi="Book Antiqua"/>
          <w:b w:val="0"/>
          <w:color w:val="000000" w:themeColor="text1"/>
        </w:rPr>
        <w:t xml:space="preserve">Trustee Acklin, “aye” </w:t>
      </w:r>
      <w:r w:rsidRPr="00F30D61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F30D61"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2A42A457" w14:textId="77777777" w:rsidR="00F30D61" w:rsidRPr="00F30D61" w:rsidRDefault="00F30D61" w:rsidP="00F30D61">
      <w:pPr>
        <w:rPr>
          <w:rFonts w:ascii="Book Antiqua" w:hAnsi="Book Antiqua"/>
          <w:b w:val="0"/>
          <w:color w:val="000000" w:themeColor="text1"/>
        </w:rPr>
      </w:pPr>
      <w:r w:rsidRPr="00F30D61">
        <w:rPr>
          <w:rFonts w:ascii="Book Antiqua" w:hAnsi="Book Antiqua"/>
          <w:b w:val="0"/>
          <w:color w:val="000000" w:themeColor="text1"/>
        </w:rPr>
        <w:t>All “ayes”, motion carried.</w:t>
      </w:r>
    </w:p>
    <w:p w14:paraId="301666B5" w14:textId="3BA50AE7" w:rsidR="002F72FB" w:rsidRPr="00C8407D" w:rsidRDefault="002F72FB" w:rsidP="002F72FB">
      <w:pPr>
        <w:rPr>
          <w:rFonts w:ascii="Book Antiqua" w:hAnsi="Book Antiqua"/>
          <w:b w:val="0"/>
          <w:bCs/>
        </w:rPr>
      </w:pPr>
    </w:p>
    <w:p w14:paraId="666EF934" w14:textId="7777777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COMMITTEE REPORTS:</w:t>
      </w:r>
    </w:p>
    <w:p w14:paraId="4A5B3CB9" w14:textId="77777777" w:rsidR="002F72FB" w:rsidRPr="006358FB" w:rsidRDefault="002F72FB" w:rsidP="002F72FB">
      <w:pPr>
        <w:rPr>
          <w:rFonts w:ascii="Book Antiqua" w:hAnsi="Book Antiqua"/>
        </w:rPr>
      </w:pPr>
    </w:p>
    <w:p w14:paraId="29355036" w14:textId="046863DF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Building/grounds: </w:t>
      </w:r>
      <w:r w:rsidR="0095174E" w:rsidRPr="009D350A">
        <w:rPr>
          <w:rFonts w:ascii="Book Antiqua" w:hAnsi="Book Antiqua"/>
          <w:b w:val="0"/>
          <w:bCs/>
        </w:rPr>
        <w:t>None</w:t>
      </w:r>
    </w:p>
    <w:p w14:paraId="7D52FAA2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21731631" w14:textId="1670BC53" w:rsidR="002F72FB" w:rsidRPr="005D6B3A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t xml:space="preserve">Health &amp; Safety: </w:t>
      </w:r>
      <w:r w:rsidR="007D4AF5">
        <w:rPr>
          <w:rFonts w:ascii="Book Antiqua" w:hAnsi="Book Antiqua"/>
        </w:rPr>
        <w:t xml:space="preserve"> </w:t>
      </w:r>
      <w:r w:rsidR="007D4AF5" w:rsidRPr="005D6B3A">
        <w:rPr>
          <w:rFonts w:ascii="Book Antiqua" w:hAnsi="Book Antiqua"/>
          <w:b w:val="0"/>
          <w:bCs/>
        </w:rPr>
        <w:t>Trustee Acklin updated on burned down house. He said it sat untouched for a couple of months</w:t>
      </w:r>
      <w:r w:rsidR="00414AF3" w:rsidRPr="005D6B3A">
        <w:rPr>
          <w:rFonts w:ascii="Book Antiqua" w:hAnsi="Book Antiqua"/>
          <w:b w:val="0"/>
          <w:bCs/>
        </w:rPr>
        <w:t xml:space="preserve"> with nothing being done. Today they were there and pushed </w:t>
      </w:r>
      <w:r w:rsidR="00AC4140" w:rsidRPr="005D6B3A">
        <w:rPr>
          <w:rFonts w:ascii="Book Antiqua" w:hAnsi="Book Antiqua"/>
          <w:b w:val="0"/>
          <w:bCs/>
        </w:rPr>
        <w:t xml:space="preserve">all the piles of debris into the </w:t>
      </w:r>
      <w:r w:rsidR="00B251B1" w:rsidRPr="005D6B3A">
        <w:rPr>
          <w:rFonts w:ascii="Book Antiqua" w:hAnsi="Book Antiqua"/>
          <w:b w:val="0"/>
          <w:bCs/>
        </w:rPr>
        <w:t xml:space="preserve">basement hole. Now there are bricks, boards and other debris </w:t>
      </w:r>
      <w:r w:rsidR="0071397A" w:rsidRPr="005D6B3A">
        <w:rPr>
          <w:rFonts w:ascii="Book Antiqua" w:hAnsi="Book Antiqua"/>
          <w:b w:val="0"/>
          <w:bCs/>
        </w:rPr>
        <w:t xml:space="preserve">sticking out of the hole. Trustee Acklin suggests that we move forward with court proceedings. </w:t>
      </w:r>
      <w:r w:rsidR="001D3BE9" w:rsidRPr="005D6B3A">
        <w:rPr>
          <w:rFonts w:ascii="Book Antiqua" w:hAnsi="Book Antiqua"/>
          <w:b w:val="0"/>
          <w:bCs/>
        </w:rPr>
        <w:t>Trustee Acklin also spoke with Franzen about cost to clean up the property. He said it would have been around $7,000.00</w:t>
      </w:r>
      <w:r w:rsidR="00D70CFF" w:rsidRPr="005D6B3A">
        <w:rPr>
          <w:rFonts w:ascii="Book Antiqua" w:hAnsi="Book Antiqua"/>
          <w:b w:val="0"/>
          <w:bCs/>
        </w:rPr>
        <w:t xml:space="preserve"> to clean it up</w:t>
      </w:r>
      <w:r w:rsidR="001D3BE9" w:rsidRPr="005D6B3A">
        <w:rPr>
          <w:rFonts w:ascii="Book Antiqua" w:hAnsi="Book Antiqua"/>
          <w:b w:val="0"/>
          <w:bCs/>
        </w:rPr>
        <w:t xml:space="preserve"> before everything was pushed into the hole. </w:t>
      </w:r>
    </w:p>
    <w:p w14:paraId="7DF568E2" w14:textId="4AC590CD" w:rsidR="006A5C53" w:rsidRPr="005D6B3A" w:rsidRDefault="006A5C53" w:rsidP="002F72FB">
      <w:pPr>
        <w:rPr>
          <w:rFonts w:ascii="Book Antiqua" w:hAnsi="Book Antiqua"/>
          <w:b w:val="0"/>
          <w:bCs/>
        </w:rPr>
      </w:pPr>
    </w:p>
    <w:p w14:paraId="1850D521" w14:textId="4A34F3E3" w:rsidR="006A5C53" w:rsidRPr="005D6B3A" w:rsidRDefault="006A5C53" w:rsidP="002F72FB">
      <w:pPr>
        <w:rPr>
          <w:rFonts w:ascii="Book Antiqua" w:hAnsi="Book Antiqua"/>
          <w:b w:val="0"/>
          <w:bCs/>
        </w:rPr>
      </w:pPr>
      <w:r w:rsidRPr="005D6B3A">
        <w:rPr>
          <w:rFonts w:ascii="Book Antiqua" w:hAnsi="Book Antiqua"/>
          <w:b w:val="0"/>
          <w:bCs/>
        </w:rPr>
        <w:t xml:space="preserve">Trustee Esposito would like the Health &amp; Safety committee to look at her </w:t>
      </w:r>
      <w:r w:rsidR="009D45DD" w:rsidRPr="005D6B3A">
        <w:rPr>
          <w:rFonts w:ascii="Book Antiqua" w:hAnsi="Book Antiqua"/>
          <w:b w:val="0"/>
          <w:bCs/>
        </w:rPr>
        <w:t>neighbor’s</w:t>
      </w:r>
      <w:r w:rsidRPr="005D6B3A">
        <w:rPr>
          <w:rFonts w:ascii="Book Antiqua" w:hAnsi="Book Antiqua"/>
          <w:b w:val="0"/>
          <w:bCs/>
        </w:rPr>
        <w:t xml:space="preserve"> property. </w:t>
      </w:r>
      <w:r w:rsidR="009D45DD" w:rsidRPr="005D6B3A">
        <w:rPr>
          <w:rFonts w:ascii="Book Antiqua" w:hAnsi="Book Antiqua"/>
          <w:b w:val="0"/>
          <w:bCs/>
        </w:rPr>
        <w:t xml:space="preserve">It has tires and other debris everywhere. Trustee Acklin said he would look at it and send a letter. </w:t>
      </w:r>
    </w:p>
    <w:p w14:paraId="1C86CD06" w14:textId="7A7428C2" w:rsidR="002F72FB" w:rsidRPr="006358FB" w:rsidRDefault="002F72FB" w:rsidP="002F72FB">
      <w:pPr>
        <w:rPr>
          <w:rFonts w:ascii="Book Antiqua" w:hAnsi="Book Antiqua"/>
        </w:rPr>
      </w:pPr>
    </w:p>
    <w:p w14:paraId="554C828D" w14:textId="1CD26129" w:rsidR="002F72FB" w:rsidRPr="00552544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t>Sewer:</w:t>
      </w:r>
      <w:r w:rsidR="00E03E99">
        <w:rPr>
          <w:rFonts w:ascii="Book Antiqua" w:hAnsi="Book Antiqua"/>
        </w:rPr>
        <w:t xml:space="preserve"> </w:t>
      </w:r>
      <w:r w:rsidR="00552544" w:rsidRPr="00552544">
        <w:rPr>
          <w:rFonts w:ascii="Book Antiqua" w:hAnsi="Book Antiqua"/>
          <w:b w:val="0"/>
          <w:bCs/>
        </w:rPr>
        <w:t>An electrical repair was made at south pump station.</w:t>
      </w:r>
    </w:p>
    <w:p w14:paraId="57270947" w14:textId="77777777" w:rsidR="002F72FB" w:rsidRPr="006358FB" w:rsidRDefault="002F72FB" w:rsidP="002F72FB">
      <w:pPr>
        <w:ind w:left="360"/>
        <w:rPr>
          <w:rFonts w:ascii="Book Antiqua" w:hAnsi="Book Antiqua"/>
        </w:rPr>
      </w:pPr>
      <w:r w:rsidRPr="006358FB">
        <w:rPr>
          <w:rFonts w:ascii="Book Antiqua" w:hAnsi="Book Antiqua"/>
        </w:rPr>
        <w:tab/>
        <w:t xml:space="preserve">      </w:t>
      </w:r>
      <w:r w:rsidRPr="006358FB">
        <w:rPr>
          <w:rFonts w:ascii="Book Antiqua" w:hAnsi="Book Antiqua"/>
        </w:rPr>
        <w:tab/>
      </w:r>
    </w:p>
    <w:p w14:paraId="0F9BBA78" w14:textId="69771661" w:rsidR="002F72FB" w:rsidRPr="003C7878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t>Water:</w:t>
      </w:r>
      <w:r w:rsidR="00DF1916">
        <w:rPr>
          <w:rFonts w:ascii="Book Antiqua" w:hAnsi="Book Antiqua"/>
        </w:rPr>
        <w:t xml:space="preserve"> </w:t>
      </w:r>
      <w:r w:rsidR="00DF1916" w:rsidRPr="003C7878">
        <w:rPr>
          <w:rFonts w:ascii="Book Antiqua" w:hAnsi="Book Antiqua"/>
          <w:b w:val="0"/>
          <w:bCs/>
        </w:rPr>
        <w:t>Trustee Vickers reported that the</w:t>
      </w:r>
      <w:r w:rsidRPr="003C7878">
        <w:rPr>
          <w:rFonts w:ascii="Book Antiqua" w:hAnsi="Book Antiqua"/>
          <w:b w:val="0"/>
          <w:bCs/>
        </w:rPr>
        <w:t xml:space="preserve"> </w:t>
      </w:r>
      <w:r w:rsidR="00B75F7B" w:rsidRPr="003C7878">
        <w:rPr>
          <w:rFonts w:ascii="Book Antiqua" w:hAnsi="Book Antiqua"/>
          <w:b w:val="0"/>
          <w:bCs/>
        </w:rPr>
        <w:t xml:space="preserve">CCR reports will be ready to go out </w:t>
      </w:r>
      <w:r w:rsidR="00DF1916" w:rsidRPr="003C7878">
        <w:rPr>
          <w:rFonts w:ascii="Book Antiqua" w:hAnsi="Book Antiqua"/>
          <w:b w:val="0"/>
          <w:bCs/>
        </w:rPr>
        <w:t xml:space="preserve">shortly. </w:t>
      </w:r>
    </w:p>
    <w:p w14:paraId="18A26CC5" w14:textId="65B22981" w:rsidR="003C7878" w:rsidRPr="003C7878" w:rsidRDefault="003C7878" w:rsidP="002F72FB">
      <w:pPr>
        <w:rPr>
          <w:rFonts w:ascii="Book Antiqua" w:hAnsi="Book Antiqua"/>
          <w:b w:val="0"/>
          <w:bCs/>
        </w:rPr>
      </w:pPr>
      <w:r w:rsidRPr="003C7878">
        <w:rPr>
          <w:rFonts w:ascii="Book Antiqua" w:hAnsi="Book Antiqua"/>
          <w:b w:val="0"/>
          <w:bCs/>
        </w:rPr>
        <w:t xml:space="preserve">Trustee Vickers is working on a </w:t>
      </w:r>
      <w:r w:rsidR="00792DBC" w:rsidRPr="003C7878">
        <w:rPr>
          <w:rFonts w:ascii="Book Antiqua" w:hAnsi="Book Antiqua"/>
          <w:b w:val="0"/>
          <w:bCs/>
        </w:rPr>
        <w:t>waterlog</w:t>
      </w:r>
      <w:r w:rsidRPr="003C7878">
        <w:rPr>
          <w:rFonts w:ascii="Book Antiqua" w:hAnsi="Book Antiqua"/>
          <w:b w:val="0"/>
          <w:bCs/>
        </w:rPr>
        <w:t xml:space="preserve">. </w:t>
      </w:r>
    </w:p>
    <w:p w14:paraId="644D409E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02B4E1FE" w14:textId="0E9CC32F" w:rsidR="002F72FB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t>Streets/alleys/sidewalks:</w:t>
      </w:r>
      <w:r w:rsidR="00C237FD">
        <w:rPr>
          <w:rFonts w:ascii="Book Antiqua" w:hAnsi="Book Antiqua"/>
        </w:rPr>
        <w:t xml:space="preserve"> </w:t>
      </w:r>
      <w:r w:rsidR="00842F8C" w:rsidRPr="006A0C8F">
        <w:rPr>
          <w:rFonts w:ascii="Book Antiqua" w:hAnsi="Book Antiqua"/>
          <w:b w:val="0"/>
          <w:bCs/>
        </w:rPr>
        <w:t xml:space="preserve">Trustee Newsom said that he should have figures for the Main St repairs </w:t>
      </w:r>
      <w:r w:rsidR="001B2B09" w:rsidRPr="006A0C8F">
        <w:rPr>
          <w:rFonts w:ascii="Book Antiqua" w:hAnsi="Book Antiqua"/>
          <w:b w:val="0"/>
          <w:bCs/>
        </w:rPr>
        <w:t xml:space="preserve">from Market to </w:t>
      </w:r>
      <w:proofErr w:type="spellStart"/>
      <w:r w:rsidR="001B2B09" w:rsidRPr="006A0C8F">
        <w:rPr>
          <w:rFonts w:ascii="Book Antiqua" w:hAnsi="Book Antiqua"/>
          <w:b w:val="0"/>
          <w:bCs/>
        </w:rPr>
        <w:t>Leney</w:t>
      </w:r>
      <w:proofErr w:type="spellEnd"/>
      <w:r w:rsidR="001B2B09" w:rsidRPr="006A0C8F">
        <w:rPr>
          <w:rFonts w:ascii="Book Antiqua" w:hAnsi="Book Antiqua"/>
          <w:b w:val="0"/>
          <w:bCs/>
        </w:rPr>
        <w:t xml:space="preserve"> and to asphalt Billy Bob’s alley </w:t>
      </w:r>
      <w:r w:rsidR="006A0C8F" w:rsidRPr="006A0C8F">
        <w:rPr>
          <w:rFonts w:ascii="Book Antiqua" w:hAnsi="Book Antiqua"/>
          <w:b w:val="0"/>
          <w:bCs/>
        </w:rPr>
        <w:t xml:space="preserve">for the next meeting. </w:t>
      </w:r>
    </w:p>
    <w:p w14:paraId="2EF89254" w14:textId="3AF9EBF1" w:rsidR="005D4205" w:rsidRDefault="005D4205" w:rsidP="002F72FB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sent a letter to Jack Ross about planting a garden in the alley and having his garbage cans in the alley. </w:t>
      </w:r>
      <w:r w:rsidR="00792DBC">
        <w:rPr>
          <w:rFonts w:ascii="Book Antiqua" w:hAnsi="Book Antiqua"/>
          <w:b w:val="0"/>
          <w:bCs/>
        </w:rPr>
        <w:t xml:space="preserve">He has not removed either. </w:t>
      </w:r>
    </w:p>
    <w:p w14:paraId="20DD624E" w14:textId="6811176F" w:rsidR="00235D44" w:rsidRDefault="00235D44" w:rsidP="002F72FB">
      <w:pPr>
        <w:rPr>
          <w:rFonts w:ascii="Book Antiqua" w:hAnsi="Book Antiqua"/>
          <w:b w:val="0"/>
          <w:bCs/>
        </w:rPr>
      </w:pPr>
    </w:p>
    <w:p w14:paraId="5F4AF5B5" w14:textId="77777777" w:rsidR="00EC2BA0" w:rsidRDefault="00235D44" w:rsidP="002F72FB">
      <w:pPr>
        <w:rPr>
          <w:rFonts w:ascii="Book Antiqua" w:hAnsi="Book Antiqua"/>
          <w:b w:val="0"/>
          <w:bCs/>
        </w:rPr>
      </w:pPr>
      <w:r w:rsidRPr="00537AB6">
        <w:rPr>
          <w:rFonts w:ascii="Book Antiqua" w:hAnsi="Book Antiqua"/>
          <w:b w:val="0"/>
          <w:bCs/>
        </w:rPr>
        <w:t xml:space="preserve">Trustee Newsom said Randy should repair the next alley on the list. </w:t>
      </w:r>
    </w:p>
    <w:p w14:paraId="5CA7DBE3" w14:textId="77777777" w:rsidR="00EC2BA0" w:rsidRDefault="00EC2BA0" w:rsidP="002F72FB">
      <w:pPr>
        <w:rPr>
          <w:rFonts w:ascii="Book Antiqua" w:hAnsi="Book Antiqua"/>
          <w:b w:val="0"/>
          <w:bCs/>
        </w:rPr>
      </w:pPr>
    </w:p>
    <w:p w14:paraId="72BCFA01" w14:textId="0AA6FBEF" w:rsidR="00235D44" w:rsidRPr="00537AB6" w:rsidRDefault="007B526F" w:rsidP="002F72FB">
      <w:pPr>
        <w:rPr>
          <w:rFonts w:ascii="Book Antiqua" w:hAnsi="Book Antiqua"/>
          <w:b w:val="0"/>
          <w:bCs/>
        </w:rPr>
      </w:pPr>
      <w:r w:rsidRPr="00537AB6">
        <w:rPr>
          <w:rFonts w:ascii="Book Antiqua" w:hAnsi="Book Antiqua"/>
          <w:b w:val="0"/>
          <w:bCs/>
        </w:rPr>
        <w:t xml:space="preserve">Trustee Vickers would like a letter sent to everyone </w:t>
      </w:r>
      <w:r w:rsidR="004306E5">
        <w:rPr>
          <w:rFonts w:ascii="Book Antiqua" w:hAnsi="Book Antiqua"/>
          <w:b w:val="0"/>
          <w:bCs/>
        </w:rPr>
        <w:t>bordering</w:t>
      </w:r>
      <w:r w:rsidRPr="00537AB6">
        <w:rPr>
          <w:rFonts w:ascii="Book Antiqua" w:hAnsi="Book Antiqua"/>
          <w:b w:val="0"/>
          <w:bCs/>
        </w:rPr>
        <w:t xml:space="preserve"> the </w:t>
      </w:r>
      <w:r w:rsidR="00405B83" w:rsidRPr="00537AB6">
        <w:rPr>
          <w:rFonts w:ascii="Book Antiqua" w:hAnsi="Book Antiqua"/>
          <w:b w:val="0"/>
          <w:bCs/>
        </w:rPr>
        <w:t xml:space="preserve">alley </w:t>
      </w:r>
      <w:r w:rsidR="00866036">
        <w:rPr>
          <w:rFonts w:ascii="Book Antiqua" w:hAnsi="Book Antiqua"/>
          <w:b w:val="0"/>
          <w:bCs/>
        </w:rPr>
        <w:t>between</w:t>
      </w:r>
      <w:r w:rsidR="00537AB6" w:rsidRPr="00537AB6">
        <w:rPr>
          <w:rFonts w:ascii="Book Antiqua" w:hAnsi="Book Antiqua"/>
          <w:b w:val="0"/>
          <w:bCs/>
        </w:rPr>
        <w:t xml:space="preserve"> the </w:t>
      </w:r>
      <w:r w:rsidR="00405B83" w:rsidRPr="00537AB6">
        <w:rPr>
          <w:b w:val="0"/>
          <w:bCs/>
        </w:rPr>
        <w:t xml:space="preserve">block of Market St., Kyle St., West Ave. and W. Main St. </w:t>
      </w:r>
      <w:r w:rsidR="00537AB6">
        <w:rPr>
          <w:b w:val="0"/>
          <w:bCs/>
        </w:rPr>
        <w:t xml:space="preserve">about the alley being repaired within the next </w:t>
      </w:r>
      <w:r w:rsidR="00282C9F">
        <w:rPr>
          <w:b w:val="0"/>
          <w:bCs/>
        </w:rPr>
        <w:t>30 d</w:t>
      </w:r>
      <w:r w:rsidR="00C6673E">
        <w:rPr>
          <w:b w:val="0"/>
          <w:bCs/>
        </w:rPr>
        <w:t>ays</w:t>
      </w:r>
      <w:r w:rsidR="009466B1">
        <w:rPr>
          <w:b w:val="0"/>
          <w:bCs/>
        </w:rPr>
        <w:t>, informing everyone</w:t>
      </w:r>
      <w:r w:rsidR="00C6673E">
        <w:rPr>
          <w:b w:val="0"/>
          <w:bCs/>
        </w:rPr>
        <w:t xml:space="preserve"> </w:t>
      </w:r>
      <w:r w:rsidR="009466B1">
        <w:rPr>
          <w:b w:val="0"/>
          <w:bCs/>
        </w:rPr>
        <w:t>to</w:t>
      </w:r>
      <w:r w:rsidR="00C6673E">
        <w:rPr>
          <w:b w:val="0"/>
          <w:bCs/>
        </w:rPr>
        <w:t xml:space="preserve"> remove all items from the alley. </w:t>
      </w:r>
      <w:r w:rsidR="00A866F4">
        <w:rPr>
          <w:b w:val="0"/>
          <w:bCs/>
        </w:rPr>
        <w:t>Trustee Esposito</w:t>
      </w:r>
      <w:r w:rsidR="00945F08">
        <w:rPr>
          <w:b w:val="0"/>
          <w:bCs/>
        </w:rPr>
        <w:t xml:space="preserve"> would </w:t>
      </w:r>
      <w:r w:rsidR="00945F08">
        <w:rPr>
          <w:b w:val="0"/>
          <w:bCs/>
        </w:rPr>
        <w:lastRenderedPageBreak/>
        <w:t xml:space="preserve">like the letters to be sent by the lawyer. </w:t>
      </w:r>
      <w:r w:rsidR="00FA7BB0">
        <w:rPr>
          <w:b w:val="0"/>
          <w:bCs/>
        </w:rPr>
        <w:t xml:space="preserve">Trustee Newsom and Trustee Acklin do not think it needs to go through the lawyer. </w:t>
      </w:r>
    </w:p>
    <w:p w14:paraId="2CD1E867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1D96B9B3" w14:textId="417D7FA2" w:rsidR="002F72FB" w:rsidRPr="006A0C8F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t xml:space="preserve">Budget: </w:t>
      </w:r>
      <w:r w:rsidR="00C237FD" w:rsidRPr="006A0C8F">
        <w:rPr>
          <w:rFonts w:ascii="Book Antiqua" w:hAnsi="Book Antiqua"/>
          <w:b w:val="0"/>
          <w:bCs/>
        </w:rPr>
        <w:t xml:space="preserve">Trustee Haan would like to look into </w:t>
      </w:r>
      <w:r w:rsidR="006A0C8F">
        <w:rPr>
          <w:rFonts w:ascii="Book Antiqua" w:hAnsi="Book Antiqua"/>
          <w:b w:val="0"/>
          <w:bCs/>
        </w:rPr>
        <w:t>staggering the</w:t>
      </w:r>
      <w:r w:rsidR="007068E7">
        <w:rPr>
          <w:rFonts w:ascii="Book Antiqua" w:hAnsi="Book Antiqua"/>
          <w:b w:val="0"/>
          <w:bCs/>
        </w:rPr>
        <w:t xml:space="preserve"> maturity</w:t>
      </w:r>
      <w:r w:rsidR="006A0C8F">
        <w:rPr>
          <w:rFonts w:ascii="Book Antiqua" w:hAnsi="Book Antiqua"/>
          <w:b w:val="0"/>
          <w:bCs/>
        </w:rPr>
        <w:t xml:space="preserve"> dates</w:t>
      </w:r>
      <w:r w:rsidR="00C237FD" w:rsidRPr="006A0C8F">
        <w:rPr>
          <w:rFonts w:ascii="Book Antiqua" w:hAnsi="Book Antiqua"/>
          <w:b w:val="0"/>
          <w:bCs/>
        </w:rPr>
        <w:t xml:space="preserve"> </w:t>
      </w:r>
      <w:r w:rsidR="007068E7">
        <w:rPr>
          <w:rFonts w:ascii="Book Antiqua" w:hAnsi="Book Antiqua"/>
          <w:b w:val="0"/>
          <w:bCs/>
        </w:rPr>
        <w:t xml:space="preserve">of the </w:t>
      </w:r>
      <w:r w:rsidR="00792DBC">
        <w:rPr>
          <w:rFonts w:ascii="Book Antiqua" w:hAnsi="Book Antiqua"/>
          <w:b w:val="0"/>
          <w:bCs/>
        </w:rPr>
        <w:t xml:space="preserve">CD’s </w:t>
      </w:r>
      <w:r w:rsidR="00792DBC" w:rsidRPr="006A0C8F">
        <w:rPr>
          <w:rFonts w:ascii="Book Antiqua" w:hAnsi="Book Antiqua"/>
          <w:b w:val="0"/>
          <w:bCs/>
        </w:rPr>
        <w:t>next</w:t>
      </w:r>
      <w:r w:rsidR="007068E7">
        <w:rPr>
          <w:rFonts w:ascii="Book Antiqua" w:hAnsi="Book Antiqua"/>
          <w:b w:val="0"/>
          <w:bCs/>
        </w:rPr>
        <w:t xml:space="preserve"> </w:t>
      </w:r>
      <w:r w:rsidR="00C237FD" w:rsidRPr="006A0C8F">
        <w:rPr>
          <w:rFonts w:ascii="Book Antiqua" w:hAnsi="Book Antiqua"/>
          <w:b w:val="0"/>
          <w:bCs/>
        </w:rPr>
        <w:t>time they are due</w:t>
      </w:r>
      <w:r w:rsidR="00A27D6F">
        <w:rPr>
          <w:rFonts w:ascii="Book Antiqua" w:hAnsi="Book Antiqua"/>
          <w:b w:val="0"/>
          <w:bCs/>
        </w:rPr>
        <w:t xml:space="preserve"> at different times</w:t>
      </w:r>
      <w:r w:rsidR="00C237FD" w:rsidRPr="006A0C8F">
        <w:rPr>
          <w:rFonts w:ascii="Book Antiqua" w:hAnsi="Book Antiqua"/>
          <w:b w:val="0"/>
          <w:bCs/>
        </w:rPr>
        <w:t xml:space="preserve">. </w:t>
      </w:r>
    </w:p>
    <w:p w14:paraId="3A5ECB50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A0C8F">
        <w:rPr>
          <w:rFonts w:ascii="Book Antiqua" w:hAnsi="Book Antiqua"/>
          <w:b w:val="0"/>
          <w:bCs/>
        </w:rPr>
        <w:tab/>
      </w:r>
      <w:r w:rsidRPr="006358FB">
        <w:rPr>
          <w:rFonts w:ascii="Book Antiqua" w:hAnsi="Book Antiqua"/>
          <w:b w:val="0"/>
        </w:rPr>
        <w:t xml:space="preserve">      </w:t>
      </w:r>
      <w:r w:rsidRPr="006358FB">
        <w:rPr>
          <w:rFonts w:ascii="Book Antiqua" w:hAnsi="Book Antiqua"/>
          <w:b w:val="0"/>
        </w:rPr>
        <w:tab/>
      </w:r>
    </w:p>
    <w:p w14:paraId="61AA9A3F" w14:textId="39B08EBE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Business: </w:t>
      </w:r>
      <w:r w:rsidR="008D5BCE" w:rsidRPr="007068E7">
        <w:rPr>
          <w:rFonts w:ascii="Book Antiqua" w:hAnsi="Book Antiqua"/>
          <w:b w:val="0"/>
          <w:bCs/>
        </w:rPr>
        <w:t>None</w:t>
      </w:r>
    </w:p>
    <w:p w14:paraId="68EC4916" w14:textId="77777777" w:rsidR="002F72FB" w:rsidRPr="006358FB" w:rsidRDefault="002F72FB" w:rsidP="002F72FB">
      <w:pPr>
        <w:rPr>
          <w:rFonts w:ascii="Book Antiqua" w:hAnsi="Book Antiqua"/>
        </w:rPr>
      </w:pPr>
    </w:p>
    <w:p w14:paraId="4BBCC7E7" w14:textId="323DC4C4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Zoning: </w:t>
      </w:r>
      <w:r w:rsidR="00F27B0C" w:rsidRPr="00CF767F">
        <w:rPr>
          <w:rFonts w:ascii="Book Antiqua" w:hAnsi="Book Antiqua"/>
          <w:b w:val="0"/>
          <w:bCs/>
        </w:rPr>
        <w:t xml:space="preserve">Trustee Vickers recommends that the Zoning Committee </w:t>
      </w:r>
      <w:r w:rsidR="00403422" w:rsidRPr="00CF767F">
        <w:rPr>
          <w:rFonts w:ascii="Book Antiqua" w:hAnsi="Book Antiqua"/>
          <w:b w:val="0"/>
          <w:bCs/>
        </w:rPr>
        <w:t xml:space="preserve">on the Village Board be removed. She said that we have a Zoning Board of Appeals </w:t>
      </w:r>
      <w:r w:rsidR="00CF767F" w:rsidRPr="00CF767F">
        <w:rPr>
          <w:rFonts w:ascii="Book Antiqua" w:hAnsi="Book Antiqua"/>
          <w:b w:val="0"/>
          <w:bCs/>
        </w:rPr>
        <w:t>to handle the zoning issues. Mayor Clements said it could be removed.</w:t>
      </w:r>
      <w:r w:rsidR="00CF767F">
        <w:rPr>
          <w:rFonts w:ascii="Book Antiqua" w:hAnsi="Book Antiqua"/>
        </w:rPr>
        <w:t xml:space="preserve"> </w:t>
      </w:r>
    </w:p>
    <w:p w14:paraId="244DCCE0" w14:textId="77777777" w:rsidR="002F72FB" w:rsidRPr="006358FB" w:rsidRDefault="002F72FB" w:rsidP="002F72FB">
      <w:pPr>
        <w:rPr>
          <w:rFonts w:ascii="Book Antiqua" w:hAnsi="Book Antiqua"/>
        </w:rPr>
      </w:pPr>
    </w:p>
    <w:p w14:paraId="5F0145E2" w14:textId="061EF1A6" w:rsidR="002F72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Events: </w:t>
      </w:r>
      <w:r w:rsidR="00ED64BC" w:rsidRPr="004D482C">
        <w:rPr>
          <w:rFonts w:ascii="Book Antiqua" w:hAnsi="Book Antiqua"/>
          <w:b w:val="0"/>
          <w:bCs/>
        </w:rPr>
        <w:t xml:space="preserve">Trustee Esposito will have a Movie in the Park </w:t>
      </w:r>
      <w:r w:rsidR="000457FA" w:rsidRPr="004D482C">
        <w:rPr>
          <w:rFonts w:ascii="Book Antiqua" w:hAnsi="Book Antiqua"/>
          <w:b w:val="0"/>
          <w:bCs/>
        </w:rPr>
        <w:t xml:space="preserve">the last week in July or in September. She will look into purchasing a </w:t>
      </w:r>
      <w:r w:rsidR="004D482C" w:rsidRPr="004D482C">
        <w:rPr>
          <w:rFonts w:ascii="Book Antiqua" w:hAnsi="Book Antiqua"/>
          <w:b w:val="0"/>
          <w:bCs/>
        </w:rPr>
        <w:t>blow-up</w:t>
      </w:r>
      <w:r w:rsidR="000457FA" w:rsidRPr="004D482C">
        <w:rPr>
          <w:rFonts w:ascii="Book Antiqua" w:hAnsi="Book Antiqua"/>
          <w:b w:val="0"/>
          <w:bCs/>
        </w:rPr>
        <w:t xml:space="preserve"> screen for the movie.</w:t>
      </w:r>
      <w:r w:rsidR="000457FA">
        <w:rPr>
          <w:rFonts w:ascii="Book Antiqua" w:hAnsi="Book Antiqua"/>
        </w:rPr>
        <w:t xml:space="preserve"> </w:t>
      </w:r>
    </w:p>
    <w:p w14:paraId="6C291504" w14:textId="7F181EA1" w:rsidR="004D482C" w:rsidRDefault="004D482C" w:rsidP="002F72FB">
      <w:pPr>
        <w:rPr>
          <w:rFonts w:ascii="Book Antiqua" w:hAnsi="Book Antiqua"/>
        </w:rPr>
      </w:pPr>
    </w:p>
    <w:p w14:paraId="5B5C0125" w14:textId="42D6F1AB" w:rsidR="004D482C" w:rsidRPr="00B94A96" w:rsidRDefault="004D482C" w:rsidP="002F72FB">
      <w:pPr>
        <w:rPr>
          <w:rFonts w:ascii="Book Antiqua" w:hAnsi="Book Antiqua"/>
          <w:b w:val="0"/>
          <w:bCs/>
        </w:rPr>
      </w:pPr>
      <w:r w:rsidRPr="00B94A96">
        <w:rPr>
          <w:rFonts w:ascii="Book Antiqua" w:hAnsi="Book Antiqua"/>
          <w:b w:val="0"/>
          <w:bCs/>
        </w:rPr>
        <w:t xml:space="preserve">Trustee Cooper said the Ogden Street Fest is </w:t>
      </w:r>
      <w:r w:rsidR="0051003C" w:rsidRPr="00B94A96">
        <w:rPr>
          <w:rFonts w:ascii="Book Antiqua" w:hAnsi="Book Antiqua"/>
          <w:b w:val="0"/>
          <w:bCs/>
        </w:rPr>
        <w:t xml:space="preserve">moving progressively. They have a good band booked. </w:t>
      </w:r>
      <w:r w:rsidR="004A646F">
        <w:rPr>
          <w:rFonts w:ascii="Book Antiqua" w:hAnsi="Book Antiqua"/>
          <w:b w:val="0"/>
          <w:bCs/>
        </w:rPr>
        <w:t xml:space="preserve">Billy Bob’s is doing a beer tent. </w:t>
      </w:r>
      <w:r w:rsidR="004A57D5">
        <w:rPr>
          <w:rFonts w:ascii="Book Antiqua" w:hAnsi="Book Antiqua"/>
          <w:b w:val="0"/>
          <w:bCs/>
        </w:rPr>
        <w:t xml:space="preserve">They are having the same layout as last year. </w:t>
      </w:r>
      <w:r w:rsidR="0051003C" w:rsidRPr="00B94A96">
        <w:rPr>
          <w:rFonts w:ascii="Book Antiqua" w:hAnsi="Book Antiqua"/>
          <w:b w:val="0"/>
          <w:bCs/>
        </w:rPr>
        <w:t xml:space="preserve">They have </w:t>
      </w:r>
      <w:r w:rsidR="00B94A96" w:rsidRPr="00B94A96">
        <w:rPr>
          <w:rFonts w:ascii="Book Antiqua" w:hAnsi="Book Antiqua"/>
          <w:b w:val="0"/>
          <w:bCs/>
        </w:rPr>
        <w:t>presales</w:t>
      </w:r>
      <w:r w:rsidR="0051003C" w:rsidRPr="00B94A96">
        <w:rPr>
          <w:rFonts w:ascii="Book Antiqua" w:hAnsi="Book Antiqua"/>
          <w:b w:val="0"/>
          <w:bCs/>
        </w:rPr>
        <w:t xml:space="preserve"> of tickets for the gun raffle. </w:t>
      </w:r>
    </w:p>
    <w:p w14:paraId="593052E6" w14:textId="2DE933D2" w:rsidR="00B94A96" w:rsidRDefault="00B94A96" w:rsidP="002F72FB">
      <w:pPr>
        <w:rPr>
          <w:rFonts w:ascii="Book Antiqua" w:hAnsi="Book Antiqua"/>
        </w:rPr>
      </w:pPr>
    </w:p>
    <w:p w14:paraId="6675D933" w14:textId="0AD59769" w:rsidR="00B94A96" w:rsidRPr="00DF2417" w:rsidRDefault="00B94A96" w:rsidP="002F72FB">
      <w:pPr>
        <w:rPr>
          <w:rFonts w:ascii="Book Antiqua" w:hAnsi="Book Antiqua"/>
          <w:b w:val="0"/>
          <w:bCs/>
        </w:rPr>
      </w:pPr>
      <w:r w:rsidRPr="00DF2417">
        <w:rPr>
          <w:rFonts w:ascii="Book Antiqua" w:hAnsi="Book Antiqua"/>
          <w:b w:val="0"/>
          <w:bCs/>
        </w:rPr>
        <w:t xml:space="preserve">Trustee Cooper said the flags were up. </w:t>
      </w:r>
      <w:r w:rsidR="00D32BF5" w:rsidRPr="00DF2417">
        <w:rPr>
          <w:rFonts w:ascii="Book Antiqua" w:hAnsi="Book Antiqua"/>
          <w:b w:val="0"/>
          <w:bCs/>
        </w:rPr>
        <w:t xml:space="preserve">Lights still need to be purchased. Trustee Cooper will have to request more money for the lights because she spent the full amount approved on the flags and poles. </w:t>
      </w:r>
    </w:p>
    <w:p w14:paraId="4EE2CA4B" w14:textId="77777777" w:rsidR="002F72FB" w:rsidRPr="006358FB" w:rsidRDefault="002F72FB" w:rsidP="002F72FB">
      <w:pPr>
        <w:rPr>
          <w:rFonts w:ascii="Book Antiqua" w:hAnsi="Book Antiqua"/>
        </w:rPr>
      </w:pPr>
    </w:p>
    <w:p w14:paraId="7D39F1AE" w14:textId="59C6C777" w:rsidR="002F72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Drainage: </w:t>
      </w:r>
      <w:r w:rsidR="00757968" w:rsidRPr="005E7CD7">
        <w:rPr>
          <w:rFonts w:ascii="Book Antiqua" w:hAnsi="Book Antiqua"/>
          <w:b w:val="0"/>
          <w:bCs/>
        </w:rPr>
        <w:t xml:space="preserve">Trustee Newsom reported </w:t>
      </w:r>
      <w:r w:rsidR="00D149DC" w:rsidRPr="005E7CD7">
        <w:rPr>
          <w:rFonts w:ascii="Book Antiqua" w:hAnsi="Book Antiqua"/>
          <w:b w:val="0"/>
          <w:bCs/>
        </w:rPr>
        <w:t xml:space="preserve">that a tile in front of Mr. Acklin’s was fixed. Randy also capped </w:t>
      </w:r>
      <w:r w:rsidR="00CD78D4" w:rsidRPr="005E7CD7">
        <w:rPr>
          <w:rFonts w:ascii="Book Antiqua" w:hAnsi="Book Antiqua"/>
          <w:b w:val="0"/>
          <w:bCs/>
        </w:rPr>
        <w:t xml:space="preserve">off a tile that didn’t seem to go anywhere. There is still a broken tile on </w:t>
      </w:r>
      <w:proofErr w:type="spellStart"/>
      <w:r w:rsidR="00CD78D4" w:rsidRPr="005E7CD7">
        <w:rPr>
          <w:rFonts w:ascii="Book Antiqua" w:hAnsi="Book Antiqua"/>
          <w:b w:val="0"/>
          <w:bCs/>
        </w:rPr>
        <w:t>Leney</w:t>
      </w:r>
      <w:proofErr w:type="spellEnd"/>
      <w:r w:rsidR="00CD78D4" w:rsidRPr="005E7CD7">
        <w:rPr>
          <w:rFonts w:ascii="Book Antiqua" w:hAnsi="Book Antiqua"/>
          <w:b w:val="0"/>
          <w:bCs/>
        </w:rPr>
        <w:t xml:space="preserve"> </w:t>
      </w:r>
      <w:r w:rsidR="005E7CD7" w:rsidRPr="005E7CD7">
        <w:rPr>
          <w:rFonts w:ascii="Book Antiqua" w:hAnsi="Book Antiqua"/>
          <w:b w:val="0"/>
          <w:bCs/>
        </w:rPr>
        <w:t>St. that needs repaired.</w:t>
      </w:r>
      <w:r w:rsidR="005E7CD7">
        <w:rPr>
          <w:rFonts w:ascii="Book Antiqua" w:hAnsi="Book Antiqua"/>
        </w:rPr>
        <w:t xml:space="preserve"> </w:t>
      </w:r>
    </w:p>
    <w:p w14:paraId="39DF01A3" w14:textId="3B4EA926" w:rsidR="00631C1A" w:rsidRDefault="00631C1A" w:rsidP="002F72FB">
      <w:pPr>
        <w:rPr>
          <w:rFonts w:ascii="Book Antiqua" w:hAnsi="Book Antiqua"/>
        </w:rPr>
      </w:pPr>
    </w:p>
    <w:p w14:paraId="012FBA6A" w14:textId="0E96ED89" w:rsidR="002E159D" w:rsidRPr="00E3685D" w:rsidRDefault="00631C1A" w:rsidP="002F72FB">
      <w:pPr>
        <w:rPr>
          <w:rFonts w:ascii="Book Antiqua" w:hAnsi="Book Antiqua"/>
          <w:b w:val="0"/>
          <w:bCs/>
        </w:rPr>
      </w:pPr>
      <w:r w:rsidRPr="00E3685D">
        <w:rPr>
          <w:rFonts w:ascii="Book Antiqua" w:hAnsi="Book Antiqua"/>
          <w:b w:val="0"/>
          <w:bCs/>
        </w:rPr>
        <w:t xml:space="preserve">Trustee Newsom also reported on the two big projects that Berns, Clancy and Associates </w:t>
      </w:r>
      <w:r w:rsidR="002E159D" w:rsidRPr="00E3685D">
        <w:rPr>
          <w:rFonts w:ascii="Book Antiqua" w:hAnsi="Book Antiqua"/>
          <w:b w:val="0"/>
          <w:bCs/>
        </w:rPr>
        <w:t xml:space="preserve">is working on for the Village. </w:t>
      </w:r>
      <w:r w:rsidR="004F75D7" w:rsidRPr="00E3685D">
        <w:rPr>
          <w:rFonts w:ascii="Book Antiqua" w:hAnsi="Book Antiqua"/>
          <w:b w:val="0"/>
          <w:bCs/>
        </w:rPr>
        <w:t xml:space="preserve"> He said that they are contacting the </w:t>
      </w:r>
      <w:r w:rsidR="00D330FF" w:rsidRPr="00E3685D">
        <w:rPr>
          <w:rFonts w:ascii="Book Antiqua" w:hAnsi="Book Antiqua"/>
          <w:b w:val="0"/>
          <w:bCs/>
        </w:rPr>
        <w:t>landowners</w:t>
      </w:r>
      <w:r w:rsidR="004F75D7" w:rsidRPr="00E3685D">
        <w:rPr>
          <w:rFonts w:ascii="Book Antiqua" w:hAnsi="Book Antiqua"/>
          <w:b w:val="0"/>
          <w:bCs/>
        </w:rPr>
        <w:t xml:space="preserve"> </w:t>
      </w:r>
      <w:r w:rsidR="00B30205" w:rsidRPr="00E3685D">
        <w:rPr>
          <w:rFonts w:ascii="Book Antiqua" w:hAnsi="Book Antiqua"/>
          <w:b w:val="0"/>
          <w:bCs/>
        </w:rPr>
        <w:t xml:space="preserve">and drafting a letter asking them to contribute for the easement and tile. </w:t>
      </w:r>
    </w:p>
    <w:p w14:paraId="416DB6F5" w14:textId="3BB0B5AC" w:rsidR="00B30205" w:rsidRDefault="00B30205" w:rsidP="002F72FB">
      <w:pPr>
        <w:rPr>
          <w:rFonts w:ascii="Book Antiqua" w:hAnsi="Book Antiqua"/>
          <w:b w:val="0"/>
          <w:bCs/>
        </w:rPr>
      </w:pPr>
      <w:r w:rsidRPr="00E3685D">
        <w:rPr>
          <w:rFonts w:ascii="Book Antiqua" w:hAnsi="Book Antiqua"/>
          <w:b w:val="0"/>
          <w:bCs/>
        </w:rPr>
        <w:t xml:space="preserve">They are also </w:t>
      </w:r>
      <w:r w:rsidR="00D330FF" w:rsidRPr="00E3685D">
        <w:rPr>
          <w:rFonts w:ascii="Book Antiqua" w:hAnsi="Book Antiqua"/>
          <w:b w:val="0"/>
          <w:bCs/>
        </w:rPr>
        <w:t xml:space="preserve">drafting a letter to the drainage district for permission to tie into their ditch. </w:t>
      </w:r>
      <w:r w:rsidR="00700BE7" w:rsidRPr="00E3685D">
        <w:rPr>
          <w:rFonts w:ascii="Book Antiqua" w:hAnsi="Book Antiqua"/>
          <w:b w:val="0"/>
          <w:bCs/>
        </w:rPr>
        <w:t xml:space="preserve">IDOT is starting work on I-74 and will put the tile in. </w:t>
      </w:r>
      <w:r w:rsidR="0002797E" w:rsidRPr="00E3685D">
        <w:rPr>
          <w:rFonts w:ascii="Book Antiqua" w:hAnsi="Book Antiqua"/>
          <w:b w:val="0"/>
          <w:bCs/>
        </w:rPr>
        <w:t xml:space="preserve">This is a $300, 000 project so hopefully the landowners will </w:t>
      </w:r>
      <w:r w:rsidR="00E3685D" w:rsidRPr="00E3685D">
        <w:rPr>
          <w:rFonts w:ascii="Book Antiqua" w:hAnsi="Book Antiqua"/>
          <w:b w:val="0"/>
          <w:bCs/>
        </w:rPr>
        <w:t xml:space="preserve">help with the costs. </w:t>
      </w:r>
    </w:p>
    <w:p w14:paraId="05365018" w14:textId="4DB6E65D" w:rsidR="00E3685D" w:rsidRDefault="00E3685D" w:rsidP="002F72FB">
      <w:pPr>
        <w:rPr>
          <w:rFonts w:ascii="Book Antiqua" w:hAnsi="Book Antiqua"/>
          <w:b w:val="0"/>
          <w:bCs/>
        </w:rPr>
      </w:pPr>
    </w:p>
    <w:p w14:paraId="7CB055D3" w14:textId="61DD3BA0" w:rsidR="001E6A3F" w:rsidRPr="00E3685D" w:rsidRDefault="001E6A3F" w:rsidP="002F72FB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Newsom then reported on the 150 project. He </w:t>
      </w:r>
      <w:r w:rsidR="00326531">
        <w:rPr>
          <w:rFonts w:ascii="Book Antiqua" w:hAnsi="Book Antiqua"/>
          <w:b w:val="0"/>
          <w:bCs/>
        </w:rPr>
        <w:t xml:space="preserve">said that IDOT has put this project on hold but the Village is going to move forward with their part so we will be ready when IDOT is. </w:t>
      </w:r>
      <w:r w:rsidR="00A51608">
        <w:rPr>
          <w:rFonts w:ascii="Book Antiqua" w:hAnsi="Book Antiqua"/>
          <w:b w:val="0"/>
          <w:bCs/>
        </w:rPr>
        <w:t xml:space="preserve">The village has to purchase land for the easement. Ogden is paying for the engineering fees and the </w:t>
      </w:r>
      <w:r w:rsidR="00086BDA">
        <w:rPr>
          <w:rFonts w:ascii="Book Antiqua" w:hAnsi="Book Antiqua"/>
          <w:b w:val="0"/>
          <w:bCs/>
        </w:rPr>
        <w:t>land,</w:t>
      </w:r>
      <w:r w:rsidR="00A51608">
        <w:rPr>
          <w:rFonts w:ascii="Book Antiqua" w:hAnsi="Book Antiqua"/>
          <w:b w:val="0"/>
          <w:bCs/>
        </w:rPr>
        <w:t xml:space="preserve"> but the drainage district will maintain the land. </w:t>
      </w:r>
    </w:p>
    <w:p w14:paraId="32F9A090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</w:p>
    <w:p w14:paraId="2D9193FF" w14:textId="7F0C84F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MAYOR: </w:t>
      </w:r>
      <w:r w:rsidR="008D5BCE">
        <w:rPr>
          <w:rFonts w:ascii="Book Antiqua" w:hAnsi="Book Antiqua"/>
        </w:rPr>
        <w:t>None</w:t>
      </w:r>
    </w:p>
    <w:p w14:paraId="44E775C1" w14:textId="77777777" w:rsidR="002F72FB" w:rsidRPr="006358FB" w:rsidRDefault="002F72FB" w:rsidP="002F72FB">
      <w:pPr>
        <w:ind w:left="720"/>
        <w:rPr>
          <w:rFonts w:ascii="Book Antiqua" w:hAnsi="Book Antiqua"/>
          <w:b w:val="0"/>
        </w:rPr>
      </w:pPr>
    </w:p>
    <w:p w14:paraId="7E9D37F7" w14:textId="5D0BA2FF" w:rsidR="002F72FB" w:rsidRPr="00DF2417" w:rsidRDefault="002F72FB" w:rsidP="002F72FB">
      <w:pPr>
        <w:rPr>
          <w:rFonts w:ascii="Book Antiqua" w:hAnsi="Book Antiqua"/>
          <w:b w:val="0"/>
          <w:bCs/>
        </w:rPr>
      </w:pPr>
      <w:r w:rsidRPr="006358FB">
        <w:rPr>
          <w:rFonts w:ascii="Book Antiqua" w:hAnsi="Book Antiqua"/>
        </w:rPr>
        <w:lastRenderedPageBreak/>
        <w:t>OTHER BUSINESS:</w:t>
      </w:r>
      <w:r w:rsidR="00795DDE">
        <w:rPr>
          <w:rFonts w:ascii="Book Antiqua" w:hAnsi="Book Antiqua"/>
        </w:rPr>
        <w:t xml:space="preserve"> </w:t>
      </w:r>
      <w:r w:rsidR="00795DDE" w:rsidRPr="00DF2417">
        <w:rPr>
          <w:rFonts w:ascii="Book Antiqua" w:hAnsi="Book Antiqua"/>
          <w:b w:val="0"/>
          <w:bCs/>
        </w:rPr>
        <w:t xml:space="preserve">Trustee Haan handed out a draft of his newsletter. He will have requested changes made before it is handed out. </w:t>
      </w:r>
    </w:p>
    <w:p w14:paraId="2278F425" w14:textId="153AEB50" w:rsidR="000411A3" w:rsidRPr="00DF2417" w:rsidRDefault="000411A3" w:rsidP="002F72FB">
      <w:pPr>
        <w:rPr>
          <w:rFonts w:ascii="Book Antiqua" w:hAnsi="Book Antiqua"/>
          <w:b w:val="0"/>
          <w:bCs/>
        </w:rPr>
      </w:pPr>
    </w:p>
    <w:p w14:paraId="10621490" w14:textId="22F5AEDE" w:rsidR="000411A3" w:rsidRPr="00DF2417" w:rsidRDefault="000411A3" w:rsidP="002F72FB">
      <w:pPr>
        <w:rPr>
          <w:rFonts w:ascii="Book Antiqua" w:hAnsi="Book Antiqua"/>
          <w:b w:val="0"/>
          <w:bCs/>
        </w:rPr>
      </w:pPr>
      <w:r w:rsidRPr="00DF2417">
        <w:rPr>
          <w:rFonts w:ascii="Book Antiqua" w:hAnsi="Book Antiqua"/>
          <w:b w:val="0"/>
          <w:bCs/>
        </w:rPr>
        <w:t xml:space="preserve">Trustee Haan will follow up with MAPPING program. </w:t>
      </w:r>
    </w:p>
    <w:p w14:paraId="4642371E" w14:textId="754943C6" w:rsidR="000411A3" w:rsidRDefault="000411A3" w:rsidP="002F72FB">
      <w:pPr>
        <w:rPr>
          <w:rFonts w:ascii="Book Antiqua" w:hAnsi="Book Antiqua"/>
        </w:rPr>
      </w:pPr>
    </w:p>
    <w:p w14:paraId="16BA06E2" w14:textId="0622799B" w:rsidR="000411A3" w:rsidRPr="006358FB" w:rsidRDefault="00F718D3" w:rsidP="002F72F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Prevailing wage ordinance does not have to be passed yearly anymore. </w:t>
      </w:r>
    </w:p>
    <w:p w14:paraId="063155A2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2DAED9C1" w14:textId="77777777" w:rsidR="002F72FB" w:rsidRPr="006358FB" w:rsidRDefault="002F72FB" w:rsidP="002F72F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MOTION TO ADJOURN:</w:t>
      </w:r>
    </w:p>
    <w:p w14:paraId="27E499E8" w14:textId="77777777" w:rsidR="002F72FB" w:rsidRPr="008D5BCE" w:rsidRDefault="002F72FB" w:rsidP="002F72FB">
      <w:pPr>
        <w:rPr>
          <w:rFonts w:ascii="Book Antiqua" w:hAnsi="Book Antiqua"/>
          <w:b w:val="0"/>
        </w:rPr>
      </w:pPr>
      <w:r w:rsidRPr="008D5BCE">
        <w:rPr>
          <w:rFonts w:ascii="Book Antiqua" w:hAnsi="Book Antiqua"/>
          <w:b w:val="0"/>
        </w:rPr>
        <w:t xml:space="preserve">Trustee Newsom made a motion to adjourn. Trustee Esposito seconded the motion. </w:t>
      </w:r>
    </w:p>
    <w:p w14:paraId="07F11620" w14:textId="77777777" w:rsidR="002F72FB" w:rsidRPr="008D5BCE" w:rsidRDefault="002F72FB" w:rsidP="002F72FB">
      <w:pPr>
        <w:rPr>
          <w:rFonts w:ascii="Book Antiqua" w:hAnsi="Book Antiqua"/>
          <w:b w:val="0"/>
        </w:rPr>
      </w:pPr>
      <w:r w:rsidRPr="008D5BCE">
        <w:rPr>
          <w:rFonts w:ascii="Book Antiqua" w:hAnsi="Book Antiqua"/>
          <w:b w:val="0"/>
        </w:rPr>
        <w:t xml:space="preserve">All “ayes”, motion carried. </w:t>
      </w:r>
    </w:p>
    <w:p w14:paraId="46EA8FFC" w14:textId="77777777" w:rsidR="002F72FB" w:rsidRPr="008D5BCE" w:rsidRDefault="002F72FB" w:rsidP="002F72FB">
      <w:pPr>
        <w:rPr>
          <w:rFonts w:ascii="Book Antiqua" w:hAnsi="Book Antiqua"/>
        </w:rPr>
      </w:pPr>
    </w:p>
    <w:p w14:paraId="2FA27F87" w14:textId="5F376A94" w:rsidR="002F72FB" w:rsidRPr="006358FB" w:rsidRDefault="002F72FB" w:rsidP="002F72FB">
      <w:pPr>
        <w:rPr>
          <w:rFonts w:ascii="Book Antiqua" w:hAnsi="Book Antiqua"/>
          <w:b w:val="0"/>
        </w:rPr>
      </w:pPr>
      <w:r w:rsidRPr="008D5BCE">
        <w:rPr>
          <w:rFonts w:ascii="Book Antiqua" w:hAnsi="Book Antiqua"/>
          <w:b w:val="0"/>
        </w:rPr>
        <w:t>Adjourned at 8:</w:t>
      </w:r>
      <w:r w:rsidR="008D5BCE" w:rsidRPr="008D5BCE">
        <w:rPr>
          <w:rFonts w:ascii="Book Antiqua" w:hAnsi="Book Antiqua"/>
          <w:b w:val="0"/>
        </w:rPr>
        <w:t>58</w:t>
      </w:r>
      <w:r w:rsidRPr="008D5BCE">
        <w:rPr>
          <w:rFonts w:ascii="Book Antiqua" w:hAnsi="Book Antiqua"/>
          <w:b w:val="0"/>
        </w:rPr>
        <w:t xml:space="preserve"> PM</w:t>
      </w:r>
    </w:p>
    <w:p w14:paraId="080334BD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7E0AF034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04ADE7EA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Respectfully submitted, </w:t>
      </w:r>
    </w:p>
    <w:p w14:paraId="1EA6BA93" w14:textId="77777777" w:rsidR="002F72FB" w:rsidRPr="006358FB" w:rsidRDefault="002F72FB" w:rsidP="002F72FB">
      <w:pPr>
        <w:rPr>
          <w:rFonts w:ascii="Book Antiqua" w:hAnsi="Book Antiqua"/>
          <w:b w:val="0"/>
        </w:rPr>
      </w:pPr>
    </w:p>
    <w:p w14:paraId="7D506693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Jennifer Bowman, Clerk</w:t>
      </w:r>
    </w:p>
    <w:p w14:paraId="107C190E" w14:textId="77777777" w:rsidR="002F72FB" w:rsidRPr="006358FB" w:rsidRDefault="002F72FB" w:rsidP="002F72F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Village of Ogden</w:t>
      </w:r>
    </w:p>
    <w:p w14:paraId="551E53F7" w14:textId="77777777" w:rsidR="00B351FB" w:rsidRDefault="00B351FB"/>
    <w:sectPr w:rsidR="00B3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61A2F67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FB"/>
    <w:rsid w:val="0002797E"/>
    <w:rsid w:val="00035359"/>
    <w:rsid w:val="000411A3"/>
    <w:rsid w:val="000457FA"/>
    <w:rsid w:val="00067F88"/>
    <w:rsid w:val="00086BDA"/>
    <w:rsid w:val="000C6925"/>
    <w:rsid w:val="000D6F64"/>
    <w:rsid w:val="000E376D"/>
    <w:rsid w:val="000E749D"/>
    <w:rsid w:val="001A4A77"/>
    <w:rsid w:val="001B2B09"/>
    <w:rsid w:val="001D3BE9"/>
    <w:rsid w:val="001E1C3F"/>
    <w:rsid w:val="001E6A3F"/>
    <w:rsid w:val="001F0DCA"/>
    <w:rsid w:val="002216BF"/>
    <w:rsid w:val="00235D44"/>
    <w:rsid w:val="00244B73"/>
    <w:rsid w:val="00275329"/>
    <w:rsid w:val="00282C9F"/>
    <w:rsid w:val="00287971"/>
    <w:rsid w:val="002913C3"/>
    <w:rsid w:val="002A7502"/>
    <w:rsid w:val="002B0B3A"/>
    <w:rsid w:val="002E159D"/>
    <w:rsid w:val="002E2DA7"/>
    <w:rsid w:val="002F72FB"/>
    <w:rsid w:val="00305332"/>
    <w:rsid w:val="00326531"/>
    <w:rsid w:val="003C7878"/>
    <w:rsid w:val="003E3347"/>
    <w:rsid w:val="0040002C"/>
    <w:rsid w:val="0040194A"/>
    <w:rsid w:val="00403422"/>
    <w:rsid w:val="00405B83"/>
    <w:rsid w:val="00413D25"/>
    <w:rsid w:val="00414AF3"/>
    <w:rsid w:val="00426744"/>
    <w:rsid w:val="004306E5"/>
    <w:rsid w:val="00435626"/>
    <w:rsid w:val="00454895"/>
    <w:rsid w:val="00492E65"/>
    <w:rsid w:val="004A57D5"/>
    <w:rsid w:val="004A646F"/>
    <w:rsid w:val="004B667E"/>
    <w:rsid w:val="004D482C"/>
    <w:rsid w:val="004E6B76"/>
    <w:rsid w:val="004F43C2"/>
    <w:rsid w:val="004F75D7"/>
    <w:rsid w:val="0051003C"/>
    <w:rsid w:val="00537AB6"/>
    <w:rsid w:val="005463BA"/>
    <w:rsid w:val="00550CFD"/>
    <w:rsid w:val="00552544"/>
    <w:rsid w:val="00574073"/>
    <w:rsid w:val="00582A60"/>
    <w:rsid w:val="005C7E47"/>
    <w:rsid w:val="005D4205"/>
    <w:rsid w:val="005D6B3A"/>
    <w:rsid w:val="005E7CD7"/>
    <w:rsid w:val="00631C1A"/>
    <w:rsid w:val="006358FB"/>
    <w:rsid w:val="006A0C8F"/>
    <w:rsid w:val="006A5C53"/>
    <w:rsid w:val="006D03EA"/>
    <w:rsid w:val="006F08A8"/>
    <w:rsid w:val="00700BE7"/>
    <w:rsid w:val="007068E7"/>
    <w:rsid w:val="0071397A"/>
    <w:rsid w:val="00731786"/>
    <w:rsid w:val="00757968"/>
    <w:rsid w:val="00792DBC"/>
    <w:rsid w:val="00795DDE"/>
    <w:rsid w:val="007B30DA"/>
    <w:rsid w:val="007B526F"/>
    <w:rsid w:val="007B6B8E"/>
    <w:rsid w:val="007D4AF5"/>
    <w:rsid w:val="00842F8C"/>
    <w:rsid w:val="00851C77"/>
    <w:rsid w:val="00866036"/>
    <w:rsid w:val="008717D0"/>
    <w:rsid w:val="008D59BC"/>
    <w:rsid w:val="008D5BCE"/>
    <w:rsid w:val="008E5300"/>
    <w:rsid w:val="009066EF"/>
    <w:rsid w:val="009223B9"/>
    <w:rsid w:val="00932809"/>
    <w:rsid w:val="00932957"/>
    <w:rsid w:val="00945F08"/>
    <w:rsid w:val="009466B1"/>
    <w:rsid w:val="0095174E"/>
    <w:rsid w:val="009D350A"/>
    <w:rsid w:val="009D45DD"/>
    <w:rsid w:val="009E44AE"/>
    <w:rsid w:val="00A01EEC"/>
    <w:rsid w:val="00A27D6F"/>
    <w:rsid w:val="00A4425E"/>
    <w:rsid w:val="00A51608"/>
    <w:rsid w:val="00A8095F"/>
    <w:rsid w:val="00A866F4"/>
    <w:rsid w:val="00A9246A"/>
    <w:rsid w:val="00AB15EE"/>
    <w:rsid w:val="00AC4140"/>
    <w:rsid w:val="00AD2886"/>
    <w:rsid w:val="00B251B1"/>
    <w:rsid w:val="00B30205"/>
    <w:rsid w:val="00B351FB"/>
    <w:rsid w:val="00B736BA"/>
    <w:rsid w:val="00B75F7B"/>
    <w:rsid w:val="00B94A96"/>
    <w:rsid w:val="00C237FD"/>
    <w:rsid w:val="00C4775D"/>
    <w:rsid w:val="00C6673E"/>
    <w:rsid w:val="00C7093A"/>
    <w:rsid w:val="00C8407D"/>
    <w:rsid w:val="00C8701B"/>
    <w:rsid w:val="00C94B08"/>
    <w:rsid w:val="00CD78D4"/>
    <w:rsid w:val="00CF767F"/>
    <w:rsid w:val="00D149DC"/>
    <w:rsid w:val="00D22AEC"/>
    <w:rsid w:val="00D2368E"/>
    <w:rsid w:val="00D32BF5"/>
    <w:rsid w:val="00D330FF"/>
    <w:rsid w:val="00D4081B"/>
    <w:rsid w:val="00D47EA1"/>
    <w:rsid w:val="00D70CFF"/>
    <w:rsid w:val="00D75950"/>
    <w:rsid w:val="00D85AB1"/>
    <w:rsid w:val="00DC0359"/>
    <w:rsid w:val="00DE5708"/>
    <w:rsid w:val="00DE5D16"/>
    <w:rsid w:val="00DF1916"/>
    <w:rsid w:val="00DF2417"/>
    <w:rsid w:val="00E03E99"/>
    <w:rsid w:val="00E23375"/>
    <w:rsid w:val="00E3685D"/>
    <w:rsid w:val="00E652BB"/>
    <w:rsid w:val="00E74F63"/>
    <w:rsid w:val="00EC2BA0"/>
    <w:rsid w:val="00ED64BC"/>
    <w:rsid w:val="00EE0DC5"/>
    <w:rsid w:val="00F27B0C"/>
    <w:rsid w:val="00F27C07"/>
    <w:rsid w:val="00F30D61"/>
    <w:rsid w:val="00F34B6F"/>
    <w:rsid w:val="00F718D3"/>
    <w:rsid w:val="00F846F8"/>
    <w:rsid w:val="00F9663D"/>
    <w:rsid w:val="00FA0D0B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767E"/>
  <w15:chartTrackingRefBased/>
  <w15:docId w15:val="{CDB54008-79B9-4F23-8B86-1331875E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FB"/>
    <w:pPr>
      <w:ind w:left="720"/>
      <w:contextualSpacing/>
    </w:pPr>
  </w:style>
  <w:style w:type="paragraph" w:styleId="NoSpacing">
    <w:name w:val="No Spacing"/>
    <w:uiPriority w:val="1"/>
    <w:qFormat/>
    <w:rsid w:val="004B66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147</cp:revision>
  <dcterms:created xsi:type="dcterms:W3CDTF">2019-06-05T14:28:00Z</dcterms:created>
  <dcterms:modified xsi:type="dcterms:W3CDTF">2019-07-11T15:17:00Z</dcterms:modified>
</cp:coreProperties>
</file>