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6D1" w:rsidRDefault="005406D1" w:rsidP="005406D1">
      <w:pPr>
        <w:spacing w:after="0"/>
        <w:jc w:val="center"/>
        <w:rPr>
          <w:b/>
          <w:sz w:val="24"/>
          <w:szCs w:val="24"/>
        </w:rPr>
      </w:pPr>
      <w:r>
        <w:rPr>
          <w:b/>
          <w:sz w:val="24"/>
          <w:szCs w:val="24"/>
        </w:rPr>
        <w:t>Shiawassee Township</w:t>
      </w:r>
    </w:p>
    <w:p w:rsidR="005406D1" w:rsidRDefault="005406D1" w:rsidP="005406D1">
      <w:pPr>
        <w:spacing w:after="0"/>
        <w:jc w:val="center"/>
        <w:rPr>
          <w:b/>
          <w:sz w:val="24"/>
          <w:szCs w:val="24"/>
        </w:rPr>
      </w:pPr>
      <w:r>
        <w:rPr>
          <w:b/>
          <w:sz w:val="24"/>
          <w:szCs w:val="24"/>
        </w:rPr>
        <w:t xml:space="preserve">3719 </w:t>
      </w:r>
      <w:r w:rsidRPr="00FA58C1">
        <w:rPr>
          <w:b/>
          <w:sz w:val="24"/>
          <w:szCs w:val="24"/>
        </w:rPr>
        <w:t>Grand River Rd</w:t>
      </w:r>
    </w:p>
    <w:p w:rsidR="005406D1" w:rsidRPr="00FA58C1" w:rsidRDefault="005406D1" w:rsidP="005406D1">
      <w:pPr>
        <w:spacing w:after="0"/>
        <w:jc w:val="center"/>
        <w:rPr>
          <w:b/>
          <w:sz w:val="24"/>
          <w:szCs w:val="24"/>
        </w:rPr>
      </w:pPr>
      <w:r>
        <w:rPr>
          <w:b/>
          <w:sz w:val="24"/>
          <w:szCs w:val="24"/>
        </w:rPr>
        <w:t>PO Box 86</w:t>
      </w:r>
    </w:p>
    <w:p w:rsidR="005406D1" w:rsidRPr="00FA58C1" w:rsidRDefault="005406D1" w:rsidP="005406D1">
      <w:pPr>
        <w:spacing w:after="0"/>
        <w:jc w:val="center"/>
        <w:rPr>
          <w:b/>
          <w:sz w:val="24"/>
          <w:szCs w:val="24"/>
        </w:rPr>
      </w:pPr>
      <w:r w:rsidRPr="00FA58C1">
        <w:rPr>
          <w:b/>
          <w:sz w:val="24"/>
          <w:szCs w:val="24"/>
        </w:rPr>
        <w:t>Bancroft, MI 48414</w:t>
      </w:r>
    </w:p>
    <w:p w:rsidR="005406D1" w:rsidRPr="00FA58C1" w:rsidRDefault="005406D1" w:rsidP="005406D1">
      <w:pPr>
        <w:spacing w:after="0"/>
        <w:jc w:val="center"/>
        <w:rPr>
          <w:b/>
          <w:sz w:val="24"/>
          <w:szCs w:val="24"/>
        </w:rPr>
      </w:pPr>
      <w:r w:rsidRPr="00FA58C1">
        <w:rPr>
          <w:b/>
          <w:sz w:val="24"/>
          <w:szCs w:val="24"/>
        </w:rPr>
        <w:t>Phone 989-634-9700</w:t>
      </w:r>
    </w:p>
    <w:p w:rsidR="005406D1" w:rsidRPr="00FA58C1" w:rsidRDefault="005406D1" w:rsidP="005406D1">
      <w:pPr>
        <w:spacing w:after="0"/>
        <w:jc w:val="center"/>
        <w:rPr>
          <w:b/>
          <w:sz w:val="24"/>
          <w:szCs w:val="24"/>
        </w:rPr>
      </w:pPr>
      <w:r w:rsidRPr="00FA58C1">
        <w:rPr>
          <w:b/>
          <w:sz w:val="24"/>
          <w:szCs w:val="24"/>
        </w:rPr>
        <w:t>TDD/TTY 711</w:t>
      </w:r>
    </w:p>
    <w:p w:rsidR="005406D1" w:rsidRPr="00FA58C1" w:rsidRDefault="005406D1" w:rsidP="005406D1">
      <w:pPr>
        <w:spacing w:after="0"/>
        <w:jc w:val="center"/>
        <w:rPr>
          <w:sz w:val="24"/>
          <w:szCs w:val="24"/>
        </w:rPr>
      </w:pPr>
      <w:r w:rsidRPr="00FA58C1">
        <w:rPr>
          <w:b/>
          <w:sz w:val="24"/>
          <w:szCs w:val="24"/>
        </w:rPr>
        <w:t xml:space="preserve">Email – </w:t>
      </w:r>
      <w:hyperlink r:id="rId4" w:history="1">
        <w:r w:rsidRPr="00FA58C1">
          <w:rPr>
            <w:rStyle w:val="Hyperlink"/>
            <w:b/>
            <w:sz w:val="24"/>
            <w:szCs w:val="24"/>
          </w:rPr>
          <w:t>shiaclerk@yahoo.com</w:t>
        </w:r>
      </w:hyperlink>
    </w:p>
    <w:p w:rsidR="005406D1" w:rsidRPr="00FA58C1" w:rsidRDefault="005406D1" w:rsidP="005406D1">
      <w:pPr>
        <w:spacing w:after="0"/>
        <w:jc w:val="center"/>
        <w:rPr>
          <w:sz w:val="24"/>
          <w:szCs w:val="24"/>
        </w:rPr>
      </w:pPr>
    </w:p>
    <w:p w:rsidR="005406D1" w:rsidRDefault="005406D1" w:rsidP="005406D1">
      <w:pPr>
        <w:spacing w:after="0"/>
        <w:jc w:val="center"/>
        <w:rPr>
          <w:sz w:val="36"/>
          <w:szCs w:val="36"/>
        </w:rPr>
      </w:pPr>
      <w:r>
        <w:rPr>
          <w:sz w:val="36"/>
          <w:szCs w:val="36"/>
        </w:rPr>
        <w:t xml:space="preserve">Regular Minutes of the </w:t>
      </w:r>
      <w:r w:rsidRPr="0051747A">
        <w:rPr>
          <w:sz w:val="36"/>
          <w:szCs w:val="36"/>
        </w:rPr>
        <w:t xml:space="preserve">Shiawassee Township </w:t>
      </w:r>
      <w:r>
        <w:rPr>
          <w:sz w:val="36"/>
          <w:szCs w:val="36"/>
        </w:rPr>
        <w:t>Board</w:t>
      </w:r>
    </w:p>
    <w:p w:rsidR="005406D1" w:rsidRDefault="00E343FA" w:rsidP="005406D1">
      <w:pPr>
        <w:spacing w:after="0"/>
        <w:jc w:val="center"/>
        <w:rPr>
          <w:sz w:val="28"/>
          <w:szCs w:val="28"/>
        </w:rPr>
      </w:pPr>
      <w:r>
        <w:rPr>
          <w:sz w:val="28"/>
          <w:szCs w:val="28"/>
        </w:rPr>
        <w:t xml:space="preserve">June </w:t>
      </w:r>
      <w:r w:rsidR="007E2EFC">
        <w:rPr>
          <w:sz w:val="28"/>
          <w:szCs w:val="28"/>
        </w:rPr>
        <w:t>19</w:t>
      </w:r>
      <w:r w:rsidR="007E2EFC" w:rsidRPr="00E343FA">
        <w:rPr>
          <w:sz w:val="28"/>
          <w:szCs w:val="28"/>
          <w:vertAlign w:val="superscript"/>
        </w:rPr>
        <w:t>th</w:t>
      </w:r>
      <w:r w:rsidR="007E2EFC">
        <w:rPr>
          <w:sz w:val="28"/>
          <w:szCs w:val="28"/>
        </w:rPr>
        <w:t>,</w:t>
      </w:r>
      <w:r w:rsidR="005406D1">
        <w:rPr>
          <w:sz w:val="28"/>
          <w:szCs w:val="28"/>
        </w:rPr>
        <w:t xml:space="preserve"> 2019</w:t>
      </w:r>
      <w:r w:rsidR="005406D1">
        <w:rPr>
          <w:sz w:val="28"/>
          <w:szCs w:val="28"/>
        </w:rPr>
        <w:tab/>
      </w:r>
    </w:p>
    <w:p w:rsidR="005406D1" w:rsidRPr="00E81A53" w:rsidRDefault="005406D1" w:rsidP="005406D1">
      <w:pPr>
        <w:spacing w:after="0"/>
        <w:jc w:val="center"/>
        <w:rPr>
          <w:sz w:val="28"/>
          <w:szCs w:val="28"/>
        </w:rPr>
      </w:pPr>
    </w:p>
    <w:p w:rsidR="005406D1" w:rsidRDefault="005406D1" w:rsidP="005406D1">
      <w:pPr>
        <w:rPr>
          <w:sz w:val="24"/>
          <w:szCs w:val="24"/>
        </w:rPr>
      </w:pPr>
      <w:r>
        <w:rPr>
          <w:sz w:val="24"/>
          <w:szCs w:val="24"/>
        </w:rPr>
        <w:t xml:space="preserve">Supervisor Gerald Novak called the meeting to order at 7:01pm with Roll Call.  </w:t>
      </w:r>
    </w:p>
    <w:p w:rsidR="005406D1" w:rsidRDefault="005406D1" w:rsidP="005406D1">
      <w:pPr>
        <w:rPr>
          <w:sz w:val="24"/>
          <w:szCs w:val="24"/>
        </w:rPr>
      </w:pPr>
      <w:r w:rsidRPr="000E0C72">
        <w:rPr>
          <w:b/>
          <w:sz w:val="24"/>
          <w:szCs w:val="24"/>
        </w:rPr>
        <w:t>Roll call</w:t>
      </w:r>
      <w:r w:rsidRPr="0012072C">
        <w:rPr>
          <w:sz w:val="24"/>
          <w:szCs w:val="24"/>
        </w:rPr>
        <w:t xml:space="preserve"> of members Present </w:t>
      </w:r>
      <w:r>
        <w:rPr>
          <w:sz w:val="24"/>
          <w:szCs w:val="24"/>
        </w:rPr>
        <w:t>–Supervisor Gerald Novak, Clerk Lisa Fall,</w:t>
      </w:r>
      <w:r w:rsidRPr="004C7DDA">
        <w:rPr>
          <w:sz w:val="24"/>
          <w:szCs w:val="24"/>
        </w:rPr>
        <w:t xml:space="preserve"> </w:t>
      </w:r>
      <w:r>
        <w:rPr>
          <w:sz w:val="24"/>
          <w:szCs w:val="24"/>
        </w:rPr>
        <w:t xml:space="preserve">Treasurer Tiffany Harvey, Trustee Richard Godfrey, and Trustee John Sedlock. </w:t>
      </w:r>
    </w:p>
    <w:p w:rsidR="005406D1" w:rsidRDefault="005406D1" w:rsidP="005406D1">
      <w:pPr>
        <w:rPr>
          <w:sz w:val="24"/>
          <w:szCs w:val="24"/>
        </w:rPr>
      </w:pPr>
      <w:r>
        <w:rPr>
          <w:sz w:val="24"/>
          <w:szCs w:val="24"/>
        </w:rPr>
        <w:t>T</w:t>
      </w:r>
      <w:r w:rsidRPr="0012072C">
        <w:rPr>
          <w:sz w:val="24"/>
          <w:szCs w:val="24"/>
        </w:rPr>
        <w:t>he Pledge of allegiance</w:t>
      </w:r>
      <w:r>
        <w:rPr>
          <w:sz w:val="24"/>
          <w:szCs w:val="24"/>
        </w:rPr>
        <w:t xml:space="preserve"> was recited.</w:t>
      </w:r>
    </w:p>
    <w:p w:rsidR="005406D1" w:rsidRDefault="005406D1" w:rsidP="005406D1">
      <w:pPr>
        <w:rPr>
          <w:sz w:val="24"/>
          <w:szCs w:val="24"/>
        </w:rPr>
      </w:pPr>
      <w:r w:rsidRPr="000E0C72">
        <w:rPr>
          <w:b/>
          <w:sz w:val="24"/>
          <w:szCs w:val="24"/>
        </w:rPr>
        <w:t>Greeting</w:t>
      </w:r>
      <w:r>
        <w:rPr>
          <w:sz w:val="24"/>
          <w:szCs w:val="24"/>
        </w:rPr>
        <w:t xml:space="preserve"> – Supervisor Novak thanked everyone for joining us. </w:t>
      </w:r>
    </w:p>
    <w:p w:rsidR="005406D1" w:rsidRDefault="005406D1" w:rsidP="005406D1">
      <w:pPr>
        <w:spacing w:after="0"/>
        <w:rPr>
          <w:sz w:val="24"/>
          <w:szCs w:val="24"/>
        </w:rPr>
      </w:pPr>
      <w:r>
        <w:rPr>
          <w:sz w:val="24"/>
          <w:szCs w:val="24"/>
        </w:rPr>
        <w:t>Motion to approve the previous minutes</w:t>
      </w:r>
      <w:r w:rsidRPr="005F7D76">
        <w:rPr>
          <w:sz w:val="24"/>
          <w:szCs w:val="24"/>
        </w:rPr>
        <w:t xml:space="preserve"> </w:t>
      </w:r>
      <w:r>
        <w:rPr>
          <w:sz w:val="24"/>
          <w:szCs w:val="24"/>
        </w:rPr>
        <w:t xml:space="preserve">by </w:t>
      </w:r>
      <w:r w:rsidR="00E343FA">
        <w:rPr>
          <w:sz w:val="24"/>
          <w:szCs w:val="24"/>
        </w:rPr>
        <w:t xml:space="preserve">Supervisor Gerald Novak </w:t>
      </w:r>
      <w:r>
        <w:rPr>
          <w:sz w:val="24"/>
          <w:szCs w:val="24"/>
        </w:rPr>
        <w:t>supported by Trustee John Sedlock.</w:t>
      </w:r>
    </w:p>
    <w:p w:rsidR="005406D1" w:rsidRDefault="005406D1" w:rsidP="005406D1">
      <w:pPr>
        <w:spacing w:after="0"/>
        <w:rPr>
          <w:sz w:val="24"/>
          <w:szCs w:val="24"/>
        </w:rPr>
      </w:pPr>
      <w:r>
        <w:rPr>
          <w:sz w:val="24"/>
          <w:szCs w:val="24"/>
        </w:rPr>
        <w:t xml:space="preserve">All yeas </w:t>
      </w:r>
      <w:r>
        <w:rPr>
          <w:sz w:val="24"/>
          <w:szCs w:val="24"/>
        </w:rPr>
        <w:tab/>
      </w:r>
      <w:r>
        <w:rPr>
          <w:sz w:val="24"/>
          <w:szCs w:val="24"/>
        </w:rPr>
        <w:tab/>
        <w:t xml:space="preserve">motion passed  </w:t>
      </w:r>
    </w:p>
    <w:p w:rsidR="00234D8D" w:rsidRDefault="00234D8D" w:rsidP="005406D1">
      <w:pPr>
        <w:spacing w:after="0"/>
        <w:rPr>
          <w:sz w:val="24"/>
          <w:szCs w:val="24"/>
        </w:rPr>
      </w:pPr>
    </w:p>
    <w:p w:rsidR="00234D8D" w:rsidRDefault="007E2EFC" w:rsidP="005406D1">
      <w:pPr>
        <w:spacing w:after="0"/>
        <w:rPr>
          <w:sz w:val="24"/>
          <w:szCs w:val="24"/>
        </w:rPr>
      </w:pPr>
      <w:r>
        <w:rPr>
          <w:sz w:val="24"/>
          <w:szCs w:val="24"/>
        </w:rPr>
        <w:t>Correspondence/Informational</w:t>
      </w:r>
      <w:r w:rsidR="00234D8D">
        <w:rPr>
          <w:sz w:val="24"/>
          <w:szCs w:val="24"/>
        </w:rPr>
        <w:t>:</w:t>
      </w:r>
    </w:p>
    <w:p w:rsidR="00234D8D" w:rsidRDefault="00234D8D" w:rsidP="005406D1">
      <w:pPr>
        <w:spacing w:after="0"/>
        <w:rPr>
          <w:sz w:val="24"/>
          <w:szCs w:val="24"/>
        </w:rPr>
      </w:pPr>
      <w:r>
        <w:rPr>
          <w:sz w:val="24"/>
          <w:szCs w:val="24"/>
        </w:rPr>
        <w:t xml:space="preserve">We have the Shiawassee county road commission annual activities report </w:t>
      </w:r>
    </w:p>
    <w:p w:rsidR="005406D1" w:rsidRDefault="005406D1" w:rsidP="005406D1">
      <w:pPr>
        <w:spacing w:after="0"/>
        <w:rPr>
          <w:sz w:val="24"/>
          <w:szCs w:val="24"/>
        </w:rPr>
      </w:pPr>
      <w:r>
        <w:rPr>
          <w:sz w:val="24"/>
          <w:szCs w:val="24"/>
        </w:rPr>
        <w:tab/>
      </w:r>
    </w:p>
    <w:p w:rsidR="005406D1" w:rsidRDefault="005406D1" w:rsidP="005406D1">
      <w:pPr>
        <w:rPr>
          <w:b/>
          <w:sz w:val="24"/>
          <w:szCs w:val="24"/>
        </w:rPr>
      </w:pPr>
      <w:r>
        <w:rPr>
          <w:b/>
          <w:sz w:val="24"/>
          <w:szCs w:val="24"/>
        </w:rPr>
        <w:t>R</w:t>
      </w:r>
      <w:r w:rsidRPr="000E0C72">
        <w:rPr>
          <w:b/>
          <w:sz w:val="24"/>
          <w:szCs w:val="24"/>
        </w:rPr>
        <w:t xml:space="preserve">eports </w:t>
      </w:r>
    </w:p>
    <w:p w:rsidR="00234D8D" w:rsidRDefault="00234D8D" w:rsidP="005406D1">
      <w:pPr>
        <w:rPr>
          <w:b/>
          <w:sz w:val="24"/>
          <w:szCs w:val="24"/>
        </w:rPr>
      </w:pPr>
    </w:p>
    <w:p w:rsidR="00234D8D" w:rsidRDefault="00234D8D" w:rsidP="005406D1">
      <w:pPr>
        <w:rPr>
          <w:sz w:val="24"/>
          <w:szCs w:val="24"/>
        </w:rPr>
      </w:pPr>
      <w:r>
        <w:rPr>
          <w:sz w:val="24"/>
          <w:szCs w:val="24"/>
        </w:rPr>
        <w:t xml:space="preserve">Clerk- Handing out the county directories.  Discussed the possibility of different hours of operation for the clerk’s office and all of the county offices. Universal credit card system for all of the county offices it is called point and pay to coincide with the new BS&amp;A software. The difference would be that the county residents will be charged the transaction fee instead of the county picking up that fee. CPL renewal can be done online but you will need a pin number. </w:t>
      </w:r>
    </w:p>
    <w:p w:rsidR="007A2698" w:rsidRDefault="00234D8D" w:rsidP="005406D1">
      <w:pPr>
        <w:rPr>
          <w:sz w:val="24"/>
          <w:szCs w:val="24"/>
        </w:rPr>
      </w:pPr>
      <w:r>
        <w:rPr>
          <w:sz w:val="24"/>
          <w:szCs w:val="24"/>
        </w:rPr>
        <w:t>Driver’s license renewal now requires a certified bi</w:t>
      </w:r>
      <w:r w:rsidR="007A2698">
        <w:rPr>
          <w:sz w:val="24"/>
          <w:szCs w:val="24"/>
        </w:rPr>
        <w:t>rth record under the Real Id A</w:t>
      </w:r>
      <w:r>
        <w:rPr>
          <w:sz w:val="24"/>
          <w:szCs w:val="24"/>
        </w:rPr>
        <w:t>ct</w:t>
      </w:r>
      <w:r w:rsidR="007A2698">
        <w:rPr>
          <w:sz w:val="24"/>
          <w:szCs w:val="24"/>
        </w:rPr>
        <w:t xml:space="preserve"> a gold star will be put on everyone’s driver’s license. If you do not have this by October 1 2020 you will not be able to fly or enter certain Federal Buildings. </w:t>
      </w:r>
    </w:p>
    <w:p w:rsidR="00BD4742" w:rsidRDefault="007A2698" w:rsidP="005406D1">
      <w:pPr>
        <w:rPr>
          <w:sz w:val="24"/>
          <w:szCs w:val="24"/>
        </w:rPr>
      </w:pPr>
      <w:r>
        <w:rPr>
          <w:sz w:val="24"/>
          <w:szCs w:val="24"/>
        </w:rPr>
        <w:t>Also discu</w:t>
      </w:r>
      <w:r w:rsidR="00BD4742">
        <w:rPr>
          <w:sz w:val="24"/>
          <w:szCs w:val="24"/>
        </w:rPr>
        <w:t>ssed and the changes for the clerks and townships as a result of Michigan P</w:t>
      </w:r>
      <w:r w:rsidR="00BD4742">
        <w:rPr>
          <w:sz w:val="24"/>
          <w:szCs w:val="24"/>
        </w:rPr>
        <w:t>roposal 3 that passed</w:t>
      </w:r>
      <w:r w:rsidR="00BD4742">
        <w:rPr>
          <w:sz w:val="24"/>
          <w:szCs w:val="24"/>
        </w:rPr>
        <w:t>.</w:t>
      </w:r>
    </w:p>
    <w:p w:rsidR="00BD4742" w:rsidRDefault="005406D1" w:rsidP="00BD4742">
      <w:pPr>
        <w:rPr>
          <w:sz w:val="24"/>
          <w:szCs w:val="24"/>
        </w:rPr>
      </w:pPr>
      <w:r>
        <w:rPr>
          <w:sz w:val="24"/>
          <w:szCs w:val="24"/>
        </w:rPr>
        <w:lastRenderedPageBreak/>
        <w:t xml:space="preserve">Commissioner – </w:t>
      </w:r>
    </w:p>
    <w:p w:rsidR="005406D1" w:rsidRDefault="005406D1" w:rsidP="00BD4742">
      <w:pPr>
        <w:rPr>
          <w:sz w:val="24"/>
          <w:szCs w:val="24"/>
        </w:rPr>
      </w:pPr>
      <w:r>
        <w:rPr>
          <w:sz w:val="24"/>
          <w:szCs w:val="24"/>
        </w:rPr>
        <w:t>Assessor –</w:t>
      </w:r>
      <w:r w:rsidR="00BD4742">
        <w:rPr>
          <w:sz w:val="24"/>
          <w:szCs w:val="24"/>
        </w:rPr>
        <w:t xml:space="preserve"> Mill rd. would like their road graded. BOR will meet July 16 2019 in the afternoon. The State does the county tax sales and we have 7 parcels this year. The sale is September 4</w:t>
      </w:r>
      <w:r w:rsidR="00BD4742" w:rsidRPr="00BD4742">
        <w:rPr>
          <w:sz w:val="24"/>
          <w:szCs w:val="24"/>
          <w:vertAlign w:val="superscript"/>
        </w:rPr>
        <w:t>th</w:t>
      </w:r>
      <w:r w:rsidR="00BD4742">
        <w:rPr>
          <w:sz w:val="24"/>
          <w:szCs w:val="24"/>
        </w:rPr>
        <w:t xml:space="preserve"> and you can go online to </w:t>
      </w:r>
      <w:hyperlink r:id="rId5" w:history="1">
        <w:r w:rsidR="00BD4742" w:rsidRPr="006151F8">
          <w:rPr>
            <w:rStyle w:val="Hyperlink"/>
            <w:sz w:val="24"/>
            <w:szCs w:val="24"/>
          </w:rPr>
          <w:t>www.tax-sale.info</w:t>
        </w:r>
      </w:hyperlink>
      <w:r w:rsidR="00BD4742">
        <w:rPr>
          <w:sz w:val="24"/>
          <w:szCs w:val="24"/>
        </w:rPr>
        <w:t xml:space="preserve">. Michigan public land auction. </w:t>
      </w:r>
    </w:p>
    <w:p w:rsidR="005406D1" w:rsidRDefault="005406D1" w:rsidP="005406D1">
      <w:pPr>
        <w:spacing w:after="0"/>
        <w:rPr>
          <w:sz w:val="24"/>
          <w:szCs w:val="24"/>
        </w:rPr>
      </w:pPr>
      <w:r>
        <w:rPr>
          <w:sz w:val="24"/>
          <w:szCs w:val="24"/>
        </w:rPr>
        <w:t xml:space="preserve">Cemetery – </w:t>
      </w:r>
      <w:r w:rsidR="00C50D10">
        <w:rPr>
          <w:sz w:val="24"/>
          <w:szCs w:val="24"/>
        </w:rPr>
        <w:t>2 burials 4 foundations 4 graves purchased. Waste management we would need to opt out between December 15</w:t>
      </w:r>
      <w:r w:rsidR="00C50D10" w:rsidRPr="00C50D10">
        <w:rPr>
          <w:sz w:val="24"/>
          <w:szCs w:val="24"/>
          <w:vertAlign w:val="superscript"/>
        </w:rPr>
        <w:t>th</w:t>
      </w:r>
      <w:r w:rsidR="00C50D10">
        <w:rPr>
          <w:sz w:val="24"/>
          <w:szCs w:val="24"/>
        </w:rPr>
        <w:t xml:space="preserve"> and March 31</w:t>
      </w:r>
      <w:r w:rsidR="00C50D10" w:rsidRPr="00C50D10">
        <w:rPr>
          <w:sz w:val="24"/>
          <w:szCs w:val="24"/>
          <w:vertAlign w:val="superscript"/>
        </w:rPr>
        <w:t>st</w:t>
      </w:r>
      <w:r w:rsidR="00C50D10">
        <w:rPr>
          <w:sz w:val="24"/>
          <w:szCs w:val="24"/>
        </w:rPr>
        <w:t xml:space="preserve"> or it automatically renews. </w:t>
      </w:r>
    </w:p>
    <w:p w:rsidR="00A75A7D" w:rsidRDefault="00A75A7D" w:rsidP="005406D1">
      <w:pPr>
        <w:spacing w:after="0"/>
        <w:rPr>
          <w:sz w:val="24"/>
          <w:szCs w:val="24"/>
        </w:rPr>
      </w:pPr>
    </w:p>
    <w:p w:rsidR="00C50D10" w:rsidRDefault="00C50D10" w:rsidP="005406D1">
      <w:pPr>
        <w:spacing w:after="0"/>
        <w:rPr>
          <w:sz w:val="24"/>
          <w:szCs w:val="24"/>
        </w:rPr>
      </w:pPr>
      <w:r>
        <w:rPr>
          <w:sz w:val="24"/>
          <w:szCs w:val="24"/>
        </w:rPr>
        <w:t xml:space="preserve">Motion to have flags up before </w:t>
      </w:r>
      <w:r w:rsidR="00A75A7D">
        <w:rPr>
          <w:sz w:val="24"/>
          <w:szCs w:val="24"/>
        </w:rPr>
        <w:t>Memorial Day</w:t>
      </w:r>
      <w:r w:rsidR="00987115">
        <w:rPr>
          <w:sz w:val="24"/>
          <w:szCs w:val="24"/>
        </w:rPr>
        <w:t xml:space="preserve"> and stay up the weekend after </w:t>
      </w:r>
      <w:r w:rsidR="00A75A7D">
        <w:rPr>
          <w:sz w:val="24"/>
          <w:szCs w:val="24"/>
        </w:rPr>
        <w:t>Labor Day</w:t>
      </w:r>
      <w:r>
        <w:rPr>
          <w:sz w:val="24"/>
          <w:szCs w:val="24"/>
        </w:rPr>
        <w:t xml:space="preserve"> by Trustee Richard </w:t>
      </w:r>
      <w:r w:rsidR="00A75A7D">
        <w:rPr>
          <w:sz w:val="24"/>
          <w:szCs w:val="24"/>
        </w:rPr>
        <w:t>Godfrey supported</w:t>
      </w:r>
      <w:r>
        <w:rPr>
          <w:sz w:val="24"/>
          <w:szCs w:val="24"/>
        </w:rPr>
        <w:t xml:space="preserve"> by Supervisor Gerald Novak. </w:t>
      </w:r>
    </w:p>
    <w:p w:rsidR="00987115" w:rsidRDefault="00987115" w:rsidP="005406D1">
      <w:pPr>
        <w:spacing w:after="0"/>
        <w:rPr>
          <w:sz w:val="24"/>
          <w:szCs w:val="24"/>
        </w:rPr>
      </w:pPr>
      <w:r>
        <w:rPr>
          <w:sz w:val="24"/>
          <w:szCs w:val="24"/>
        </w:rPr>
        <w:t>RCV</w:t>
      </w:r>
    </w:p>
    <w:p w:rsidR="00987115" w:rsidRDefault="00987115" w:rsidP="00987115">
      <w:pPr>
        <w:spacing w:after="0"/>
        <w:rPr>
          <w:sz w:val="24"/>
          <w:szCs w:val="24"/>
        </w:rPr>
      </w:pPr>
      <w:r>
        <w:rPr>
          <w:sz w:val="24"/>
          <w:szCs w:val="24"/>
        </w:rPr>
        <w:t>Supervisor Gerald Novak</w:t>
      </w:r>
      <w:r>
        <w:rPr>
          <w:sz w:val="24"/>
          <w:szCs w:val="24"/>
        </w:rPr>
        <w:tab/>
        <w:t>Yes</w:t>
      </w:r>
    </w:p>
    <w:p w:rsidR="00987115" w:rsidRDefault="00987115" w:rsidP="00987115">
      <w:pPr>
        <w:spacing w:after="0"/>
        <w:rPr>
          <w:sz w:val="24"/>
          <w:szCs w:val="24"/>
        </w:rPr>
      </w:pPr>
      <w:r>
        <w:rPr>
          <w:sz w:val="24"/>
          <w:szCs w:val="24"/>
        </w:rPr>
        <w:t xml:space="preserve">Treasurer Tiffany Harvey </w:t>
      </w:r>
      <w:r>
        <w:rPr>
          <w:sz w:val="24"/>
          <w:szCs w:val="24"/>
        </w:rPr>
        <w:tab/>
        <w:t>Yes</w:t>
      </w:r>
    </w:p>
    <w:p w:rsidR="00987115" w:rsidRDefault="00987115" w:rsidP="00987115">
      <w:pPr>
        <w:spacing w:after="0"/>
        <w:rPr>
          <w:sz w:val="24"/>
          <w:szCs w:val="24"/>
        </w:rPr>
      </w:pPr>
      <w:r>
        <w:rPr>
          <w:sz w:val="24"/>
          <w:szCs w:val="24"/>
        </w:rPr>
        <w:t xml:space="preserve">Clerk Lisa Fall </w:t>
      </w:r>
      <w:r>
        <w:rPr>
          <w:sz w:val="24"/>
          <w:szCs w:val="24"/>
        </w:rPr>
        <w:tab/>
      </w:r>
      <w:r>
        <w:rPr>
          <w:sz w:val="24"/>
          <w:szCs w:val="24"/>
        </w:rPr>
        <w:tab/>
      </w:r>
      <w:r>
        <w:rPr>
          <w:sz w:val="24"/>
          <w:szCs w:val="24"/>
        </w:rPr>
        <w:tab/>
        <w:t>Yes</w:t>
      </w:r>
    </w:p>
    <w:p w:rsidR="00987115" w:rsidRDefault="00987115" w:rsidP="00987115">
      <w:pPr>
        <w:spacing w:after="0"/>
        <w:rPr>
          <w:sz w:val="24"/>
          <w:szCs w:val="24"/>
        </w:rPr>
      </w:pPr>
      <w:r>
        <w:rPr>
          <w:sz w:val="24"/>
          <w:szCs w:val="24"/>
        </w:rPr>
        <w:t xml:space="preserve">Trustee Richard Godfrey </w:t>
      </w:r>
      <w:r>
        <w:rPr>
          <w:sz w:val="24"/>
          <w:szCs w:val="24"/>
        </w:rPr>
        <w:tab/>
        <w:t>Yes</w:t>
      </w:r>
    </w:p>
    <w:p w:rsidR="00987115" w:rsidRDefault="00987115" w:rsidP="00987115">
      <w:pPr>
        <w:spacing w:after="0"/>
        <w:rPr>
          <w:sz w:val="24"/>
          <w:szCs w:val="24"/>
        </w:rPr>
      </w:pPr>
      <w:r>
        <w:rPr>
          <w:sz w:val="24"/>
          <w:szCs w:val="24"/>
        </w:rPr>
        <w:t xml:space="preserve">Trustee John Sedlock </w:t>
      </w:r>
      <w:r>
        <w:rPr>
          <w:sz w:val="24"/>
          <w:szCs w:val="24"/>
        </w:rPr>
        <w:tab/>
      </w:r>
      <w:r>
        <w:rPr>
          <w:sz w:val="24"/>
          <w:szCs w:val="24"/>
        </w:rPr>
        <w:tab/>
        <w:t>Yes</w:t>
      </w:r>
      <w:r>
        <w:rPr>
          <w:sz w:val="24"/>
          <w:szCs w:val="24"/>
        </w:rPr>
        <w:tab/>
        <w:t xml:space="preserve">All yeas </w:t>
      </w:r>
      <w:r>
        <w:rPr>
          <w:sz w:val="24"/>
          <w:szCs w:val="24"/>
        </w:rPr>
        <w:tab/>
        <w:t>Motion passed</w:t>
      </w:r>
    </w:p>
    <w:p w:rsidR="00987115" w:rsidRDefault="00987115" w:rsidP="005406D1">
      <w:pPr>
        <w:spacing w:after="0"/>
        <w:rPr>
          <w:sz w:val="24"/>
          <w:szCs w:val="24"/>
        </w:rPr>
      </w:pPr>
    </w:p>
    <w:p w:rsidR="005406D1" w:rsidRDefault="005406D1" w:rsidP="005406D1">
      <w:pPr>
        <w:spacing w:after="0"/>
        <w:rPr>
          <w:sz w:val="24"/>
          <w:szCs w:val="24"/>
        </w:rPr>
      </w:pPr>
      <w:r>
        <w:rPr>
          <w:sz w:val="24"/>
          <w:szCs w:val="24"/>
        </w:rPr>
        <w:t xml:space="preserve">Fire Department – </w:t>
      </w:r>
      <w:r w:rsidR="00987115">
        <w:rPr>
          <w:sz w:val="24"/>
          <w:szCs w:val="24"/>
        </w:rPr>
        <w:t xml:space="preserve">7 runs for May one was a water rescue at the </w:t>
      </w:r>
      <w:r w:rsidR="003A0B61">
        <w:rPr>
          <w:sz w:val="24"/>
          <w:szCs w:val="24"/>
        </w:rPr>
        <w:t>Shiatown</w:t>
      </w:r>
      <w:r w:rsidR="00987115">
        <w:rPr>
          <w:sz w:val="24"/>
          <w:szCs w:val="24"/>
        </w:rPr>
        <w:t xml:space="preserve"> Dam. </w:t>
      </w:r>
    </w:p>
    <w:p w:rsidR="003A0B61" w:rsidRDefault="003A0B61" w:rsidP="005406D1">
      <w:pPr>
        <w:spacing w:after="0"/>
        <w:rPr>
          <w:sz w:val="24"/>
          <w:szCs w:val="24"/>
        </w:rPr>
      </w:pPr>
      <w:r>
        <w:rPr>
          <w:sz w:val="24"/>
          <w:szCs w:val="24"/>
        </w:rPr>
        <w:t xml:space="preserve">Training with Caledonia Twp. FD. 14 burn permits, denied 2 permits for out of twp. </w:t>
      </w:r>
    </w:p>
    <w:p w:rsidR="003A0B61" w:rsidRDefault="003A0B61" w:rsidP="005406D1">
      <w:pPr>
        <w:spacing w:after="0"/>
        <w:rPr>
          <w:sz w:val="24"/>
          <w:szCs w:val="24"/>
        </w:rPr>
      </w:pPr>
      <w:r>
        <w:rPr>
          <w:sz w:val="24"/>
          <w:szCs w:val="24"/>
        </w:rPr>
        <w:t xml:space="preserve">No billable fire runs. </w:t>
      </w:r>
    </w:p>
    <w:p w:rsidR="003A0B61" w:rsidRDefault="003A0B61" w:rsidP="005406D1">
      <w:pPr>
        <w:spacing w:after="0"/>
        <w:rPr>
          <w:sz w:val="24"/>
          <w:szCs w:val="24"/>
        </w:rPr>
      </w:pPr>
      <w:r>
        <w:rPr>
          <w:sz w:val="24"/>
          <w:szCs w:val="24"/>
        </w:rPr>
        <w:t xml:space="preserve">Discussion on paying off the building. </w:t>
      </w:r>
    </w:p>
    <w:p w:rsidR="003A0B61" w:rsidRDefault="003A0B61" w:rsidP="005406D1">
      <w:pPr>
        <w:spacing w:after="0"/>
        <w:rPr>
          <w:sz w:val="24"/>
          <w:szCs w:val="24"/>
        </w:rPr>
      </w:pPr>
    </w:p>
    <w:p w:rsidR="005406D1" w:rsidRDefault="005406D1" w:rsidP="005406D1">
      <w:pPr>
        <w:spacing w:after="0"/>
        <w:rPr>
          <w:sz w:val="24"/>
          <w:szCs w:val="24"/>
        </w:rPr>
      </w:pPr>
      <w:r>
        <w:rPr>
          <w:sz w:val="24"/>
          <w:szCs w:val="24"/>
        </w:rPr>
        <w:t xml:space="preserve">Library – </w:t>
      </w:r>
      <w:r w:rsidR="003A0B61">
        <w:rPr>
          <w:sz w:val="24"/>
          <w:szCs w:val="24"/>
        </w:rPr>
        <w:t xml:space="preserve">They approved their budget </w:t>
      </w:r>
    </w:p>
    <w:p w:rsidR="005406D1" w:rsidRDefault="005406D1" w:rsidP="005406D1">
      <w:pPr>
        <w:spacing w:after="0"/>
        <w:rPr>
          <w:sz w:val="24"/>
          <w:szCs w:val="24"/>
        </w:rPr>
      </w:pPr>
    </w:p>
    <w:p w:rsidR="005406D1" w:rsidRDefault="005406D1" w:rsidP="005406D1">
      <w:pPr>
        <w:spacing w:after="0"/>
        <w:rPr>
          <w:sz w:val="24"/>
          <w:szCs w:val="24"/>
        </w:rPr>
      </w:pPr>
      <w:r>
        <w:rPr>
          <w:sz w:val="24"/>
          <w:szCs w:val="24"/>
        </w:rPr>
        <w:t xml:space="preserve">Sexton </w:t>
      </w:r>
      <w:r w:rsidR="009F7F4D">
        <w:rPr>
          <w:sz w:val="24"/>
          <w:szCs w:val="24"/>
        </w:rPr>
        <w:t>– burials</w:t>
      </w:r>
      <w:r w:rsidR="00510993">
        <w:rPr>
          <w:sz w:val="24"/>
          <w:szCs w:val="24"/>
        </w:rPr>
        <w:t xml:space="preserve">, foundations, and mowing </w:t>
      </w:r>
    </w:p>
    <w:p w:rsidR="005406D1" w:rsidRDefault="005406D1" w:rsidP="005406D1">
      <w:pPr>
        <w:spacing w:after="0"/>
        <w:rPr>
          <w:sz w:val="24"/>
          <w:szCs w:val="24"/>
        </w:rPr>
      </w:pPr>
    </w:p>
    <w:p w:rsidR="005406D1" w:rsidRDefault="005406D1" w:rsidP="005406D1">
      <w:pPr>
        <w:spacing w:after="0"/>
        <w:rPr>
          <w:sz w:val="24"/>
          <w:szCs w:val="24"/>
        </w:rPr>
      </w:pPr>
      <w:r>
        <w:rPr>
          <w:sz w:val="24"/>
          <w:szCs w:val="24"/>
        </w:rPr>
        <w:t xml:space="preserve">Motion to approve all reports by Trustee Richard Godfrey supported by </w:t>
      </w:r>
      <w:r w:rsidR="00E343FA">
        <w:rPr>
          <w:sz w:val="24"/>
          <w:szCs w:val="24"/>
        </w:rPr>
        <w:t xml:space="preserve">Supervisor Gerald Novak </w:t>
      </w:r>
    </w:p>
    <w:p w:rsidR="005406D1" w:rsidRDefault="005406D1" w:rsidP="005406D1">
      <w:pPr>
        <w:spacing w:after="0"/>
        <w:rPr>
          <w:sz w:val="24"/>
          <w:szCs w:val="24"/>
        </w:rPr>
      </w:pPr>
      <w:r>
        <w:rPr>
          <w:sz w:val="24"/>
          <w:szCs w:val="24"/>
        </w:rPr>
        <w:t xml:space="preserve">All yeas </w:t>
      </w:r>
      <w:r>
        <w:rPr>
          <w:sz w:val="24"/>
          <w:szCs w:val="24"/>
        </w:rPr>
        <w:tab/>
        <w:t xml:space="preserve">Motion passed </w:t>
      </w:r>
    </w:p>
    <w:p w:rsidR="005406D1" w:rsidRPr="00BD4742" w:rsidRDefault="005406D1" w:rsidP="005406D1">
      <w:pPr>
        <w:spacing w:after="0"/>
        <w:rPr>
          <w:sz w:val="16"/>
          <w:szCs w:val="16"/>
        </w:rPr>
      </w:pPr>
    </w:p>
    <w:p w:rsidR="005406D1" w:rsidRDefault="005406D1" w:rsidP="005406D1">
      <w:pPr>
        <w:spacing w:after="0"/>
        <w:rPr>
          <w:sz w:val="24"/>
          <w:szCs w:val="24"/>
        </w:rPr>
      </w:pPr>
      <w:r w:rsidRPr="0012072C">
        <w:rPr>
          <w:sz w:val="24"/>
          <w:szCs w:val="24"/>
        </w:rPr>
        <w:t>Motion to accept th</w:t>
      </w:r>
      <w:r>
        <w:rPr>
          <w:sz w:val="24"/>
          <w:szCs w:val="24"/>
        </w:rPr>
        <w:t>e Agenda by</w:t>
      </w:r>
      <w:r w:rsidR="007E2EFC">
        <w:rPr>
          <w:sz w:val="24"/>
          <w:szCs w:val="24"/>
        </w:rPr>
        <w:t xml:space="preserve"> Trustee John Sedlock </w:t>
      </w:r>
      <w:r>
        <w:rPr>
          <w:sz w:val="24"/>
          <w:szCs w:val="24"/>
        </w:rPr>
        <w:t xml:space="preserve">supported by Trustee Richard Godfrey. </w:t>
      </w:r>
    </w:p>
    <w:p w:rsidR="005406D1" w:rsidRDefault="005406D1" w:rsidP="005406D1">
      <w:pPr>
        <w:spacing w:after="0"/>
        <w:rPr>
          <w:sz w:val="24"/>
          <w:szCs w:val="24"/>
        </w:rPr>
      </w:pPr>
      <w:r w:rsidRPr="0012072C">
        <w:rPr>
          <w:sz w:val="24"/>
          <w:szCs w:val="24"/>
        </w:rPr>
        <w:t xml:space="preserve">All yeas </w:t>
      </w:r>
      <w:r w:rsidRPr="0012072C">
        <w:rPr>
          <w:sz w:val="24"/>
          <w:szCs w:val="24"/>
        </w:rPr>
        <w:tab/>
        <w:t xml:space="preserve">motion passed </w:t>
      </w:r>
      <w:r>
        <w:rPr>
          <w:sz w:val="24"/>
          <w:szCs w:val="24"/>
        </w:rPr>
        <w:tab/>
      </w:r>
    </w:p>
    <w:p w:rsidR="005406D1" w:rsidRPr="00BD4742" w:rsidRDefault="005406D1" w:rsidP="005406D1">
      <w:pPr>
        <w:spacing w:after="0"/>
        <w:rPr>
          <w:sz w:val="16"/>
          <w:szCs w:val="16"/>
        </w:rPr>
      </w:pPr>
    </w:p>
    <w:p w:rsidR="007E2EFC" w:rsidRDefault="005406D1" w:rsidP="005406D1">
      <w:pPr>
        <w:spacing w:after="0"/>
        <w:rPr>
          <w:sz w:val="24"/>
          <w:szCs w:val="24"/>
        </w:rPr>
      </w:pPr>
      <w:r>
        <w:rPr>
          <w:sz w:val="24"/>
          <w:szCs w:val="24"/>
        </w:rPr>
        <w:t xml:space="preserve">Motion to accept the Treasurer’s report by Clerk Lisa Fall supported by </w:t>
      </w:r>
      <w:r w:rsidR="007E2EFC">
        <w:rPr>
          <w:sz w:val="24"/>
          <w:szCs w:val="24"/>
        </w:rPr>
        <w:t xml:space="preserve">Trustee Richard Godfrey.    </w:t>
      </w:r>
    </w:p>
    <w:p w:rsidR="005406D1" w:rsidRDefault="007E2EFC" w:rsidP="005406D1">
      <w:pPr>
        <w:spacing w:after="0"/>
        <w:rPr>
          <w:sz w:val="24"/>
          <w:szCs w:val="24"/>
        </w:rPr>
      </w:pPr>
      <w:r>
        <w:rPr>
          <w:sz w:val="24"/>
          <w:szCs w:val="24"/>
        </w:rPr>
        <w:t xml:space="preserve"> </w:t>
      </w:r>
      <w:r w:rsidR="005406D1">
        <w:rPr>
          <w:sz w:val="24"/>
          <w:szCs w:val="24"/>
        </w:rPr>
        <w:t xml:space="preserve">All yeas </w:t>
      </w:r>
      <w:r w:rsidR="005406D1">
        <w:rPr>
          <w:sz w:val="24"/>
          <w:szCs w:val="24"/>
        </w:rPr>
        <w:tab/>
        <w:t xml:space="preserve">motion passed </w:t>
      </w:r>
      <w:r w:rsidR="005406D1">
        <w:rPr>
          <w:sz w:val="24"/>
          <w:szCs w:val="24"/>
        </w:rPr>
        <w:tab/>
      </w:r>
    </w:p>
    <w:p w:rsidR="005406D1" w:rsidRPr="00BD4742" w:rsidRDefault="005406D1" w:rsidP="005406D1">
      <w:pPr>
        <w:spacing w:after="0"/>
        <w:rPr>
          <w:sz w:val="16"/>
          <w:szCs w:val="16"/>
        </w:rPr>
      </w:pPr>
    </w:p>
    <w:p w:rsidR="005406D1" w:rsidRPr="0012072C" w:rsidRDefault="005406D1" w:rsidP="005406D1">
      <w:pPr>
        <w:spacing w:after="0"/>
        <w:rPr>
          <w:sz w:val="24"/>
          <w:szCs w:val="24"/>
        </w:rPr>
      </w:pPr>
      <w:r w:rsidRPr="0012072C">
        <w:rPr>
          <w:sz w:val="24"/>
          <w:szCs w:val="24"/>
        </w:rPr>
        <w:t xml:space="preserve">Motion </w:t>
      </w:r>
      <w:r>
        <w:rPr>
          <w:sz w:val="24"/>
          <w:szCs w:val="24"/>
        </w:rPr>
        <w:t xml:space="preserve">to accept the Transactions by </w:t>
      </w:r>
      <w:r w:rsidR="007E2EFC">
        <w:rPr>
          <w:sz w:val="24"/>
          <w:szCs w:val="24"/>
        </w:rPr>
        <w:t xml:space="preserve">Trustee Richard Godfrey </w:t>
      </w:r>
      <w:r>
        <w:rPr>
          <w:sz w:val="24"/>
          <w:szCs w:val="24"/>
        </w:rPr>
        <w:t>supported by</w:t>
      </w:r>
      <w:r w:rsidR="007E2EFC">
        <w:rPr>
          <w:sz w:val="24"/>
          <w:szCs w:val="24"/>
        </w:rPr>
        <w:t xml:space="preserve"> Treasurer Tiffany Harvey.</w:t>
      </w:r>
    </w:p>
    <w:p w:rsidR="005406D1" w:rsidRPr="0012072C" w:rsidRDefault="005406D1" w:rsidP="005406D1">
      <w:pPr>
        <w:rPr>
          <w:sz w:val="24"/>
          <w:szCs w:val="24"/>
        </w:rPr>
      </w:pPr>
      <w:r w:rsidRPr="0012072C">
        <w:rPr>
          <w:sz w:val="24"/>
          <w:szCs w:val="24"/>
        </w:rPr>
        <w:t xml:space="preserve">All yeas </w:t>
      </w:r>
      <w:r w:rsidRPr="0012072C">
        <w:rPr>
          <w:sz w:val="24"/>
          <w:szCs w:val="24"/>
        </w:rPr>
        <w:tab/>
        <w:t xml:space="preserve">Motion passed </w:t>
      </w:r>
      <w:r>
        <w:rPr>
          <w:sz w:val="24"/>
          <w:szCs w:val="24"/>
        </w:rPr>
        <w:tab/>
        <w:t xml:space="preserve"> </w:t>
      </w:r>
    </w:p>
    <w:p w:rsidR="005406D1" w:rsidRDefault="005406D1" w:rsidP="005406D1">
      <w:pPr>
        <w:spacing w:after="0"/>
        <w:rPr>
          <w:sz w:val="24"/>
          <w:szCs w:val="24"/>
        </w:rPr>
      </w:pPr>
      <w:r>
        <w:rPr>
          <w:sz w:val="24"/>
          <w:szCs w:val="24"/>
        </w:rPr>
        <w:lastRenderedPageBreak/>
        <w:t>Motion to accept the Expenses</w:t>
      </w:r>
      <w:r w:rsidR="007E2EFC">
        <w:rPr>
          <w:sz w:val="24"/>
          <w:szCs w:val="24"/>
        </w:rPr>
        <w:t xml:space="preserve"> with the addition of $110 to VanNewKirk’s</w:t>
      </w:r>
      <w:r w:rsidR="00510993">
        <w:rPr>
          <w:sz w:val="24"/>
          <w:szCs w:val="24"/>
        </w:rPr>
        <w:t xml:space="preserve"> for the water pump in</w:t>
      </w:r>
      <w:r w:rsidR="007E2EFC">
        <w:rPr>
          <w:sz w:val="24"/>
          <w:szCs w:val="24"/>
        </w:rPr>
        <w:t xml:space="preserve"> the cemetery,</w:t>
      </w:r>
      <w:r>
        <w:rPr>
          <w:sz w:val="24"/>
          <w:szCs w:val="24"/>
        </w:rPr>
        <w:t xml:space="preserve"> by</w:t>
      </w:r>
      <w:r w:rsidR="007E2EFC">
        <w:rPr>
          <w:sz w:val="24"/>
          <w:szCs w:val="24"/>
        </w:rPr>
        <w:t xml:space="preserve"> Trustee Richard Godfrey </w:t>
      </w:r>
      <w:r>
        <w:rPr>
          <w:sz w:val="24"/>
          <w:szCs w:val="24"/>
        </w:rPr>
        <w:t xml:space="preserve">supported by </w:t>
      </w:r>
      <w:r w:rsidR="007E2EFC">
        <w:rPr>
          <w:sz w:val="24"/>
          <w:szCs w:val="24"/>
        </w:rPr>
        <w:t xml:space="preserve">Treasurer Tiffany Harvey. </w:t>
      </w:r>
      <w:r>
        <w:rPr>
          <w:sz w:val="24"/>
          <w:szCs w:val="24"/>
        </w:rPr>
        <w:t>Roll call vote</w:t>
      </w:r>
      <w:r w:rsidRPr="0012072C">
        <w:rPr>
          <w:sz w:val="24"/>
          <w:szCs w:val="24"/>
        </w:rPr>
        <w:t xml:space="preserve"> </w:t>
      </w:r>
    </w:p>
    <w:p w:rsidR="005406D1" w:rsidRDefault="005406D1" w:rsidP="005406D1">
      <w:pPr>
        <w:spacing w:after="0"/>
        <w:rPr>
          <w:sz w:val="24"/>
          <w:szCs w:val="24"/>
        </w:rPr>
      </w:pPr>
      <w:r>
        <w:rPr>
          <w:sz w:val="24"/>
          <w:szCs w:val="24"/>
        </w:rPr>
        <w:t>Supervisor Gerald Novak</w:t>
      </w:r>
      <w:r>
        <w:rPr>
          <w:sz w:val="24"/>
          <w:szCs w:val="24"/>
        </w:rPr>
        <w:tab/>
        <w:t>Yes</w:t>
      </w:r>
    </w:p>
    <w:p w:rsidR="005406D1" w:rsidRDefault="005406D1" w:rsidP="005406D1">
      <w:pPr>
        <w:spacing w:after="0"/>
        <w:rPr>
          <w:sz w:val="24"/>
          <w:szCs w:val="24"/>
        </w:rPr>
      </w:pPr>
      <w:r>
        <w:rPr>
          <w:sz w:val="24"/>
          <w:szCs w:val="24"/>
        </w:rPr>
        <w:t xml:space="preserve">Treasurer Tiffany Harvey </w:t>
      </w:r>
      <w:r>
        <w:rPr>
          <w:sz w:val="24"/>
          <w:szCs w:val="24"/>
        </w:rPr>
        <w:tab/>
        <w:t>Yes</w:t>
      </w:r>
    </w:p>
    <w:p w:rsidR="005406D1" w:rsidRDefault="005406D1" w:rsidP="005406D1">
      <w:pPr>
        <w:spacing w:after="0"/>
        <w:rPr>
          <w:sz w:val="24"/>
          <w:szCs w:val="24"/>
        </w:rPr>
      </w:pPr>
      <w:r>
        <w:rPr>
          <w:sz w:val="24"/>
          <w:szCs w:val="24"/>
        </w:rPr>
        <w:t xml:space="preserve">Clerk Lisa Fall </w:t>
      </w:r>
      <w:r>
        <w:rPr>
          <w:sz w:val="24"/>
          <w:szCs w:val="24"/>
        </w:rPr>
        <w:tab/>
      </w:r>
      <w:r>
        <w:rPr>
          <w:sz w:val="24"/>
          <w:szCs w:val="24"/>
        </w:rPr>
        <w:tab/>
      </w:r>
      <w:r>
        <w:rPr>
          <w:sz w:val="24"/>
          <w:szCs w:val="24"/>
        </w:rPr>
        <w:tab/>
        <w:t>Yes</w:t>
      </w:r>
    </w:p>
    <w:p w:rsidR="005406D1" w:rsidRDefault="005406D1" w:rsidP="005406D1">
      <w:pPr>
        <w:spacing w:after="0"/>
        <w:rPr>
          <w:sz w:val="24"/>
          <w:szCs w:val="24"/>
        </w:rPr>
      </w:pPr>
      <w:r>
        <w:rPr>
          <w:sz w:val="24"/>
          <w:szCs w:val="24"/>
        </w:rPr>
        <w:t xml:space="preserve">Trustee Richard Godfrey </w:t>
      </w:r>
      <w:r>
        <w:rPr>
          <w:sz w:val="24"/>
          <w:szCs w:val="24"/>
        </w:rPr>
        <w:tab/>
        <w:t>Yes</w:t>
      </w:r>
    </w:p>
    <w:p w:rsidR="005406D1" w:rsidRDefault="005406D1" w:rsidP="005406D1">
      <w:pPr>
        <w:spacing w:after="0"/>
        <w:rPr>
          <w:sz w:val="24"/>
          <w:szCs w:val="24"/>
        </w:rPr>
      </w:pPr>
      <w:r>
        <w:rPr>
          <w:sz w:val="24"/>
          <w:szCs w:val="24"/>
        </w:rPr>
        <w:t xml:space="preserve">Trustee John Sedlock </w:t>
      </w:r>
      <w:r>
        <w:rPr>
          <w:sz w:val="24"/>
          <w:szCs w:val="24"/>
        </w:rPr>
        <w:tab/>
      </w:r>
      <w:r>
        <w:rPr>
          <w:sz w:val="24"/>
          <w:szCs w:val="24"/>
        </w:rPr>
        <w:tab/>
        <w:t>Yes</w:t>
      </w:r>
      <w:r>
        <w:rPr>
          <w:sz w:val="24"/>
          <w:szCs w:val="24"/>
        </w:rPr>
        <w:tab/>
        <w:t xml:space="preserve">All yeas </w:t>
      </w:r>
      <w:r>
        <w:rPr>
          <w:sz w:val="24"/>
          <w:szCs w:val="24"/>
        </w:rPr>
        <w:tab/>
        <w:t>Motion passed</w:t>
      </w:r>
    </w:p>
    <w:p w:rsidR="005406D1" w:rsidRPr="00BD4742" w:rsidRDefault="005406D1" w:rsidP="005406D1">
      <w:pPr>
        <w:spacing w:after="0"/>
        <w:rPr>
          <w:sz w:val="16"/>
          <w:szCs w:val="16"/>
        </w:rPr>
      </w:pPr>
    </w:p>
    <w:p w:rsidR="005406D1" w:rsidRDefault="005406D1" w:rsidP="005406D1">
      <w:pPr>
        <w:spacing w:after="0"/>
        <w:rPr>
          <w:b/>
          <w:sz w:val="24"/>
          <w:szCs w:val="24"/>
        </w:rPr>
      </w:pPr>
      <w:r>
        <w:rPr>
          <w:b/>
          <w:sz w:val="24"/>
          <w:szCs w:val="24"/>
        </w:rPr>
        <w:t>Unfinished Business</w:t>
      </w:r>
    </w:p>
    <w:p w:rsidR="005406D1" w:rsidRPr="00BD4742" w:rsidRDefault="005406D1" w:rsidP="005406D1">
      <w:pPr>
        <w:spacing w:after="0"/>
        <w:rPr>
          <w:b/>
          <w:sz w:val="16"/>
          <w:szCs w:val="16"/>
        </w:rPr>
      </w:pPr>
    </w:p>
    <w:p w:rsidR="005406D1" w:rsidRDefault="005406D1" w:rsidP="005406D1">
      <w:pPr>
        <w:spacing w:after="0"/>
        <w:rPr>
          <w:b/>
          <w:sz w:val="24"/>
          <w:szCs w:val="24"/>
        </w:rPr>
      </w:pPr>
      <w:r w:rsidRPr="000E0C72">
        <w:rPr>
          <w:b/>
          <w:sz w:val="24"/>
          <w:szCs w:val="24"/>
        </w:rPr>
        <w:t>New Business</w:t>
      </w:r>
    </w:p>
    <w:p w:rsidR="007E2EFC" w:rsidRDefault="007E2EFC" w:rsidP="005406D1">
      <w:pPr>
        <w:spacing w:after="0"/>
        <w:rPr>
          <w:b/>
          <w:sz w:val="24"/>
          <w:szCs w:val="24"/>
        </w:rPr>
      </w:pPr>
    </w:p>
    <w:p w:rsidR="005406D1" w:rsidRDefault="007E2EFC" w:rsidP="005406D1">
      <w:pPr>
        <w:spacing w:after="0"/>
        <w:rPr>
          <w:sz w:val="24"/>
          <w:szCs w:val="24"/>
        </w:rPr>
      </w:pPr>
      <w:r>
        <w:rPr>
          <w:sz w:val="24"/>
          <w:szCs w:val="24"/>
        </w:rPr>
        <w:t xml:space="preserve">SATA Funding </w:t>
      </w:r>
    </w:p>
    <w:p w:rsidR="00510993" w:rsidRDefault="00510993" w:rsidP="005406D1">
      <w:pPr>
        <w:spacing w:after="0"/>
        <w:rPr>
          <w:sz w:val="24"/>
          <w:szCs w:val="24"/>
        </w:rPr>
      </w:pPr>
      <w:r>
        <w:rPr>
          <w:sz w:val="24"/>
          <w:szCs w:val="24"/>
        </w:rPr>
        <w:t xml:space="preserve">Motion to approve the SATA funding </w:t>
      </w:r>
      <w:r w:rsidR="00795CD3">
        <w:rPr>
          <w:sz w:val="24"/>
          <w:szCs w:val="24"/>
        </w:rPr>
        <w:t xml:space="preserve">for 2020 commitment 10/1/2019 to 9/30/2020 $10,228.18 </w:t>
      </w:r>
      <w:r>
        <w:rPr>
          <w:sz w:val="24"/>
          <w:szCs w:val="24"/>
        </w:rPr>
        <w:t xml:space="preserve">by Supervisor Gerald Novak supported by Trustee Richard Godfrey  </w:t>
      </w:r>
    </w:p>
    <w:p w:rsidR="00795CD3" w:rsidRDefault="00795CD3" w:rsidP="00795CD3">
      <w:pPr>
        <w:spacing w:after="0"/>
        <w:rPr>
          <w:sz w:val="24"/>
          <w:szCs w:val="24"/>
        </w:rPr>
      </w:pPr>
      <w:r>
        <w:rPr>
          <w:sz w:val="24"/>
          <w:szCs w:val="24"/>
        </w:rPr>
        <w:t>Supervisor Gerald Novak</w:t>
      </w:r>
      <w:r>
        <w:rPr>
          <w:sz w:val="24"/>
          <w:szCs w:val="24"/>
        </w:rPr>
        <w:tab/>
        <w:t>Yes</w:t>
      </w:r>
    </w:p>
    <w:p w:rsidR="00795CD3" w:rsidRDefault="00795CD3" w:rsidP="00795CD3">
      <w:pPr>
        <w:spacing w:after="0"/>
        <w:rPr>
          <w:sz w:val="24"/>
          <w:szCs w:val="24"/>
        </w:rPr>
      </w:pPr>
      <w:r>
        <w:rPr>
          <w:sz w:val="24"/>
          <w:szCs w:val="24"/>
        </w:rPr>
        <w:t xml:space="preserve">Treasurer Tiffany Harvey </w:t>
      </w:r>
      <w:r>
        <w:rPr>
          <w:sz w:val="24"/>
          <w:szCs w:val="24"/>
        </w:rPr>
        <w:tab/>
        <w:t>Yes</w:t>
      </w:r>
    </w:p>
    <w:p w:rsidR="00795CD3" w:rsidRDefault="00795CD3" w:rsidP="00795CD3">
      <w:pPr>
        <w:spacing w:after="0"/>
        <w:rPr>
          <w:sz w:val="24"/>
          <w:szCs w:val="24"/>
        </w:rPr>
      </w:pPr>
      <w:r>
        <w:rPr>
          <w:sz w:val="24"/>
          <w:szCs w:val="24"/>
        </w:rPr>
        <w:t xml:space="preserve">Clerk Lisa Fall </w:t>
      </w:r>
      <w:r>
        <w:rPr>
          <w:sz w:val="24"/>
          <w:szCs w:val="24"/>
        </w:rPr>
        <w:tab/>
      </w:r>
      <w:r>
        <w:rPr>
          <w:sz w:val="24"/>
          <w:szCs w:val="24"/>
        </w:rPr>
        <w:tab/>
      </w:r>
      <w:r>
        <w:rPr>
          <w:sz w:val="24"/>
          <w:szCs w:val="24"/>
        </w:rPr>
        <w:tab/>
        <w:t>Yes</w:t>
      </w:r>
    </w:p>
    <w:p w:rsidR="00795CD3" w:rsidRDefault="00795CD3" w:rsidP="00795CD3">
      <w:pPr>
        <w:spacing w:after="0"/>
        <w:rPr>
          <w:sz w:val="24"/>
          <w:szCs w:val="24"/>
        </w:rPr>
      </w:pPr>
      <w:r>
        <w:rPr>
          <w:sz w:val="24"/>
          <w:szCs w:val="24"/>
        </w:rPr>
        <w:t xml:space="preserve">Trustee Richard Godfrey </w:t>
      </w:r>
      <w:r>
        <w:rPr>
          <w:sz w:val="24"/>
          <w:szCs w:val="24"/>
        </w:rPr>
        <w:tab/>
        <w:t>Yes</w:t>
      </w:r>
    </w:p>
    <w:p w:rsidR="00795CD3" w:rsidRDefault="00795CD3" w:rsidP="00795CD3">
      <w:pPr>
        <w:spacing w:after="0"/>
        <w:rPr>
          <w:sz w:val="24"/>
          <w:szCs w:val="24"/>
        </w:rPr>
      </w:pPr>
      <w:r>
        <w:rPr>
          <w:sz w:val="24"/>
          <w:szCs w:val="24"/>
        </w:rPr>
        <w:t xml:space="preserve">Trustee John Sedlock </w:t>
      </w:r>
      <w:r>
        <w:rPr>
          <w:sz w:val="24"/>
          <w:szCs w:val="24"/>
        </w:rPr>
        <w:tab/>
      </w:r>
      <w:r>
        <w:rPr>
          <w:sz w:val="24"/>
          <w:szCs w:val="24"/>
        </w:rPr>
        <w:tab/>
        <w:t>Yes</w:t>
      </w:r>
    </w:p>
    <w:p w:rsidR="00510993" w:rsidRDefault="00510993" w:rsidP="005406D1">
      <w:pPr>
        <w:spacing w:after="0"/>
        <w:rPr>
          <w:sz w:val="24"/>
          <w:szCs w:val="24"/>
        </w:rPr>
      </w:pPr>
      <w:r>
        <w:rPr>
          <w:sz w:val="24"/>
          <w:szCs w:val="24"/>
        </w:rPr>
        <w:t>All Yeas</w:t>
      </w:r>
      <w:r>
        <w:rPr>
          <w:sz w:val="24"/>
          <w:szCs w:val="24"/>
        </w:rPr>
        <w:tab/>
        <w:t xml:space="preserve">Motion passed </w:t>
      </w:r>
    </w:p>
    <w:p w:rsidR="007E2EFC" w:rsidRPr="00BD4742" w:rsidRDefault="007E2EFC" w:rsidP="005406D1">
      <w:pPr>
        <w:spacing w:after="0"/>
        <w:rPr>
          <w:sz w:val="16"/>
          <w:szCs w:val="16"/>
        </w:rPr>
      </w:pPr>
    </w:p>
    <w:p w:rsidR="00BD4742" w:rsidRDefault="005406D1" w:rsidP="005406D1">
      <w:pPr>
        <w:spacing w:after="0"/>
        <w:rPr>
          <w:sz w:val="24"/>
          <w:szCs w:val="24"/>
        </w:rPr>
      </w:pPr>
      <w:r>
        <w:rPr>
          <w:sz w:val="24"/>
          <w:szCs w:val="24"/>
        </w:rPr>
        <w:t>Open Public Comment</w:t>
      </w:r>
    </w:p>
    <w:p w:rsidR="007E2EFC" w:rsidRDefault="005406D1" w:rsidP="005406D1">
      <w:pPr>
        <w:spacing w:after="0"/>
        <w:rPr>
          <w:sz w:val="24"/>
          <w:szCs w:val="24"/>
        </w:rPr>
      </w:pPr>
      <w:r>
        <w:rPr>
          <w:b/>
          <w:sz w:val="24"/>
          <w:szCs w:val="24"/>
        </w:rPr>
        <w:t xml:space="preserve">Motion to </w:t>
      </w:r>
      <w:r w:rsidRPr="000E0C72">
        <w:rPr>
          <w:b/>
          <w:sz w:val="24"/>
          <w:szCs w:val="24"/>
        </w:rPr>
        <w:t>Adjourn Meeting</w:t>
      </w:r>
      <w:r>
        <w:rPr>
          <w:sz w:val="24"/>
          <w:szCs w:val="24"/>
        </w:rPr>
        <w:t xml:space="preserve"> at </w:t>
      </w:r>
      <w:r w:rsidR="007E2EFC">
        <w:rPr>
          <w:sz w:val="24"/>
          <w:szCs w:val="24"/>
        </w:rPr>
        <w:t>8:01</w:t>
      </w:r>
      <w:r>
        <w:rPr>
          <w:sz w:val="24"/>
          <w:szCs w:val="24"/>
        </w:rPr>
        <w:t>pm.  By</w:t>
      </w:r>
      <w:r w:rsidR="007E2EFC">
        <w:rPr>
          <w:sz w:val="24"/>
          <w:szCs w:val="24"/>
        </w:rPr>
        <w:t xml:space="preserve"> Trustee Richard Godfrey</w:t>
      </w:r>
      <w:r>
        <w:rPr>
          <w:sz w:val="24"/>
          <w:szCs w:val="24"/>
        </w:rPr>
        <w:t xml:space="preserve">, supported by </w:t>
      </w:r>
      <w:r w:rsidR="007E2EFC">
        <w:rPr>
          <w:sz w:val="24"/>
          <w:szCs w:val="24"/>
        </w:rPr>
        <w:t>Clerk Lisa Fall.</w:t>
      </w:r>
      <w:bookmarkStart w:id="0" w:name="_GoBack"/>
      <w:bookmarkEnd w:id="0"/>
    </w:p>
    <w:p w:rsidR="005406D1" w:rsidRDefault="007E2EFC" w:rsidP="005406D1">
      <w:pPr>
        <w:spacing w:after="0"/>
        <w:rPr>
          <w:sz w:val="24"/>
          <w:szCs w:val="24"/>
        </w:rPr>
      </w:pPr>
      <w:r>
        <w:rPr>
          <w:sz w:val="24"/>
          <w:szCs w:val="24"/>
        </w:rPr>
        <w:t xml:space="preserve"> </w:t>
      </w:r>
      <w:r w:rsidR="005406D1">
        <w:rPr>
          <w:sz w:val="24"/>
          <w:szCs w:val="24"/>
        </w:rPr>
        <w:t xml:space="preserve">All yeas </w:t>
      </w:r>
      <w:r w:rsidR="005406D1">
        <w:rPr>
          <w:sz w:val="24"/>
          <w:szCs w:val="24"/>
        </w:rPr>
        <w:tab/>
        <w:t xml:space="preserve">motion passed. </w:t>
      </w:r>
    </w:p>
    <w:p w:rsidR="005406D1" w:rsidRPr="00BD4742" w:rsidRDefault="005406D1" w:rsidP="005406D1">
      <w:pPr>
        <w:spacing w:after="0"/>
        <w:rPr>
          <w:sz w:val="16"/>
          <w:szCs w:val="16"/>
        </w:rPr>
      </w:pPr>
    </w:p>
    <w:p w:rsidR="005406D1" w:rsidRPr="0012072C" w:rsidRDefault="005406D1" w:rsidP="005406D1">
      <w:pPr>
        <w:spacing w:after="0"/>
        <w:rPr>
          <w:sz w:val="24"/>
          <w:szCs w:val="24"/>
        </w:rPr>
      </w:pPr>
      <w:r>
        <w:rPr>
          <w:sz w:val="24"/>
          <w:szCs w:val="24"/>
        </w:rPr>
        <w:t>Respectfully submitted by,</w:t>
      </w:r>
    </w:p>
    <w:p w:rsidR="005406D1" w:rsidRDefault="005406D1" w:rsidP="005406D1">
      <w:pPr>
        <w:spacing w:after="0"/>
      </w:pPr>
      <w:r w:rsidRPr="0012072C">
        <w:rPr>
          <w:sz w:val="24"/>
          <w:szCs w:val="24"/>
        </w:rPr>
        <w:t xml:space="preserve">Lisa Fall, Shiawassee </w:t>
      </w:r>
      <w:r>
        <w:rPr>
          <w:sz w:val="24"/>
          <w:szCs w:val="24"/>
        </w:rPr>
        <w:t xml:space="preserve">Township </w:t>
      </w:r>
      <w:r w:rsidRPr="0012072C">
        <w:rPr>
          <w:sz w:val="24"/>
          <w:szCs w:val="24"/>
        </w:rPr>
        <w:t>Clerk</w:t>
      </w:r>
    </w:p>
    <w:p w:rsidR="005406D1" w:rsidRDefault="005406D1" w:rsidP="005406D1"/>
    <w:p w:rsidR="007260B6" w:rsidRDefault="007260B6"/>
    <w:sectPr w:rsidR="00726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6D1"/>
    <w:rsid w:val="00234D8D"/>
    <w:rsid w:val="003A0B61"/>
    <w:rsid w:val="00510993"/>
    <w:rsid w:val="005406D1"/>
    <w:rsid w:val="007260B6"/>
    <w:rsid w:val="00795CD3"/>
    <w:rsid w:val="007A2698"/>
    <w:rsid w:val="007E2EFC"/>
    <w:rsid w:val="00987115"/>
    <w:rsid w:val="009F7F4D"/>
    <w:rsid w:val="00A75A7D"/>
    <w:rsid w:val="00BD4742"/>
    <w:rsid w:val="00C50D10"/>
    <w:rsid w:val="00E34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183F1-4A95-41A4-9E9D-16035E90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6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6D1"/>
    <w:rPr>
      <w:color w:val="0563C1" w:themeColor="hyperlink"/>
      <w:u w:val="single"/>
    </w:rPr>
  </w:style>
  <w:style w:type="paragraph" w:styleId="BalloonText">
    <w:name w:val="Balloon Text"/>
    <w:basedOn w:val="Normal"/>
    <w:link w:val="BalloonTextChar"/>
    <w:uiPriority w:val="99"/>
    <w:semiHidden/>
    <w:unhideWhenUsed/>
    <w:rsid w:val="009F7F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F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ax-sale.info" TargetMode="External"/><Relationship Id="rId4" Type="http://schemas.openxmlformats.org/officeDocument/2006/relationships/hyperlink" Target="mailto:shia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Shiaclerk</dc:creator>
  <cp:keywords/>
  <dc:description/>
  <cp:lastModifiedBy>Shiaclerk</cp:lastModifiedBy>
  <cp:revision>4</cp:revision>
  <cp:lastPrinted>2019-07-16T03:47:00Z</cp:lastPrinted>
  <dcterms:created xsi:type="dcterms:W3CDTF">2019-07-16T01:31:00Z</dcterms:created>
  <dcterms:modified xsi:type="dcterms:W3CDTF">2019-07-16T03:47:00Z</dcterms:modified>
</cp:coreProperties>
</file>