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FB" w:rsidRDefault="004C14FB" w:rsidP="004C14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Shiawassee Township</w:t>
      </w:r>
    </w:p>
    <w:p w:rsidR="004C14FB" w:rsidRPr="00FA58C1" w:rsidRDefault="004C14FB" w:rsidP="004C14FB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P.O.Box 86</w:t>
      </w:r>
    </w:p>
    <w:p w:rsidR="004C14FB" w:rsidRPr="00FA58C1" w:rsidRDefault="004C14FB" w:rsidP="004C14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3719 </w:t>
      </w:r>
      <w:r w:rsidRPr="00FA58C1">
        <w:rPr>
          <w:b/>
          <w:sz w:val="24"/>
          <w:szCs w:val="24"/>
        </w:rPr>
        <w:t>Grand River Rd</w:t>
      </w:r>
    </w:p>
    <w:p w:rsidR="004C14FB" w:rsidRPr="00FA58C1" w:rsidRDefault="004C14FB" w:rsidP="004C14FB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Bancroft, MI 48414</w:t>
      </w:r>
    </w:p>
    <w:p w:rsidR="004C14FB" w:rsidRPr="00FA58C1" w:rsidRDefault="004C14FB" w:rsidP="004C14FB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Phone 989-634-9700</w:t>
      </w:r>
    </w:p>
    <w:p w:rsidR="004C14FB" w:rsidRPr="00FA58C1" w:rsidRDefault="004C14FB" w:rsidP="004C14FB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TDD/TTY 711</w:t>
      </w:r>
    </w:p>
    <w:p w:rsidR="004C14FB" w:rsidRPr="00FA58C1" w:rsidRDefault="004C14FB" w:rsidP="004C14FB">
      <w:pPr>
        <w:spacing w:after="0"/>
        <w:jc w:val="center"/>
        <w:rPr>
          <w:sz w:val="24"/>
          <w:szCs w:val="24"/>
        </w:rPr>
      </w:pPr>
      <w:r w:rsidRPr="00FA58C1">
        <w:rPr>
          <w:b/>
          <w:sz w:val="24"/>
          <w:szCs w:val="24"/>
        </w:rPr>
        <w:t xml:space="preserve">Email – </w:t>
      </w:r>
      <w:hyperlink r:id="rId4" w:history="1">
        <w:r w:rsidRPr="00FA58C1">
          <w:rPr>
            <w:rStyle w:val="Hyperlink"/>
            <w:b/>
            <w:sz w:val="24"/>
            <w:szCs w:val="24"/>
          </w:rPr>
          <w:t>shiaclerk@yahoo.com</w:t>
        </w:r>
      </w:hyperlink>
    </w:p>
    <w:p w:rsidR="004C14FB" w:rsidRPr="00FA58C1" w:rsidRDefault="004C14FB" w:rsidP="004C14FB">
      <w:pPr>
        <w:spacing w:after="0"/>
        <w:jc w:val="center"/>
        <w:rPr>
          <w:sz w:val="24"/>
          <w:szCs w:val="24"/>
        </w:rPr>
      </w:pPr>
    </w:p>
    <w:p w:rsidR="004C14FB" w:rsidRDefault="004C14FB" w:rsidP="004C14F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Regular Minutes of the </w:t>
      </w:r>
      <w:r w:rsidRPr="0051747A">
        <w:rPr>
          <w:sz w:val="36"/>
          <w:szCs w:val="36"/>
        </w:rPr>
        <w:t xml:space="preserve">Shiawassee Township </w:t>
      </w:r>
      <w:r>
        <w:rPr>
          <w:sz w:val="36"/>
          <w:szCs w:val="36"/>
        </w:rPr>
        <w:t>Board</w:t>
      </w:r>
    </w:p>
    <w:p w:rsidR="004C14FB" w:rsidRDefault="004C14FB" w:rsidP="004C14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27</w:t>
      </w:r>
      <w:r w:rsidRPr="008E69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2019</w:t>
      </w:r>
      <w:r>
        <w:rPr>
          <w:sz w:val="28"/>
          <w:szCs w:val="28"/>
        </w:rPr>
        <w:tab/>
      </w:r>
    </w:p>
    <w:p w:rsidR="004C14FB" w:rsidRPr="00E81A53" w:rsidRDefault="004C14FB" w:rsidP="004C14FB">
      <w:pPr>
        <w:spacing w:after="0"/>
        <w:jc w:val="center"/>
        <w:rPr>
          <w:sz w:val="28"/>
          <w:szCs w:val="28"/>
        </w:rPr>
      </w:pPr>
    </w:p>
    <w:p w:rsidR="004C14FB" w:rsidRDefault="004C14FB" w:rsidP="004C14FB">
      <w:pPr>
        <w:rPr>
          <w:sz w:val="24"/>
          <w:szCs w:val="24"/>
        </w:rPr>
      </w:pPr>
      <w:r>
        <w:rPr>
          <w:sz w:val="24"/>
          <w:szCs w:val="24"/>
        </w:rPr>
        <w:t xml:space="preserve">Supervisor Gerald Novak called the meeting to order at 7:01pm with Roll Call.  </w:t>
      </w:r>
    </w:p>
    <w:p w:rsidR="004C14FB" w:rsidRDefault="004C14FB" w:rsidP="004C14FB">
      <w:pPr>
        <w:rPr>
          <w:sz w:val="24"/>
          <w:szCs w:val="24"/>
        </w:rPr>
      </w:pPr>
      <w:r w:rsidRPr="000E0C72">
        <w:rPr>
          <w:b/>
          <w:sz w:val="24"/>
          <w:szCs w:val="24"/>
        </w:rPr>
        <w:t>Roll call</w:t>
      </w:r>
      <w:r w:rsidRPr="0012072C">
        <w:rPr>
          <w:sz w:val="24"/>
          <w:szCs w:val="24"/>
        </w:rPr>
        <w:t xml:space="preserve"> of members Present </w:t>
      </w:r>
      <w:r>
        <w:rPr>
          <w:sz w:val="24"/>
          <w:szCs w:val="24"/>
        </w:rPr>
        <w:t>–Supervisor Gerald Novak, Clerk Lisa Fall,</w:t>
      </w:r>
      <w:r w:rsidRPr="004C7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Treasurer Tiffany Harvey, Trustee Richard Godfrey, and Trustee John Sedlock. </w:t>
      </w:r>
    </w:p>
    <w:p w:rsidR="004C14FB" w:rsidRDefault="004C14FB" w:rsidP="004C14F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12072C">
        <w:rPr>
          <w:sz w:val="24"/>
          <w:szCs w:val="24"/>
        </w:rPr>
        <w:t>he Pledge of allegiance</w:t>
      </w:r>
      <w:r>
        <w:rPr>
          <w:sz w:val="24"/>
          <w:szCs w:val="24"/>
        </w:rPr>
        <w:t xml:space="preserve"> was recited.</w:t>
      </w:r>
    </w:p>
    <w:p w:rsidR="004C14FB" w:rsidRDefault="004C14FB" w:rsidP="004C14FB">
      <w:pPr>
        <w:rPr>
          <w:sz w:val="24"/>
          <w:szCs w:val="24"/>
        </w:rPr>
      </w:pPr>
      <w:r w:rsidRPr="000E0C72">
        <w:rPr>
          <w:b/>
          <w:sz w:val="24"/>
          <w:szCs w:val="24"/>
        </w:rPr>
        <w:t>Greeting</w:t>
      </w:r>
      <w:r>
        <w:rPr>
          <w:sz w:val="24"/>
          <w:szCs w:val="24"/>
        </w:rPr>
        <w:t xml:space="preserve"> – Supervisor Novak thanked everyone for joining us. </w:t>
      </w:r>
    </w:p>
    <w:p w:rsidR="004C14FB" w:rsidRDefault="004C14FB" w:rsidP="004C14FB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approve the previous minutes</w:t>
      </w:r>
      <w:r w:rsidRPr="005F7D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1277B1"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>supported by Supervisor Gerald Novak.</w:t>
      </w:r>
    </w:p>
    <w:p w:rsidR="004C14FB" w:rsidRDefault="004C14FB" w:rsidP="004C14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passed  </w:t>
      </w:r>
    </w:p>
    <w:p w:rsidR="004C14FB" w:rsidRDefault="004C14FB" w:rsidP="004C14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C14FB" w:rsidRDefault="004C14FB" w:rsidP="004C1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0E0C72">
        <w:rPr>
          <w:b/>
          <w:sz w:val="24"/>
          <w:szCs w:val="24"/>
        </w:rPr>
        <w:t xml:space="preserve">eports </w:t>
      </w:r>
    </w:p>
    <w:p w:rsidR="001277B1" w:rsidRPr="001277B1" w:rsidRDefault="001277B1" w:rsidP="001277B1">
      <w:pPr>
        <w:rPr>
          <w:sz w:val="24"/>
          <w:szCs w:val="24"/>
        </w:rPr>
      </w:pPr>
      <w:r w:rsidRPr="001277B1">
        <w:rPr>
          <w:sz w:val="24"/>
          <w:szCs w:val="24"/>
        </w:rPr>
        <w:t>Sheriff</w:t>
      </w:r>
      <w:r w:rsidR="008D2987">
        <w:rPr>
          <w:sz w:val="24"/>
          <w:szCs w:val="24"/>
        </w:rPr>
        <w:t>-</w:t>
      </w:r>
    </w:p>
    <w:p w:rsidR="004C14FB" w:rsidRDefault="004C14FB" w:rsidP="001277B1">
      <w:pPr>
        <w:rPr>
          <w:sz w:val="24"/>
          <w:szCs w:val="24"/>
        </w:rPr>
      </w:pPr>
      <w:r>
        <w:rPr>
          <w:sz w:val="24"/>
          <w:szCs w:val="24"/>
        </w:rPr>
        <w:t>Commissioner – N/A</w:t>
      </w:r>
    </w:p>
    <w:p w:rsidR="001277B1" w:rsidRDefault="004C14FB" w:rsidP="004C14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Assessor </w:t>
      </w:r>
      <w:r w:rsidR="001277B1">
        <w:rPr>
          <w:sz w:val="24"/>
          <w:szCs w:val="24"/>
        </w:rPr>
        <w:t xml:space="preserve">BOR went well 23 petitioners of those 13 were for disable </w:t>
      </w:r>
      <w:r w:rsidR="0052339A">
        <w:rPr>
          <w:sz w:val="24"/>
          <w:szCs w:val="24"/>
        </w:rPr>
        <w:t>veterans which were granted exemption. New assessed value from 109424500 new 117,376,400 taxable 81,354,000 to 83,691,013.00</w:t>
      </w:r>
      <w:r w:rsidR="008D2987">
        <w:rPr>
          <w:sz w:val="24"/>
          <w:szCs w:val="24"/>
        </w:rPr>
        <w:t xml:space="preserve">. </w:t>
      </w:r>
    </w:p>
    <w:p w:rsidR="0052339A" w:rsidRDefault="0052339A" w:rsidP="004C14FB">
      <w:pPr>
        <w:spacing w:after="0"/>
        <w:rPr>
          <w:sz w:val="24"/>
          <w:szCs w:val="24"/>
        </w:rPr>
      </w:pPr>
    </w:p>
    <w:p w:rsidR="004C14FB" w:rsidRDefault="004C14FB" w:rsidP="004C14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Cemetery – </w:t>
      </w:r>
      <w:r w:rsidR="008D2987">
        <w:rPr>
          <w:sz w:val="24"/>
          <w:szCs w:val="24"/>
        </w:rPr>
        <w:t xml:space="preserve">2 burials, 2 foundation, 1 grave purchase. Roger would like some dirt and gravel. Ordered flags and veteran markers. </w:t>
      </w:r>
    </w:p>
    <w:p w:rsidR="008D2987" w:rsidRDefault="008D2987" w:rsidP="004C14FB">
      <w:pPr>
        <w:spacing w:after="0"/>
        <w:rPr>
          <w:sz w:val="24"/>
          <w:szCs w:val="24"/>
        </w:rPr>
      </w:pPr>
    </w:p>
    <w:p w:rsidR="001277B1" w:rsidRDefault="004C14FB" w:rsidP="004C14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Fire Department </w:t>
      </w:r>
      <w:r w:rsidR="008D2987">
        <w:rPr>
          <w:sz w:val="24"/>
          <w:szCs w:val="24"/>
        </w:rPr>
        <w:t>9 runs, waited 16 hours for consumers to de-energize wires and move them. Training was to draft water from an iced over pond. 2 burn permits. You can now text 911.</w:t>
      </w:r>
    </w:p>
    <w:p w:rsidR="008D2987" w:rsidRDefault="008D2987" w:rsidP="004C14FB">
      <w:pPr>
        <w:spacing w:after="0"/>
        <w:rPr>
          <w:sz w:val="24"/>
          <w:szCs w:val="24"/>
        </w:rPr>
      </w:pPr>
      <w:r>
        <w:rPr>
          <w:sz w:val="24"/>
          <w:szCs w:val="24"/>
        </w:rPr>
        <w:t>Tornado and why the village siren didn’t go off</w:t>
      </w:r>
      <w:r w:rsidR="00841443">
        <w:rPr>
          <w:sz w:val="24"/>
          <w:szCs w:val="24"/>
        </w:rPr>
        <w:t>.</w:t>
      </w:r>
      <w:r>
        <w:rPr>
          <w:sz w:val="24"/>
          <w:szCs w:val="24"/>
        </w:rPr>
        <w:t xml:space="preserve"> 2/14 at 6</w:t>
      </w:r>
      <w:r w:rsidR="00841443">
        <w:rPr>
          <w:sz w:val="24"/>
          <w:szCs w:val="24"/>
        </w:rPr>
        <w:t>:45</w:t>
      </w:r>
      <w:r>
        <w:rPr>
          <w:sz w:val="24"/>
          <w:szCs w:val="24"/>
        </w:rPr>
        <w:t xml:space="preserve"> funnel cloud at 69 7:01 tornado warning. 7:25 structural damage house down. Hand held can be sold </w:t>
      </w:r>
      <w:r w:rsidR="00841443">
        <w:rPr>
          <w:sz w:val="24"/>
          <w:szCs w:val="24"/>
        </w:rPr>
        <w:t xml:space="preserve">to the Village of Bancroft. There was not enough time to turn the siren on from when they got notice till it was already over. </w:t>
      </w:r>
    </w:p>
    <w:p w:rsidR="001277B1" w:rsidRDefault="004C14FB" w:rsidP="004C14F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Library –</w:t>
      </w:r>
      <w:r w:rsidR="00841443">
        <w:rPr>
          <w:sz w:val="24"/>
          <w:szCs w:val="24"/>
        </w:rPr>
        <w:t xml:space="preserve">county meeting is tonight </w:t>
      </w:r>
    </w:p>
    <w:p w:rsidR="008D2987" w:rsidRDefault="008D2987" w:rsidP="004C14FB">
      <w:pPr>
        <w:spacing w:after="0"/>
        <w:rPr>
          <w:sz w:val="24"/>
          <w:szCs w:val="24"/>
        </w:rPr>
      </w:pPr>
    </w:p>
    <w:p w:rsidR="004C14FB" w:rsidRDefault="004C14FB" w:rsidP="004C14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Sexton – </w:t>
      </w:r>
      <w:r w:rsidR="00841443">
        <w:rPr>
          <w:sz w:val="24"/>
          <w:szCs w:val="24"/>
        </w:rPr>
        <w:t>2 burials, lots of foundations, spring cleanup. After April 1</w:t>
      </w:r>
      <w:r w:rsidR="00841443" w:rsidRPr="00841443">
        <w:rPr>
          <w:sz w:val="24"/>
          <w:szCs w:val="24"/>
          <w:vertAlign w:val="superscript"/>
        </w:rPr>
        <w:t>st</w:t>
      </w:r>
      <w:r w:rsidR="00841443">
        <w:rPr>
          <w:sz w:val="24"/>
          <w:szCs w:val="24"/>
        </w:rPr>
        <w:t xml:space="preserve"> all old wreaths and grave blankets will be removed. </w:t>
      </w:r>
    </w:p>
    <w:p w:rsidR="004C14FB" w:rsidRDefault="004C14FB" w:rsidP="004C14FB">
      <w:pPr>
        <w:spacing w:after="0"/>
        <w:rPr>
          <w:sz w:val="24"/>
          <w:szCs w:val="24"/>
        </w:rPr>
      </w:pPr>
    </w:p>
    <w:p w:rsidR="004C14FB" w:rsidRDefault="004C14FB" w:rsidP="004C14FB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approve all reports by Trustee Richard Godfrey supported by Treasurer Tiffany Harvey</w:t>
      </w:r>
      <w:r>
        <w:rPr>
          <w:sz w:val="24"/>
          <w:szCs w:val="24"/>
        </w:rPr>
        <w:tab/>
        <w:t>.</w:t>
      </w:r>
    </w:p>
    <w:p w:rsidR="004C14FB" w:rsidRDefault="004C14FB" w:rsidP="004C14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  <w:t xml:space="preserve">Motion passed </w:t>
      </w:r>
    </w:p>
    <w:p w:rsidR="004C14FB" w:rsidRDefault="004C14FB" w:rsidP="004C14FB">
      <w:pPr>
        <w:spacing w:after="0"/>
        <w:rPr>
          <w:sz w:val="24"/>
          <w:szCs w:val="24"/>
        </w:rPr>
      </w:pPr>
    </w:p>
    <w:p w:rsidR="004C14FB" w:rsidRDefault="004C14FB" w:rsidP="004C14FB">
      <w:pPr>
        <w:spacing w:after="0"/>
        <w:rPr>
          <w:sz w:val="24"/>
          <w:szCs w:val="24"/>
        </w:rPr>
      </w:pPr>
      <w:r w:rsidRPr="00EA5E6A">
        <w:rPr>
          <w:b/>
          <w:sz w:val="24"/>
          <w:szCs w:val="24"/>
        </w:rPr>
        <w:t>Agenda items</w:t>
      </w:r>
      <w:r>
        <w:rPr>
          <w:sz w:val="24"/>
          <w:szCs w:val="24"/>
        </w:rPr>
        <w:t xml:space="preserve"> no comments </w:t>
      </w:r>
    </w:p>
    <w:p w:rsidR="004C14FB" w:rsidRDefault="004C14FB" w:rsidP="004C14FB">
      <w:pPr>
        <w:spacing w:after="0"/>
        <w:rPr>
          <w:sz w:val="24"/>
          <w:szCs w:val="24"/>
        </w:rPr>
      </w:pPr>
    </w:p>
    <w:p w:rsidR="004C14FB" w:rsidRDefault="004C14FB" w:rsidP="004C14FB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>Motion to accept th</w:t>
      </w:r>
      <w:r>
        <w:rPr>
          <w:sz w:val="24"/>
          <w:szCs w:val="24"/>
        </w:rPr>
        <w:t xml:space="preserve">e Agenda by </w:t>
      </w:r>
      <w:r w:rsidR="001277B1"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 xml:space="preserve">supported by </w:t>
      </w:r>
      <w:r w:rsidR="001277B1">
        <w:rPr>
          <w:sz w:val="24"/>
          <w:szCs w:val="24"/>
        </w:rPr>
        <w:t>Treasurer Tiffany Harvey</w:t>
      </w:r>
      <w:r>
        <w:rPr>
          <w:sz w:val="24"/>
          <w:szCs w:val="24"/>
        </w:rPr>
        <w:t xml:space="preserve">. </w:t>
      </w:r>
    </w:p>
    <w:p w:rsidR="004C14FB" w:rsidRDefault="004C14FB" w:rsidP="004C14FB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All yeas </w:t>
      </w:r>
      <w:r w:rsidRPr="0012072C"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</w:r>
    </w:p>
    <w:p w:rsidR="004C14FB" w:rsidRDefault="004C14FB" w:rsidP="004C14FB">
      <w:pPr>
        <w:spacing w:after="0"/>
        <w:rPr>
          <w:sz w:val="24"/>
          <w:szCs w:val="24"/>
        </w:rPr>
      </w:pPr>
    </w:p>
    <w:p w:rsidR="004C14FB" w:rsidRDefault="004C14FB" w:rsidP="004C14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accept the Treasurer’s report </w:t>
      </w:r>
      <w:r w:rsidR="001277B1">
        <w:rPr>
          <w:sz w:val="24"/>
          <w:szCs w:val="24"/>
        </w:rPr>
        <w:t>by Clerk Lisa Fall supported</w:t>
      </w:r>
      <w:r>
        <w:rPr>
          <w:sz w:val="24"/>
          <w:szCs w:val="24"/>
        </w:rPr>
        <w:t xml:space="preserve"> by</w:t>
      </w:r>
      <w:r w:rsidR="001277B1">
        <w:rPr>
          <w:sz w:val="24"/>
          <w:szCs w:val="24"/>
        </w:rPr>
        <w:t xml:space="preserve"> Trustee Richard Godfrey</w:t>
      </w:r>
      <w:r>
        <w:rPr>
          <w:sz w:val="24"/>
          <w:szCs w:val="24"/>
        </w:rPr>
        <w:t>.</w:t>
      </w:r>
    </w:p>
    <w:p w:rsidR="004C14FB" w:rsidRDefault="004C14FB" w:rsidP="004C14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</w:r>
    </w:p>
    <w:p w:rsidR="004C14FB" w:rsidRDefault="004C14FB" w:rsidP="004C14FB">
      <w:pPr>
        <w:spacing w:after="0"/>
        <w:rPr>
          <w:sz w:val="24"/>
          <w:szCs w:val="24"/>
        </w:rPr>
      </w:pPr>
    </w:p>
    <w:p w:rsidR="004C14FB" w:rsidRPr="0012072C" w:rsidRDefault="004C14FB" w:rsidP="004C14FB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Motion </w:t>
      </w:r>
      <w:r>
        <w:rPr>
          <w:sz w:val="24"/>
          <w:szCs w:val="24"/>
        </w:rPr>
        <w:t>to accept the Transactions by Trustee Richard Godfrey supported by</w:t>
      </w:r>
      <w:r w:rsidR="001277B1">
        <w:rPr>
          <w:sz w:val="24"/>
          <w:szCs w:val="24"/>
        </w:rPr>
        <w:t xml:space="preserve"> Supervisor Gerald Novak</w:t>
      </w:r>
      <w:r>
        <w:rPr>
          <w:sz w:val="24"/>
          <w:szCs w:val="24"/>
        </w:rPr>
        <w:t>.</w:t>
      </w:r>
    </w:p>
    <w:p w:rsidR="004C14FB" w:rsidRPr="0012072C" w:rsidRDefault="004C14FB" w:rsidP="004C14FB">
      <w:pPr>
        <w:rPr>
          <w:sz w:val="24"/>
          <w:szCs w:val="24"/>
        </w:rPr>
      </w:pPr>
      <w:r w:rsidRPr="0012072C">
        <w:rPr>
          <w:sz w:val="24"/>
          <w:szCs w:val="24"/>
        </w:rPr>
        <w:t xml:space="preserve">All yeas </w:t>
      </w:r>
      <w:r w:rsidRPr="0012072C"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  <w:t xml:space="preserve"> </w:t>
      </w:r>
    </w:p>
    <w:p w:rsidR="004C14FB" w:rsidRDefault="004C14FB" w:rsidP="004C14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accept the Expenses by </w:t>
      </w:r>
      <w:r w:rsidR="001277B1">
        <w:rPr>
          <w:sz w:val="24"/>
          <w:szCs w:val="24"/>
        </w:rPr>
        <w:t>Treasurer Tiffany Harvey</w:t>
      </w:r>
      <w:r w:rsidR="001277B1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supported by Trustee Richard Godfrey.</w:t>
      </w:r>
    </w:p>
    <w:p w:rsidR="004C14FB" w:rsidRDefault="004C14FB" w:rsidP="004C14FB">
      <w:pPr>
        <w:spacing w:after="0"/>
        <w:rPr>
          <w:sz w:val="24"/>
          <w:szCs w:val="24"/>
        </w:rPr>
      </w:pPr>
      <w:r>
        <w:rPr>
          <w:sz w:val="24"/>
          <w:szCs w:val="24"/>
        </w:rPr>
        <w:t>Roll call vote</w:t>
      </w:r>
      <w:r w:rsidRPr="0012072C">
        <w:rPr>
          <w:sz w:val="24"/>
          <w:szCs w:val="24"/>
        </w:rPr>
        <w:t xml:space="preserve"> </w:t>
      </w:r>
    </w:p>
    <w:p w:rsidR="004C14FB" w:rsidRDefault="004C14FB" w:rsidP="004C14FB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4C14FB" w:rsidRDefault="004C14FB" w:rsidP="004C14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</w:r>
      <w:r w:rsidR="001277B1">
        <w:rPr>
          <w:sz w:val="24"/>
          <w:szCs w:val="24"/>
        </w:rPr>
        <w:t>Yes</w:t>
      </w:r>
    </w:p>
    <w:p w:rsidR="004C14FB" w:rsidRDefault="004C14FB" w:rsidP="004C14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4C14FB" w:rsidRDefault="004C14FB" w:rsidP="004C14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4C14FB" w:rsidRDefault="004C14FB" w:rsidP="004C14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Motion passed</w:t>
      </w:r>
    </w:p>
    <w:p w:rsidR="004C14FB" w:rsidRDefault="004C14FB" w:rsidP="004C14FB">
      <w:pPr>
        <w:spacing w:after="0"/>
        <w:rPr>
          <w:sz w:val="24"/>
          <w:szCs w:val="24"/>
        </w:rPr>
      </w:pPr>
    </w:p>
    <w:p w:rsidR="004C14FB" w:rsidRDefault="004C14FB" w:rsidP="004C14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F3058A" w:rsidRPr="00F3058A" w:rsidRDefault="00F3058A" w:rsidP="004C14FB">
      <w:pPr>
        <w:spacing w:after="0"/>
        <w:rPr>
          <w:sz w:val="24"/>
          <w:szCs w:val="24"/>
        </w:rPr>
      </w:pPr>
      <w:r w:rsidRPr="00F3058A">
        <w:rPr>
          <w:sz w:val="24"/>
          <w:szCs w:val="24"/>
        </w:rPr>
        <w:t xml:space="preserve">Blind Installation – will be fixed. </w:t>
      </w:r>
    </w:p>
    <w:p w:rsidR="00F3058A" w:rsidRPr="000E0C72" w:rsidRDefault="00F3058A" w:rsidP="004C14FB">
      <w:pPr>
        <w:spacing w:after="0"/>
        <w:rPr>
          <w:b/>
          <w:sz w:val="24"/>
          <w:szCs w:val="24"/>
        </w:rPr>
      </w:pPr>
    </w:p>
    <w:p w:rsidR="004C14FB" w:rsidRDefault="004C14FB" w:rsidP="004C14FB">
      <w:pPr>
        <w:spacing w:after="0"/>
        <w:rPr>
          <w:b/>
          <w:sz w:val="24"/>
          <w:szCs w:val="24"/>
        </w:rPr>
      </w:pPr>
      <w:r w:rsidRPr="000E0C72">
        <w:rPr>
          <w:b/>
          <w:sz w:val="24"/>
          <w:szCs w:val="24"/>
        </w:rPr>
        <w:t>New Business</w:t>
      </w:r>
    </w:p>
    <w:p w:rsidR="00394F27" w:rsidRDefault="00841443" w:rsidP="004C14FB">
      <w:pPr>
        <w:spacing w:after="0"/>
        <w:rPr>
          <w:sz w:val="24"/>
          <w:szCs w:val="24"/>
        </w:rPr>
      </w:pPr>
      <w:r w:rsidRPr="00841443">
        <w:rPr>
          <w:sz w:val="24"/>
          <w:szCs w:val="24"/>
        </w:rPr>
        <w:t xml:space="preserve">Sale of the fourteen acres </w:t>
      </w:r>
      <w:r>
        <w:rPr>
          <w:sz w:val="24"/>
          <w:szCs w:val="24"/>
        </w:rPr>
        <w:t>– motion to put all proceeds from th</w:t>
      </w:r>
      <w:r w:rsidR="00394F27">
        <w:rPr>
          <w:sz w:val="24"/>
          <w:szCs w:val="24"/>
        </w:rPr>
        <w:t xml:space="preserve">e sale of the property to go towards </w:t>
      </w:r>
      <w:r>
        <w:rPr>
          <w:sz w:val="24"/>
          <w:szCs w:val="24"/>
        </w:rPr>
        <w:t xml:space="preserve">the principal </w:t>
      </w:r>
      <w:r w:rsidR="00394F27">
        <w:rPr>
          <w:sz w:val="24"/>
          <w:szCs w:val="24"/>
        </w:rPr>
        <w:t>balance of the new Township Hall loan.</w:t>
      </w:r>
    </w:p>
    <w:p w:rsidR="00394F27" w:rsidRDefault="00394F27" w:rsidP="004C14FB">
      <w:pPr>
        <w:spacing w:after="0"/>
        <w:rPr>
          <w:sz w:val="24"/>
          <w:szCs w:val="24"/>
        </w:rPr>
      </w:pPr>
      <w:r>
        <w:rPr>
          <w:sz w:val="24"/>
          <w:szCs w:val="24"/>
        </w:rPr>
        <w:t>Roll Call Vote</w:t>
      </w:r>
    </w:p>
    <w:p w:rsidR="00394F27" w:rsidRDefault="00394F27" w:rsidP="00394F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394F27" w:rsidRDefault="00394F27" w:rsidP="00394F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>Yes</w:t>
      </w:r>
    </w:p>
    <w:p w:rsidR="00394F27" w:rsidRDefault="00394F27" w:rsidP="00394F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394F27" w:rsidRDefault="00394F27" w:rsidP="00394F2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Trustee Richard Godfrey </w:t>
      </w:r>
      <w:r>
        <w:rPr>
          <w:sz w:val="24"/>
          <w:szCs w:val="24"/>
        </w:rPr>
        <w:tab/>
        <w:t>Yes</w:t>
      </w:r>
    </w:p>
    <w:p w:rsidR="00394F27" w:rsidRDefault="00394F27" w:rsidP="00394F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Motion passed</w:t>
      </w:r>
    </w:p>
    <w:p w:rsidR="00841443" w:rsidRDefault="00841443" w:rsidP="004C14FB">
      <w:pPr>
        <w:spacing w:after="0"/>
        <w:rPr>
          <w:sz w:val="24"/>
          <w:szCs w:val="24"/>
        </w:rPr>
      </w:pPr>
    </w:p>
    <w:p w:rsidR="00E0510F" w:rsidRPr="00841443" w:rsidRDefault="00E0510F" w:rsidP="004C14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Gerald Warner is wondering about Gradal and road projects. We are number 10 this year.  </w:t>
      </w:r>
    </w:p>
    <w:p w:rsidR="004C14FB" w:rsidRDefault="004C14FB" w:rsidP="004C14FB">
      <w:pPr>
        <w:spacing w:after="0"/>
        <w:rPr>
          <w:b/>
          <w:sz w:val="24"/>
          <w:szCs w:val="24"/>
        </w:rPr>
      </w:pPr>
    </w:p>
    <w:p w:rsidR="004C14FB" w:rsidRDefault="004C14FB" w:rsidP="004C14FB">
      <w:pPr>
        <w:spacing w:after="0"/>
        <w:rPr>
          <w:sz w:val="24"/>
          <w:szCs w:val="24"/>
        </w:rPr>
      </w:pPr>
    </w:p>
    <w:p w:rsidR="004C14FB" w:rsidRDefault="004C14FB" w:rsidP="004C14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adjourn by </w:t>
      </w:r>
      <w:r w:rsidR="00394F27"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 xml:space="preserve">supported by </w:t>
      </w:r>
      <w:r w:rsidR="00394F27">
        <w:rPr>
          <w:sz w:val="24"/>
          <w:szCs w:val="24"/>
        </w:rPr>
        <w:t>Trustee Richard Godfrey</w:t>
      </w:r>
      <w:r>
        <w:rPr>
          <w:sz w:val="24"/>
          <w:szCs w:val="24"/>
        </w:rPr>
        <w:t xml:space="preserve">. </w:t>
      </w:r>
    </w:p>
    <w:p w:rsidR="004C14FB" w:rsidRDefault="004C14FB" w:rsidP="004C14FB">
      <w:pPr>
        <w:spacing w:after="0"/>
        <w:rPr>
          <w:sz w:val="24"/>
          <w:szCs w:val="24"/>
        </w:rPr>
      </w:pPr>
      <w:r w:rsidRPr="000E0C72">
        <w:rPr>
          <w:b/>
          <w:sz w:val="24"/>
          <w:szCs w:val="24"/>
        </w:rPr>
        <w:t>Adjourned Meeting</w:t>
      </w:r>
      <w:r>
        <w:rPr>
          <w:sz w:val="24"/>
          <w:szCs w:val="24"/>
        </w:rPr>
        <w:t xml:space="preserve"> at</w:t>
      </w:r>
      <w:r w:rsidR="008B55C8">
        <w:rPr>
          <w:sz w:val="24"/>
          <w:szCs w:val="24"/>
        </w:rPr>
        <w:t xml:space="preserve"> 8:00</w:t>
      </w:r>
      <w:r>
        <w:rPr>
          <w:sz w:val="24"/>
          <w:szCs w:val="24"/>
        </w:rPr>
        <w:t xml:space="preserve">pm. </w:t>
      </w:r>
    </w:p>
    <w:p w:rsidR="004C14FB" w:rsidRPr="0012072C" w:rsidRDefault="004C14FB" w:rsidP="004C14FB">
      <w:pPr>
        <w:spacing w:after="0"/>
        <w:rPr>
          <w:sz w:val="24"/>
          <w:szCs w:val="24"/>
        </w:rPr>
      </w:pPr>
    </w:p>
    <w:p w:rsidR="004C14FB" w:rsidRPr="0012072C" w:rsidRDefault="004C14FB" w:rsidP="004C14FB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 by,</w:t>
      </w:r>
    </w:p>
    <w:p w:rsidR="004C14FB" w:rsidRDefault="004C14FB" w:rsidP="004C14FB">
      <w:pPr>
        <w:spacing w:after="0"/>
      </w:pPr>
      <w:r w:rsidRPr="0012072C">
        <w:rPr>
          <w:sz w:val="24"/>
          <w:szCs w:val="24"/>
        </w:rPr>
        <w:t xml:space="preserve">Lisa Fall, Shiawassee </w:t>
      </w:r>
      <w:r>
        <w:rPr>
          <w:sz w:val="24"/>
          <w:szCs w:val="24"/>
        </w:rPr>
        <w:t xml:space="preserve">Township </w:t>
      </w:r>
      <w:r w:rsidRPr="0012072C">
        <w:rPr>
          <w:sz w:val="24"/>
          <w:szCs w:val="24"/>
        </w:rPr>
        <w:t>Clerk</w:t>
      </w:r>
    </w:p>
    <w:p w:rsidR="0046647D" w:rsidRDefault="0046647D"/>
    <w:p w:rsidR="00394F27" w:rsidRDefault="00394F27"/>
    <w:p w:rsidR="00394F27" w:rsidRDefault="00394F27">
      <w:r>
        <w:t xml:space="preserve">Budget Hearing </w:t>
      </w:r>
    </w:p>
    <w:p w:rsidR="00394F27" w:rsidRDefault="00394F27">
      <w:r>
        <w:t>Approval and meeting Schedule to follow regular meeting</w:t>
      </w:r>
    </w:p>
    <w:p w:rsidR="00394F27" w:rsidRDefault="008B55C8">
      <w:r>
        <w:t>Reconvened at 8:10</w:t>
      </w:r>
    </w:p>
    <w:p w:rsidR="008B55C8" w:rsidRDefault="008B55C8">
      <w:r>
        <w:t xml:space="preserve">General Budget </w:t>
      </w:r>
    </w:p>
    <w:p w:rsidR="008B55C8" w:rsidRDefault="008B55C8">
      <w:r>
        <w:t xml:space="preserve">Income 293,306.00 Expenses 293,306.00 Budget resolution was read. </w:t>
      </w:r>
    </w:p>
    <w:p w:rsidR="008B55C8" w:rsidRDefault="008B55C8">
      <w:r>
        <w:t xml:space="preserve">Motion by Trustee Richard Godfrey supported by Trustee John Sedlock to adopt the resolution. </w:t>
      </w:r>
    </w:p>
    <w:p w:rsidR="008B55C8" w:rsidRDefault="008B55C8">
      <w:r>
        <w:t xml:space="preserve">Roll call vote </w:t>
      </w:r>
    </w:p>
    <w:p w:rsidR="008B55C8" w:rsidRDefault="008B55C8" w:rsidP="008B55C8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8B55C8" w:rsidRDefault="008B55C8" w:rsidP="008B55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>Yes</w:t>
      </w:r>
    </w:p>
    <w:p w:rsidR="008B55C8" w:rsidRDefault="008B55C8" w:rsidP="008B55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B55C8" w:rsidRDefault="008B55C8" w:rsidP="008B55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8B55C8" w:rsidRDefault="008B55C8" w:rsidP="008B55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Motion passed</w:t>
      </w:r>
    </w:p>
    <w:p w:rsidR="008B55C8" w:rsidRDefault="008B55C8"/>
    <w:p w:rsidR="008B55C8" w:rsidRDefault="008B55C8"/>
    <w:p w:rsidR="008B55C8" w:rsidRDefault="008B55C8">
      <w:r>
        <w:t xml:space="preserve">Fire Budget </w:t>
      </w:r>
    </w:p>
    <w:p w:rsidR="008B55C8" w:rsidRDefault="008B55C8">
      <w:r>
        <w:t xml:space="preserve">Income 122,422.00 Expenses 122,422.00 Budget resolution was filled out. </w:t>
      </w:r>
    </w:p>
    <w:p w:rsidR="008B55C8" w:rsidRDefault="008B55C8">
      <w:r>
        <w:t>Motion by Trustee Richard Godfrey supported by Supervisor Gerald Novak to adopt the fire resolution.</w:t>
      </w:r>
    </w:p>
    <w:p w:rsidR="008B55C8" w:rsidRDefault="008B55C8">
      <w:r>
        <w:t>Roll call vote</w:t>
      </w:r>
    </w:p>
    <w:p w:rsidR="008B55C8" w:rsidRDefault="008B55C8" w:rsidP="008B55C8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8B55C8" w:rsidRDefault="008B55C8" w:rsidP="008B55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>Yes</w:t>
      </w:r>
    </w:p>
    <w:p w:rsidR="008B55C8" w:rsidRDefault="008B55C8" w:rsidP="008B55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B55C8" w:rsidRDefault="008B55C8" w:rsidP="008B55C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Trustee Richard Godfrey </w:t>
      </w:r>
      <w:r>
        <w:rPr>
          <w:sz w:val="24"/>
          <w:szCs w:val="24"/>
        </w:rPr>
        <w:tab/>
        <w:t>Yes</w:t>
      </w:r>
    </w:p>
    <w:p w:rsidR="008B55C8" w:rsidRDefault="008B55C8" w:rsidP="008B55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Motion passed</w:t>
      </w:r>
    </w:p>
    <w:p w:rsidR="008B55C8" w:rsidRDefault="008B55C8"/>
    <w:p w:rsidR="008B55C8" w:rsidRDefault="008B55C8">
      <w:r>
        <w:t>Motion by Trustee Richard Godfrey supported by Clerk Lisa Fall to approve Depositories.</w:t>
      </w:r>
    </w:p>
    <w:p w:rsidR="008B55C8" w:rsidRDefault="00E34B5D">
      <w:r>
        <w:t>Motion to put $75,000 from each general and fire into a CD</w:t>
      </w:r>
      <w:r w:rsidR="005D631B">
        <w:t xml:space="preserve"> by Clerk Lisa Fall supported by Supervisor Gerald Novak</w:t>
      </w:r>
      <w:r>
        <w:t xml:space="preserve">. </w:t>
      </w:r>
    </w:p>
    <w:p w:rsidR="00E34B5D" w:rsidRDefault="00E34B5D">
      <w:r>
        <w:t>Roll Call Vote</w:t>
      </w:r>
    </w:p>
    <w:p w:rsidR="00E34B5D" w:rsidRDefault="00E34B5D" w:rsidP="00E34B5D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E34B5D" w:rsidRDefault="00E34B5D" w:rsidP="00E34B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>Yes</w:t>
      </w:r>
    </w:p>
    <w:p w:rsidR="00E34B5D" w:rsidRDefault="00E34B5D" w:rsidP="00E34B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E34B5D" w:rsidRDefault="00E34B5D" w:rsidP="00E34B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E34B5D" w:rsidRDefault="00E34B5D" w:rsidP="00E34B5D">
      <w:pPr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Motion passed</w:t>
      </w:r>
    </w:p>
    <w:p w:rsidR="00E34B5D" w:rsidRDefault="00E34B5D" w:rsidP="00E34B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adjourn by Treasurer Tiffany Harvey supported by Trustee Richard Godfrey. </w:t>
      </w:r>
    </w:p>
    <w:p w:rsidR="00E34B5D" w:rsidRDefault="00E34B5D" w:rsidP="00E34B5D">
      <w:pPr>
        <w:spacing w:after="0"/>
        <w:rPr>
          <w:sz w:val="24"/>
          <w:szCs w:val="24"/>
        </w:rPr>
      </w:pPr>
      <w:r w:rsidRPr="000E0C72">
        <w:rPr>
          <w:b/>
          <w:sz w:val="24"/>
          <w:szCs w:val="24"/>
        </w:rPr>
        <w:t>Adjourned Meeting</w:t>
      </w:r>
      <w:r>
        <w:rPr>
          <w:sz w:val="24"/>
          <w:szCs w:val="24"/>
        </w:rPr>
        <w:t xml:space="preserve"> at</w:t>
      </w:r>
      <w:r w:rsidR="00F80117">
        <w:rPr>
          <w:sz w:val="24"/>
          <w:szCs w:val="24"/>
        </w:rPr>
        <w:t xml:space="preserve"> 8:45</w:t>
      </w:r>
      <w:bookmarkStart w:id="0" w:name="_GoBack"/>
      <w:bookmarkEnd w:id="0"/>
      <w:r>
        <w:rPr>
          <w:sz w:val="24"/>
          <w:szCs w:val="24"/>
        </w:rPr>
        <w:t xml:space="preserve">pm. </w:t>
      </w:r>
    </w:p>
    <w:p w:rsidR="00E34B5D" w:rsidRPr="0012072C" w:rsidRDefault="00E34B5D" w:rsidP="00E34B5D">
      <w:pPr>
        <w:spacing w:after="0"/>
        <w:rPr>
          <w:sz w:val="24"/>
          <w:szCs w:val="24"/>
        </w:rPr>
      </w:pPr>
    </w:p>
    <w:p w:rsidR="00E34B5D" w:rsidRDefault="00E34B5D" w:rsidP="00E34B5D"/>
    <w:p w:rsidR="008B55C8" w:rsidRDefault="008B55C8"/>
    <w:p w:rsidR="008B55C8" w:rsidRDefault="008B55C8"/>
    <w:sectPr w:rsidR="008B5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FB"/>
    <w:rsid w:val="001277B1"/>
    <w:rsid w:val="00394F27"/>
    <w:rsid w:val="0046647D"/>
    <w:rsid w:val="004C14FB"/>
    <w:rsid w:val="0052339A"/>
    <w:rsid w:val="005D631B"/>
    <w:rsid w:val="00841443"/>
    <w:rsid w:val="008B55C8"/>
    <w:rsid w:val="008D2987"/>
    <w:rsid w:val="00E0510F"/>
    <w:rsid w:val="00E34B5D"/>
    <w:rsid w:val="00F3058A"/>
    <w:rsid w:val="00F8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FA668-654A-4729-BC68-E6BEE393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a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Shiaclerk</dc:creator>
  <cp:keywords/>
  <dc:description/>
  <cp:lastModifiedBy>Shiaclerk</cp:lastModifiedBy>
  <cp:revision>2</cp:revision>
  <dcterms:created xsi:type="dcterms:W3CDTF">2019-04-16T01:46:00Z</dcterms:created>
  <dcterms:modified xsi:type="dcterms:W3CDTF">2019-04-16T03:57:00Z</dcterms:modified>
</cp:coreProperties>
</file>