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SHIAWASSEE TOWNSHIP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P.O.Box 86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Pr="00FA58C1">
        <w:rPr>
          <w:b/>
          <w:sz w:val="24"/>
          <w:szCs w:val="24"/>
        </w:rPr>
        <w:t>Grand River Rd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BF524C" w:rsidRPr="00FA58C1" w:rsidRDefault="00BF524C" w:rsidP="00BF524C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BF524C" w:rsidRPr="00FA58C1" w:rsidRDefault="00BF524C" w:rsidP="00BF524C">
      <w:pPr>
        <w:spacing w:after="0"/>
        <w:jc w:val="center"/>
        <w:rPr>
          <w:sz w:val="24"/>
          <w:szCs w:val="24"/>
        </w:rPr>
      </w:pPr>
    </w:p>
    <w:p w:rsidR="00BF524C" w:rsidRDefault="00BF524C" w:rsidP="00BF524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BF524C" w:rsidRDefault="00BF524C" w:rsidP="00BF52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23709C">
        <w:rPr>
          <w:sz w:val="28"/>
          <w:szCs w:val="28"/>
        </w:rPr>
        <w:t xml:space="preserve"> </w:t>
      </w:r>
      <w:r w:rsidR="0036592C">
        <w:rPr>
          <w:sz w:val="28"/>
          <w:szCs w:val="28"/>
        </w:rPr>
        <w:t>21</w:t>
      </w:r>
      <w:r w:rsidR="0036592C" w:rsidRPr="0023709C">
        <w:rPr>
          <w:sz w:val="28"/>
          <w:szCs w:val="28"/>
          <w:vertAlign w:val="superscript"/>
        </w:rPr>
        <w:t>st</w:t>
      </w:r>
      <w:r w:rsidR="0036592C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</w:p>
    <w:p w:rsidR="00BF524C" w:rsidRPr="00E81A53" w:rsidRDefault="00BF524C" w:rsidP="00BF524C">
      <w:pPr>
        <w:spacing w:after="0"/>
        <w:jc w:val="center"/>
        <w:rPr>
          <w:sz w:val="28"/>
          <w:szCs w:val="28"/>
        </w:rPr>
      </w:pP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 xml:space="preserve">Supervisor Gerald Novak called the meeting to order at 7:10pm with Roll Call.  </w:t>
      </w:r>
    </w:p>
    <w:p w:rsidR="00BF524C" w:rsidRDefault="00BF524C" w:rsidP="00BF524C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of members Present </w:t>
      </w:r>
      <w:r>
        <w:rPr>
          <w:sz w:val="24"/>
          <w:szCs w:val="24"/>
        </w:rPr>
        <w:t>–Supervisor Gerald Novak, Clerk Lisa Fall,</w:t>
      </w:r>
      <w:r w:rsidRPr="004C7DDA">
        <w:rPr>
          <w:sz w:val="24"/>
          <w:szCs w:val="24"/>
        </w:rPr>
        <w:t xml:space="preserve"> </w:t>
      </w:r>
      <w:r>
        <w:rPr>
          <w:sz w:val="24"/>
          <w:szCs w:val="24"/>
        </w:rPr>
        <w:t>Treasurer Tiffany Harvey</w:t>
      </w:r>
      <w:r w:rsidR="0036592C">
        <w:rPr>
          <w:sz w:val="24"/>
          <w:szCs w:val="24"/>
        </w:rPr>
        <w:t>, Trustee</w:t>
      </w:r>
      <w:r w:rsidR="007F6523">
        <w:rPr>
          <w:sz w:val="24"/>
          <w:szCs w:val="24"/>
        </w:rPr>
        <w:t xml:space="preserve"> Richard Godfrey, and Trustee John Sedlock. </w:t>
      </w: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 xml:space="preserve">Greeting – Supervisor Novak thanked everyone for joining us.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Pr="005F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7F6523">
        <w:rPr>
          <w:sz w:val="24"/>
          <w:szCs w:val="24"/>
        </w:rPr>
        <w:t>Treasurer Tiffany Harvey supported</w:t>
      </w:r>
      <w:r>
        <w:rPr>
          <w:sz w:val="24"/>
          <w:szCs w:val="24"/>
        </w:rPr>
        <w:t xml:space="preserve"> by</w:t>
      </w:r>
      <w:r w:rsidR="007F6523">
        <w:rPr>
          <w:sz w:val="24"/>
          <w:szCs w:val="24"/>
        </w:rPr>
        <w:t xml:space="preserve"> Trustee John Sedlock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 xml:space="preserve">Correspondence/Information </w:t>
      </w: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 xml:space="preserve">Reports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Commissioner –</w:t>
      </w:r>
      <w:r w:rsidR="007F6523">
        <w:rPr>
          <w:sz w:val="24"/>
          <w:szCs w:val="24"/>
        </w:rPr>
        <w:t>N/A</w:t>
      </w:r>
    </w:p>
    <w:p w:rsidR="00C3279E" w:rsidRDefault="00C3279E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Assessor – </w:t>
      </w:r>
      <w:r w:rsidR="007F6523">
        <w:rPr>
          <w:sz w:val="24"/>
          <w:szCs w:val="24"/>
        </w:rPr>
        <w:t>consumers price index 2.4% Board of Review December 11</w:t>
      </w:r>
      <w:r w:rsidR="007F6523" w:rsidRPr="007F6523">
        <w:rPr>
          <w:sz w:val="24"/>
          <w:szCs w:val="24"/>
          <w:vertAlign w:val="superscript"/>
        </w:rPr>
        <w:t>th</w:t>
      </w:r>
      <w:r w:rsidR="007F6523">
        <w:rPr>
          <w:sz w:val="24"/>
          <w:szCs w:val="24"/>
        </w:rPr>
        <w:t xml:space="preserve">  </w:t>
      </w:r>
    </w:p>
    <w:p w:rsidR="007F6523" w:rsidRDefault="007F6523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Cemetery –</w:t>
      </w:r>
      <w:r w:rsidR="007F6523">
        <w:rPr>
          <w:sz w:val="24"/>
          <w:szCs w:val="24"/>
        </w:rPr>
        <w:t xml:space="preserve"> </w:t>
      </w:r>
      <w:r w:rsidR="00C3279E">
        <w:rPr>
          <w:sz w:val="24"/>
          <w:szCs w:val="24"/>
        </w:rPr>
        <w:t xml:space="preserve">2 burials for October, 1 was a reburial. 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</w:t>
      </w:r>
      <w:r w:rsidR="00C3279E">
        <w:rPr>
          <w:sz w:val="24"/>
          <w:szCs w:val="24"/>
        </w:rPr>
        <w:t xml:space="preserve">– 6 fire runs. Training was review safety equipment, inspected turnout gear for service dates and excessive wear. Equipment checks on all fire trucks. 7 burn permits were issued. </w:t>
      </w:r>
    </w:p>
    <w:p w:rsidR="00C8678C" w:rsidRDefault="00C8678C" w:rsidP="00BF524C">
      <w:pPr>
        <w:spacing w:after="0"/>
        <w:rPr>
          <w:sz w:val="24"/>
          <w:szCs w:val="24"/>
        </w:rPr>
      </w:pPr>
    </w:p>
    <w:p w:rsidR="00C8678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–</w:t>
      </w:r>
      <w:r w:rsidR="00C8678C">
        <w:rPr>
          <w:sz w:val="24"/>
          <w:szCs w:val="24"/>
        </w:rPr>
        <w:t xml:space="preserve">Library board members are going to take a refresher course in library operations. Audit was completed. </w:t>
      </w:r>
    </w:p>
    <w:p w:rsidR="00C8678C" w:rsidRDefault="00C8678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Sexton –</w:t>
      </w:r>
      <w:r w:rsidR="008E51F4">
        <w:rPr>
          <w:sz w:val="24"/>
          <w:szCs w:val="24"/>
        </w:rPr>
        <w:t xml:space="preserve"> 1 burial, 1 cremation pump drained and winterized. Cleaned up after the lawn mowing company. 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all reports by </w:t>
      </w:r>
      <w:r w:rsidR="00C3279E">
        <w:rPr>
          <w:sz w:val="24"/>
          <w:szCs w:val="24"/>
        </w:rPr>
        <w:t xml:space="preserve">Trustee Richard </w:t>
      </w:r>
      <w:r w:rsidR="00C8678C">
        <w:rPr>
          <w:sz w:val="24"/>
          <w:szCs w:val="24"/>
        </w:rPr>
        <w:t>Godfrey supported</w:t>
      </w:r>
      <w:r w:rsidR="00C3279E">
        <w:rPr>
          <w:sz w:val="24"/>
          <w:szCs w:val="24"/>
        </w:rPr>
        <w:t xml:space="preserve"> by Trustee John Sedlock.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Agenda items no comments </w:t>
      </w:r>
    </w:p>
    <w:p w:rsidR="00347F66" w:rsidRDefault="00347F66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were complimented on how the flow for the election went. 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>e Agenda</w:t>
      </w:r>
      <w:r w:rsidR="00347F66">
        <w:rPr>
          <w:sz w:val="24"/>
          <w:szCs w:val="24"/>
        </w:rPr>
        <w:t xml:space="preserve"> addition of Bert for Snow removal by</w:t>
      </w:r>
      <w:r w:rsidR="00C3279E">
        <w:rPr>
          <w:sz w:val="24"/>
          <w:szCs w:val="24"/>
        </w:rPr>
        <w:t xml:space="preserve"> Clerk Lisa Fall supported by Trustee John Sedlock. </w:t>
      </w:r>
    </w:p>
    <w:p w:rsidR="00BF524C" w:rsidRDefault="00BF524C" w:rsidP="00BF524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by </w:t>
      </w:r>
      <w:r w:rsidR="00C3279E">
        <w:rPr>
          <w:sz w:val="24"/>
          <w:szCs w:val="24"/>
        </w:rPr>
        <w:t xml:space="preserve">Supervisor Gerald Novak </w:t>
      </w:r>
      <w:r>
        <w:rPr>
          <w:sz w:val="24"/>
          <w:szCs w:val="24"/>
        </w:rPr>
        <w:t>supported by Clerk Lisa Fall.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Pr="0012072C" w:rsidRDefault="00BF524C" w:rsidP="00BF524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accept the Transactions by </w:t>
      </w:r>
      <w:r w:rsidR="00C3279E"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>supported by Supervisor Gerald Novak.</w:t>
      </w:r>
    </w:p>
    <w:p w:rsidR="00BF524C" w:rsidRPr="0012072C" w:rsidRDefault="00BF524C" w:rsidP="00BF524C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</w:t>
      </w:r>
      <w:r w:rsidR="00C3279E">
        <w:rPr>
          <w:sz w:val="24"/>
          <w:szCs w:val="24"/>
        </w:rPr>
        <w:t xml:space="preserve">expenses </w:t>
      </w:r>
      <w:r w:rsidR="00347F66">
        <w:rPr>
          <w:sz w:val="24"/>
          <w:szCs w:val="24"/>
        </w:rPr>
        <w:t xml:space="preserve">with the additions of $22 to Gerald for water testing and </w:t>
      </w:r>
      <w:r w:rsidR="004E6A3C">
        <w:rPr>
          <w:sz w:val="24"/>
          <w:szCs w:val="24"/>
        </w:rPr>
        <w:t>$</w:t>
      </w:r>
      <w:r w:rsidR="00347F66">
        <w:rPr>
          <w:sz w:val="24"/>
          <w:szCs w:val="24"/>
        </w:rPr>
        <w:t>200</w:t>
      </w:r>
      <w:r w:rsidR="004E6A3C">
        <w:rPr>
          <w:sz w:val="24"/>
          <w:szCs w:val="24"/>
        </w:rPr>
        <w:t xml:space="preserve"> to Voorhies Stonework for reburial of </w:t>
      </w:r>
      <w:r w:rsidR="00E458F5">
        <w:rPr>
          <w:sz w:val="24"/>
          <w:szCs w:val="24"/>
        </w:rPr>
        <w:t>cremains by</w:t>
      </w:r>
      <w:r w:rsidR="00C3279E">
        <w:rPr>
          <w:sz w:val="24"/>
          <w:szCs w:val="24"/>
        </w:rPr>
        <w:t xml:space="preserve"> Treasurer Tiffany Harvey</w:t>
      </w:r>
      <w:r>
        <w:rPr>
          <w:sz w:val="24"/>
          <w:szCs w:val="24"/>
        </w:rPr>
        <w:t xml:space="preserve"> supported by </w:t>
      </w:r>
      <w:r w:rsidR="00C3279E">
        <w:rPr>
          <w:sz w:val="24"/>
          <w:szCs w:val="24"/>
        </w:rPr>
        <w:t>Clerk Lisa Fall</w:t>
      </w:r>
      <w:r>
        <w:rPr>
          <w:sz w:val="24"/>
          <w:szCs w:val="24"/>
        </w:rPr>
        <w:t>.</w:t>
      </w:r>
    </w:p>
    <w:p w:rsidR="00BF524C" w:rsidRDefault="00BF524C" w:rsidP="00BF524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</w:r>
      <w:r w:rsidR="00C3279E">
        <w:rPr>
          <w:sz w:val="24"/>
          <w:szCs w:val="24"/>
        </w:rPr>
        <w:t>Yes</w:t>
      </w:r>
    </w:p>
    <w:p w:rsidR="00BF524C" w:rsidRDefault="00C3279E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 w:rsidR="00BF524C">
        <w:rPr>
          <w:sz w:val="24"/>
          <w:szCs w:val="24"/>
        </w:rPr>
        <w:t xml:space="preserve"> </w:t>
      </w:r>
      <w:r w:rsidR="00BF524C">
        <w:rPr>
          <w:sz w:val="24"/>
          <w:szCs w:val="24"/>
        </w:rPr>
        <w:tab/>
        <w:t>Motion passed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:rsidR="004E6A3C" w:rsidRDefault="004E6A3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Window Blinds that are in but not up. We haven’t gotten the basics for the Kitchen. 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4E6A3C" w:rsidRDefault="004E6A3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Sale of Former Township Hall – sold for $52,000 </w:t>
      </w:r>
    </w:p>
    <w:p w:rsidR="004E6A3C" w:rsidRDefault="004E6A3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Authorizations of Signature for Title Company – Letter stating that we allow Gerald Novak to sign paperwork pertaining to the sale of the former Township hall was drafted and all board members have signed. </w:t>
      </w:r>
    </w:p>
    <w:p w:rsidR="00D307D3" w:rsidRDefault="00D307D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Pest Control – motion to add 2 additional sprayings from Avery pest control for $250.00 by Supervisor Gerald Novak supported by Clerk Lisa Fall </w:t>
      </w:r>
      <w:r>
        <w:rPr>
          <w:sz w:val="24"/>
          <w:szCs w:val="24"/>
        </w:rPr>
        <w:tab/>
      </w:r>
    </w:p>
    <w:p w:rsidR="00D307D3" w:rsidRDefault="00D307D3" w:rsidP="00D307D3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</w:t>
      </w:r>
    </w:p>
    <w:p w:rsidR="00D307D3" w:rsidRDefault="00D307D3" w:rsidP="00D307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Supervisor Gerald Novak</w:t>
      </w:r>
      <w:r>
        <w:rPr>
          <w:sz w:val="24"/>
          <w:szCs w:val="24"/>
        </w:rPr>
        <w:tab/>
        <w:t>Yes</w:t>
      </w:r>
    </w:p>
    <w:p w:rsidR="00D307D3" w:rsidRDefault="00D307D3" w:rsidP="00D307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D307D3" w:rsidRDefault="00D307D3" w:rsidP="00D307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307D3" w:rsidRDefault="00D307D3" w:rsidP="00D307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D307D3" w:rsidRDefault="00D307D3" w:rsidP="00D307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D307D3" w:rsidRDefault="00D307D3" w:rsidP="00BF524C">
      <w:pPr>
        <w:spacing w:after="0"/>
        <w:rPr>
          <w:sz w:val="24"/>
          <w:szCs w:val="24"/>
        </w:rPr>
      </w:pPr>
    </w:p>
    <w:p w:rsidR="00D307D3" w:rsidRDefault="00D307D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Cleaning of Community Room &amp; Rest Rooms </w:t>
      </w:r>
    </w:p>
    <w:p w:rsidR="00D307D3" w:rsidRDefault="00D307D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Librarian check restrooms so that rentals will not have to come into a dirty hall or restrooms. </w:t>
      </w:r>
    </w:p>
    <w:p w:rsidR="00D307D3" w:rsidRDefault="00D307D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Cemetery </w:t>
      </w:r>
      <w:r w:rsidR="00424FF4">
        <w:rPr>
          <w:sz w:val="24"/>
          <w:szCs w:val="24"/>
        </w:rPr>
        <w:t xml:space="preserve">– The sexton will need to receive payment from the Township not from the funeral home. </w:t>
      </w:r>
      <w:r w:rsidR="00262DF0">
        <w:rPr>
          <w:sz w:val="24"/>
          <w:szCs w:val="24"/>
        </w:rPr>
        <w:t>Motion to increase th</w:t>
      </w:r>
      <w:r w:rsidR="00451721">
        <w:rPr>
          <w:sz w:val="24"/>
          <w:szCs w:val="24"/>
        </w:rPr>
        <w:t xml:space="preserve">e interment cost for winter and to get Roger the maps he needs and to purchase plywood by Supervisor Gerald Novak supported by Trustee Richard Godfrey. </w:t>
      </w:r>
    </w:p>
    <w:p w:rsidR="00424FF4" w:rsidRDefault="00451721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451721" w:rsidRDefault="00451721" w:rsidP="00451721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451721" w:rsidRDefault="00451721" w:rsidP="00451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451721" w:rsidRDefault="00451721" w:rsidP="00451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451721" w:rsidRDefault="00451721" w:rsidP="00451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451721" w:rsidRDefault="00451721" w:rsidP="00451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451721" w:rsidRDefault="00451721" w:rsidP="00BF524C">
      <w:pPr>
        <w:spacing w:after="0"/>
        <w:rPr>
          <w:sz w:val="24"/>
          <w:szCs w:val="24"/>
        </w:rPr>
      </w:pPr>
    </w:p>
    <w:p w:rsidR="00D307D3" w:rsidRDefault="00D307D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Bert Snow Removal</w:t>
      </w:r>
    </w:p>
    <w:p w:rsidR="00D307D3" w:rsidRDefault="00451721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8” $75 plow $50 sidewalk $60 salt and over 8” $100 plow $50 sidewalk $60 salt. </w:t>
      </w:r>
    </w:p>
    <w:p w:rsidR="00451721" w:rsidRDefault="00451721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Trustee Richard Godfrey </w:t>
      </w:r>
      <w:r>
        <w:rPr>
          <w:sz w:val="24"/>
          <w:szCs w:val="24"/>
        </w:rPr>
        <w:tab/>
        <w:t xml:space="preserve">supported by Clerk Lisa </w:t>
      </w:r>
      <w:r w:rsidR="005F12EE">
        <w:rPr>
          <w:sz w:val="24"/>
          <w:szCs w:val="24"/>
        </w:rPr>
        <w:t xml:space="preserve">Fall for Bert DeClerg to provide the snow plowing.  </w:t>
      </w:r>
    </w:p>
    <w:p w:rsidR="00BF524C" w:rsidRDefault="00BF524C" w:rsidP="00C327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2EE" w:rsidRDefault="005F12EE" w:rsidP="005F12EE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5F12EE" w:rsidRDefault="005F12EE" w:rsidP="005F12EE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5F12EE" w:rsidRDefault="005F12EE" w:rsidP="005F1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5F12EE" w:rsidRDefault="005F12EE" w:rsidP="005F1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5F12EE" w:rsidRDefault="005F12EE" w:rsidP="005F1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5F12EE" w:rsidRDefault="005F12EE" w:rsidP="005F1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8C3C65" w:rsidRDefault="008C3C65" w:rsidP="005F12EE">
      <w:pPr>
        <w:spacing w:after="0"/>
        <w:rPr>
          <w:sz w:val="24"/>
          <w:szCs w:val="24"/>
        </w:rPr>
      </w:pPr>
    </w:p>
    <w:p w:rsidR="008C3C65" w:rsidRDefault="008C3C65" w:rsidP="005F1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review the Sexton and Cemetery administrator job description. </w:t>
      </w:r>
    </w:p>
    <w:p w:rsidR="008C3C65" w:rsidRDefault="008C3C65" w:rsidP="005F12EE">
      <w:pPr>
        <w:spacing w:after="0"/>
        <w:rPr>
          <w:sz w:val="24"/>
          <w:szCs w:val="24"/>
        </w:rPr>
      </w:pPr>
    </w:p>
    <w:p w:rsidR="008C3C65" w:rsidRDefault="008C3C65" w:rsidP="005F12EE">
      <w:pPr>
        <w:spacing w:after="0"/>
        <w:rPr>
          <w:sz w:val="24"/>
          <w:szCs w:val="24"/>
        </w:rPr>
      </w:pPr>
      <w:r>
        <w:rPr>
          <w:sz w:val="24"/>
          <w:szCs w:val="24"/>
        </w:rPr>
        <w:t>Walmart truck hit previous township hall eves trough and corner of the building. There is a police report.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by Clerk Lisa Fall supported by Treasurer Tiffany Harvey.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Meeting at </w:t>
      </w:r>
      <w:r w:rsidR="008C3C65">
        <w:rPr>
          <w:sz w:val="24"/>
          <w:szCs w:val="24"/>
        </w:rPr>
        <w:t>8:35</w:t>
      </w:r>
      <w:r>
        <w:rPr>
          <w:sz w:val="24"/>
          <w:szCs w:val="24"/>
        </w:rPr>
        <w:t xml:space="preserve">pm. </w:t>
      </w:r>
    </w:p>
    <w:p w:rsidR="00BF524C" w:rsidRPr="0012072C" w:rsidRDefault="00BF524C" w:rsidP="00BF524C">
      <w:pPr>
        <w:spacing w:after="0"/>
        <w:rPr>
          <w:sz w:val="24"/>
          <w:szCs w:val="24"/>
        </w:rPr>
      </w:pPr>
    </w:p>
    <w:p w:rsidR="00BF524C" w:rsidRPr="0012072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F01B33" w:rsidRDefault="00BF524C" w:rsidP="00E458F5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  <w:bookmarkStart w:id="0" w:name="_GoBack"/>
      <w:bookmarkEnd w:id="0"/>
    </w:p>
    <w:sectPr w:rsidR="00F0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C"/>
    <w:rsid w:val="0023709C"/>
    <w:rsid w:val="00262DF0"/>
    <w:rsid w:val="00347F66"/>
    <w:rsid w:val="0036592C"/>
    <w:rsid w:val="00424FF4"/>
    <w:rsid w:val="00451721"/>
    <w:rsid w:val="004E6A3C"/>
    <w:rsid w:val="005F12EE"/>
    <w:rsid w:val="007F6523"/>
    <w:rsid w:val="008C3C65"/>
    <w:rsid w:val="008E51F4"/>
    <w:rsid w:val="00BF524C"/>
    <w:rsid w:val="00C3279E"/>
    <w:rsid w:val="00C8678C"/>
    <w:rsid w:val="00D307D3"/>
    <w:rsid w:val="00E458F5"/>
    <w:rsid w:val="00F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C8C2D-88EF-4172-BE1A-FE2E242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2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Shiaclerk</cp:lastModifiedBy>
  <cp:revision>3</cp:revision>
  <cp:lastPrinted>2018-12-18T05:33:00Z</cp:lastPrinted>
  <dcterms:created xsi:type="dcterms:W3CDTF">2018-12-18T03:03:00Z</dcterms:created>
  <dcterms:modified xsi:type="dcterms:W3CDTF">2018-12-18T05:34:00Z</dcterms:modified>
</cp:coreProperties>
</file>